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26" w:rsidRPr="002C7F08" w:rsidRDefault="00861037" w:rsidP="00861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08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работе «Методического центра иноязычного образования» на базе кафедры немецкого и французского языков Таганрогского института имени А.П. Чехова (филиал) «Ростовского государственного экономического университета (РИНХ)» за период с </w:t>
      </w:r>
      <w:r w:rsidR="00307BC4" w:rsidRPr="002C7F08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2C7F0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07BC4" w:rsidRPr="002C7F0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C7F08">
        <w:rPr>
          <w:rFonts w:ascii="Times New Roman" w:hAnsi="Times New Roman" w:cs="Times New Roman"/>
          <w:b/>
          <w:bCs/>
          <w:sz w:val="24"/>
          <w:szCs w:val="24"/>
        </w:rPr>
        <w:t xml:space="preserve">.2023 по </w:t>
      </w:r>
      <w:r w:rsidR="00307BC4" w:rsidRPr="002C7F0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C7F08">
        <w:rPr>
          <w:rFonts w:ascii="Times New Roman" w:hAnsi="Times New Roman" w:cs="Times New Roman"/>
          <w:b/>
          <w:bCs/>
          <w:sz w:val="24"/>
          <w:szCs w:val="24"/>
        </w:rPr>
        <w:t>.05.202</w:t>
      </w:r>
      <w:r w:rsidR="00307BC4" w:rsidRPr="002C7F0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861037" w:rsidRPr="002C7F08" w:rsidRDefault="00861037" w:rsidP="00861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037" w:rsidRPr="002C7F08" w:rsidRDefault="00861037" w:rsidP="00861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37" w:rsidRPr="002C7F08" w:rsidRDefault="00861037" w:rsidP="00861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284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C7F08">
        <w:rPr>
          <w:rFonts w:ascii="Times New Roman" w:hAnsi="Times New Roman" w:cs="Times New Roman"/>
          <w:b/>
          <w:bCs/>
          <w:kern w:val="0"/>
          <w:sz w:val="24"/>
          <w:szCs w:val="24"/>
        </w:rPr>
        <w:t>1. Учебная работа</w:t>
      </w:r>
    </w:p>
    <w:p w:rsidR="00D17089" w:rsidRDefault="00D17089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744928" w:rsidRPr="00744928" w:rsidRDefault="00744928" w:rsidP="00744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4928">
        <w:rPr>
          <w:rFonts w:ascii="Times New Roman" w:hAnsi="Times New Roman" w:cs="Times New Roman"/>
          <w:kern w:val="0"/>
          <w:sz w:val="24"/>
          <w:szCs w:val="24"/>
        </w:rPr>
        <w:t>02</w:t>
      </w:r>
      <w:r w:rsidRPr="00D17089">
        <w:rPr>
          <w:rFonts w:ascii="Times New Roman" w:hAnsi="Times New Roman" w:cs="Times New Roman"/>
          <w:kern w:val="0"/>
          <w:sz w:val="24"/>
          <w:szCs w:val="24"/>
        </w:rPr>
        <w:t>.11.</w:t>
      </w:r>
      <w:r w:rsidRPr="00744928">
        <w:rPr>
          <w:rFonts w:ascii="Times New Roman" w:hAnsi="Times New Roman" w:cs="Times New Roman"/>
          <w:kern w:val="0"/>
          <w:sz w:val="24"/>
          <w:szCs w:val="24"/>
        </w:rPr>
        <w:t>23</w:t>
      </w:r>
      <w:hyperlink r:id="rId4" w:history="1">
        <w:r w:rsidR="005E37E5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у</w:t>
        </w:r>
        <w:r w:rsidRPr="00744928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частие студентов –франкофонов в образовательной программе «Онлайн-лекции по четвергам»</w:t>
        </w:r>
      </w:hyperlink>
      <w:bookmarkStart w:id="0" w:name="_Hlk167306279"/>
      <w:r w:rsidR="005E37E5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;</w:t>
      </w:r>
      <w:bookmarkEnd w:id="0"/>
    </w:p>
    <w:p w:rsidR="00744928" w:rsidRPr="00D17089" w:rsidRDefault="00744928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4928">
        <w:rPr>
          <w:rFonts w:ascii="Times New Roman" w:hAnsi="Times New Roman" w:cs="Times New Roman"/>
          <w:kern w:val="0"/>
          <w:sz w:val="24"/>
          <w:szCs w:val="24"/>
        </w:rPr>
        <w:t>13</w:t>
      </w:r>
      <w:r w:rsidRPr="00D17089">
        <w:rPr>
          <w:rFonts w:ascii="Times New Roman" w:hAnsi="Times New Roman" w:cs="Times New Roman"/>
          <w:kern w:val="0"/>
          <w:sz w:val="24"/>
          <w:szCs w:val="24"/>
        </w:rPr>
        <w:t>.11.</w:t>
      </w:r>
      <w:r w:rsidRPr="00744928">
        <w:rPr>
          <w:rFonts w:ascii="Times New Roman" w:hAnsi="Times New Roman" w:cs="Times New Roman"/>
          <w:kern w:val="0"/>
          <w:sz w:val="24"/>
          <w:szCs w:val="24"/>
        </w:rPr>
        <w:t>23</w:t>
      </w:r>
      <w:hyperlink r:id="rId5" w:history="1">
        <w:r w:rsidR="005E37E5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в</w:t>
        </w:r>
        <w:r w:rsidRPr="00744928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ебинар «</w:t>
        </w:r>
        <w:proofErr w:type="spellStart"/>
        <w:r w:rsidRPr="00744928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Devenirassistantdelanguerusseen</w:t>
        </w:r>
        <w:proofErr w:type="spellEnd"/>
        <w:r w:rsidRPr="00744928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 xml:space="preserve"> </w:t>
        </w:r>
        <w:proofErr w:type="spellStart"/>
        <w:r w:rsidRPr="00744928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France</w:t>
        </w:r>
        <w:proofErr w:type="spellEnd"/>
        <w:r w:rsidRPr="00744928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»</w:t>
        </w:r>
      </w:hyperlink>
      <w:r w:rsidR="005E37E5" w:rsidRPr="005E37E5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FA27A7" w:rsidRPr="00D17089" w:rsidRDefault="00FA27A7" w:rsidP="00FA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28.11.24 </w:t>
      </w:r>
      <w:hyperlink r:id="rId6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роведение на факультете иностранных языков проектно-образовательного мероприятия «Знаменательные даты классиков французской литературы», посвященного 220-летию со дня рождения известного французского писателя Проспера Мериме</w:t>
        </w:r>
      </w:hyperlink>
      <w:r w:rsidR="002C7F08"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A27A7" w:rsidRPr="00D17089" w:rsidRDefault="00FA27A7" w:rsidP="00FA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11.12.24</w:t>
      </w:r>
      <w:hyperlink r:id="rId7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ень словаря на факультете иностранных языков</w:t>
        </w:r>
      </w:hyperlink>
      <w:r w:rsidR="002C7F08"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A7BEA" w:rsidRPr="006A7BEA" w:rsidRDefault="006A7BEA" w:rsidP="006A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BEA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.02.</w:t>
      </w:r>
      <w:r w:rsidRPr="006A7BEA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8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</w:t>
        </w:r>
        <w:r w:rsidRPr="006A7B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частие студентов факультета иностранных языков в Открытом всероссийском интеллектуальном турнире "Что? Где? Когда?"</w:t>
        </w:r>
      </w:hyperlink>
      <w:r w:rsidR="005E37E5" w:rsidRPr="005E37E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A6921" w:rsidRPr="004A6921" w:rsidRDefault="004A6921" w:rsidP="004A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6921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.03.</w:t>
      </w:r>
      <w:r w:rsidRPr="004A692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9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</w:t>
        </w:r>
        <w:r w:rsidRPr="004A692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частие студентов факультета иностранных языков в проекте «Онлайн-лекции по четвергам для изучающих французский язык»</w:t>
        </w:r>
      </w:hyperlink>
      <w:r w:rsidR="005E37E5" w:rsidRPr="005E37E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A7BEA" w:rsidRPr="00D17089" w:rsidRDefault="00D3780F" w:rsidP="00FA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80F"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.04.</w:t>
      </w:r>
      <w:r w:rsidRPr="00D3780F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10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</w:t>
        </w:r>
        <w:r w:rsidRPr="00D378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стреча с сотрудником Альянс Франсез в г. Ростове-на-Дону </w:t>
        </w:r>
        <w:proofErr w:type="spellStart"/>
        <w:r w:rsidRPr="00D378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Мари-Ноэль</w:t>
        </w:r>
        <w:proofErr w:type="spellEnd"/>
        <w:r w:rsidRPr="00D378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D378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Каррер-Нальбандян</w:t>
        </w:r>
        <w:proofErr w:type="spellEnd"/>
        <w:r w:rsidRPr="00D378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на факультете иностранных языков</w:t>
        </w:r>
      </w:hyperlink>
      <w:r w:rsidR="005E37E5" w:rsidRPr="005E37E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1789D" w:rsidRPr="00D17089" w:rsidRDefault="0071789D" w:rsidP="0071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28.03.24 </w:t>
      </w:r>
      <w:hyperlink r:id="rId11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рганизация продуктивной учебной деятельности студентов на базе Методического центра иноязычного образования</w:t>
        </w:r>
      </w:hyperlink>
      <w:r w:rsidR="002C7F08"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1789D" w:rsidRPr="00D17089" w:rsidRDefault="0071789D" w:rsidP="0071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05.04.24 </w:t>
      </w:r>
      <w:hyperlink r:id="rId12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ссоциативный подход как средство мотивации к изучению иностранных языков</w:t>
        </w:r>
      </w:hyperlink>
      <w:r w:rsidR="002C7F08"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812D4" w:rsidRPr="00D17089" w:rsidRDefault="001812D4" w:rsidP="0018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05.04.24 </w:t>
      </w:r>
      <w:hyperlink r:id="rId13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рганизация продуктивной учебной деятельности студентов на базе Методического центра иноязычного образования</w:t>
        </w:r>
      </w:hyperlink>
      <w:r w:rsidR="002C7F08"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F3081" w:rsidRPr="005F3081" w:rsidRDefault="005F3081" w:rsidP="005F3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.05.</w:t>
      </w: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14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обеда в Открытой Московской олимпиаде «</w:t>
        </w:r>
        <w:proofErr w:type="spellStart"/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Deutschmania</w:t>
        </w:r>
        <w:proofErr w:type="spellEnd"/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 w:rsidR="005E37E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:rsidR="00703C2C" w:rsidRPr="002C7F08" w:rsidRDefault="00703C2C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692284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C7F08">
        <w:rPr>
          <w:rFonts w:ascii="Times New Roman" w:hAnsi="Times New Roman" w:cs="Times New Roman"/>
          <w:b/>
          <w:bCs/>
          <w:kern w:val="0"/>
          <w:sz w:val="24"/>
          <w:szCs w:val="24"/>
        </w:rPr>
        <w:t>2. Учебно-методическая работа</w:t>
      </w:r>
    </w:p>
    <w:p w:rsidR="00D17089" w:rsidRPr="002C7F08" w:rsidRDefault="00D17089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6160BE" w:rsidRPr="002C7F08" w:rsidRDefault="006160BE" w:rsidP="0061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BE">
        <w:rPr>
          <w:rFonts w:ascii="Times New Roman" w:hAnsi="Times New Roman" w:cs="Times New Roman"/>
          <w:kern w:val="0"/>
          <w:sz w:val="24"/>
          <w:szCs w:val="24"/>
        </w:rPr>
        <w:t>06</w:t>
      </w:r>
      <w:r w:rsidRPr="002C7F08">
        <w:rPr>
          <w:rFonts w:ascii="Times New Roman" w:hAnsi="Times New Roman" w:cs="Times New Roman"/>
          <w:kern w:val="0"/>
          <w:sz w:val="24"/>
          <w:szCs w:val="24"/>
        </w:rPr>
        <w:t>.09.</w:t>
      </w:r>
      <w:r w:rsidRPr="006160BE">
        <w:rPr>
          <w:rFonts w:ascii="Times New Roman" w:hAnsi="Times New Roman" w:cs="Times New Roman"/>
          <w:kern w:val="0"/>
          <w:sz w:val="24"/>
          <w:szCs w:val="24"/>
        </w:rPr>
        <w:t>23</w:t>
      </w:r>
      <w:hyperlink r:id="rId15" w:history="1">
        <w:r w:rsidR="006F161D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м</w:t>
        </w:r>
        <w:r w:rsidRPr="006160BE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етодический центр иноязычного образования продолжает работу</w:t>
        </w:r>
      </w:hyperlink>
      <w:r w:rsidR="005E37E5" w:rsidRPr="005E37E5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6160BE" w:rsidRPr="002C7F08" w:rsidRDefault="007D7005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7F08">
        <w:rPr>
          <w:rFonts w:ascii="Times New Roman" w:hAnsi="Times New Roman" w:cs="Times New Roman"/>
          <w:kern w:val="0"/>
          <w:sz w:val="24"/>
          <w:szCs w:val="24"/>
        </w:rPr>
        <w:t xml:space="preserve">21.09.23 </w:t>
      </w:r>
      <w:hyperlink r:id="rId16" w:history="1">
        <w:r w:rsidR="006F161D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п</w:t>
        </w:r>
        <w:r w:rsidRPr="002C7F08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овышение методического мастерства в рамках работы Методического центра иноязычного образования</w:t>
        </w:r>
      </w:hyperlink>
      <w:r w:rsidR="005E37E5" w:rsidRPr="005E37E5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692284" w:rsidRPr="00D17089" w:rsidRDefault="00030766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089">
        <w:rPr>
          <w:rFonts w:ascii="Times New Roman" w:hAnsi="Times New Roman" w:cs="Times New Roman"/>
          <w:kern w:val="0"/>
          <w:sz w:val="24"/>
          <w:szCs w:val="24"/>
        </w:rPr>
        <w:t xml:space="preserve">09.10.23 </w:t>
      </w:r>
      <w:r w:rsidR="006F161D" w:rsidRPr="00D17089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2C7F08" w:rsidRPr="00D17089">
        <w:rPr>
          <w:rFonts w:ascii="Times New Roman" w:hAnsi="Times New Roman" w:cs="Times New Roman"/>
          <w:kern w:val="0"/>
          <w:sz w:val="24"/>
          <w:szCs w:val="24"/>
        </w:rPr>
        <w:t xml:space="preserve"> реализации научно-исследовательских проектов методического центра иноязычного образования</w:t>
      </w:r>
      <w:r w:rsidR="00C842A0"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2668F" w:rsidRPr="00D17089" w:rsidRDefault="00E2668F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17.10.23 </w:t>
      </w:r>
      <w:hyperlink r:id="rId17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овая встреча с носителем иностранного языка — художником и писателем Юрием Габриловичем, на факультете иностранных языков</w:t>
        </w:r>
      </w:hyperlink>
      <w:r w:rsidR="005E37E5" w:rsidRPr="005E37E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23375" w:rsidRPr="00D17089" w:rsidRDefault="00C23375" w:rsidP="00C2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17089">
        <w:rPr>
          <w:rFonts w:ascii="Times New Roman" w:hAnsi="Times New Roman" w:cs="Times New Roman"/>
          <w:kern w:val="0"/>
          <w:sz w:val="24"/>
          <w:szCs w:val="24"/>
        </w:rPr>
        <w:t>27.</w:t>
      </w:r>
      <w:r w:rsidR="00FA27A7" w:rsidRPr="00D17089">
        <w:rPr>
          <w:rFonts w:ascii="Times New Roman" w:hAnsi="Times New Roman" w:cs="Times New Roman"/>
          <w:kern w:val="0"/>
          <w:sz w:val="24"/>
          <w:szCs w:val="24"/>
        </w:rPr>
        <w:t>11</w:t>
      </w:r>
      <w:r w:rsidRPr="00D17089">
        <w:rPr>
          <w:rFonts w:ascii="Times New Roman" w:hAnsi="Times New Roman" w:cs="Times New Roman"/>
          <w:kern w:val="0"/>
          <w:sz w:val="24"/>
          <w:szCs w:val="24"/>
        </w:rPr>
        <w:t xml:space="preserve">.23 </w:t>
      </w:r>
      <w:hyperlink r:id="rId18" w:history="1">
        <w:r w:rsidR="006F161D" w:rsidRPr="00D17089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п</w:t>
        </w:r>
        <w:r w:rsidRPr="00D17089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родолжение работы осенней сессии «Методической онлайн-школы» на факультете иностранных языков</w:t>
        </w:r>
      </w:hyperlink>
      <w:r w:rsidR="005E37E5" w:rsidRPr="005E37E5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FA27A7" w:rsidRPr="00D17089" w:rsidRDefault="00FA27A7" w:rsidP="00FA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17089">
        <w:rPr>
          <w:rFonts w:ascii="Times New Roman" w:hAnsi="Times New Roman" w:cs="Times New Roman"/>
          <w:kern w:val="0"/>
          <w:sz w:val="24"/>
          <w:szCs w:val="24"/>
        </w:rPr>
        <w:t xml:space="preserve">07.12. 24 </w:t>
      </w:r>
      <w:hyperlink r:id="rId19" w:history="1">
        <w:r w:rsidR="006F161D" w:rsidRPr="00D17089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в</w:t>
        </w:r>
        <w:r w:rsidRPr="00D17089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стреча с педагогом-практиком на факультете иностранных языков</w:t>
        </w:r>
      </w:hyperlink>
      <w:r w:rsidR="005E37E5" w:rsidRPr="005E37E5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FC484B" w:rsidRPr="00D17089" w:rsidRDefault="00FC484B" w:rsidP="00FC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17089">
        <w:rPr>
          <w:rFonts w:ascii="Times New Roman" w:hAnsi="Times New Roman" w:cs="Times New Roman"/>
          <w:kern w:val="0"/>
          <w:sz w:val="24"/>
          <w:szCs w:val="24"/>
        </w:rPr>
        <w:t xml:space="preserve">19.12. 24 </w:t>
      </w:r>
      <w:hyperlink r:id="rId20" w:history="1">
        <w:r w:rsidR="006F161D" w:rsidRPr="00D17089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о</w:t>
        </w:r>
        <w:r w:rsidRPr="00D17089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чередная встреча с педагогом-практиком на факультете иностранных языков</w:t>
        </w:r>
      </w:hyperlink>
      <w:r w:rsidR="005E37E5" w:rsidRPr="005E37E5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FC484B" w:rsidRPr="00D17089" w:rsidRDefault="00FC484B" w:rsidP="00FC484B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</w:pPr>
      <w:r w:rsidRPr="00D17089">
        <w:rPr>
          <w:rFonts w:ascii="Times New Roman" w:hAnsi="Times New Roman" w:cs="Times New Roman"/>
          <w:kern w:val="0"/>
          <w:sz w:val="24"/>
          <w:szCs w:val="24"/>
        </w:rPr>
        <w:t xml:space="preserve">02.02.24 </w:t>
      </w:r>
      <w:hyperlink r:id="rId21" w:history="1">
        <w:r w:rsidR="006F161D" w:rsidRPr="00D17089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п</w:t>
        </w:r>
        <w:r w:rsidRPr="00D17089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родолжение работы «Методической онлайн-школы» на факультете иностранных языков</w:t>
        </w:r>
      </w:hyperlink>
      <w:r w:rsidR="005E37E5" w:rsidRPr="005E37E5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6A7BEA" w:rsidRPr="006A7BEA" w:rsidRDefault="006A7BEA" w:rsidP="006A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7BEA">
        <w:rPr>
          <w:rFonts w:ascii="Times New Roman" w:hAnsi="Times New Roman" w:cs="Times New Roman"/>
          <w:kern w:val="0"/>
          <w:sz w:val="24"/>
          <w:szCs w:val="24"/>
        </w:rPr>
        <w:t>05</w:t>
      </w:r>
      <w:r w:rsidRPr="00D17089">
        <w:rPr>
          <w:rFonts w:ascii="Times New Roman" w:hAnsi="Times New Roman" w:cs="Times New Roman"/>
          <w:kern w:val="0"/>
          <w:sz w:val="24"/>
          <w:szCs w:val="24"/>
        </w:rPr>
        <w:t>.02.</w:t>
      </w:r>
      <w:r w:rsidRPr="006A7BEA">
        <w:rPr>
          <w:rFonts w:ascii="Times New Roman" w:hAnsi="Times New Roman" w:cs="Times New Roman"/>
          <w:kern w:val="0"/>
          <w:sz w:val="24"/>
          <w:szCs w:val="24"/>
        </w:rPr>
        <w:t>24</w:t>
      </w:r>
      <w:hyperlink r:id="rId22" w:history="1">
        <w:r w:rsidRPr="006A7BEA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XXX Всероссийский семинар Ассоциации преподавателей французского языка</w:t>
        </w:r>
      </w:hyperlink>
      <w:r w:rsidR="005E37E5" w:rsidRPr="005E37E5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6A7BEA" w:rsidRPr="006A7BEA" w:rsidRDefault="006A7BEA" w:rsidP="006A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7BEA">
        <w:rPr>
          <w:rFonts w:ascii="Times New Roman" w:hAnsi="Times New Roman" w:cs="Times New Roman"/>
          <w:kern w:val="0"/>
          <w:sz w:val="24"/>
          <w:szCs w:val="24"/>
        </w:rPr>
        <w:t>08</w:t>
      </w:r>
      <w:r w:rsidR="004A6921" w:rsidRPr="00D17089">
        <w:rPr>
          <w:rFonts w:ascii="Times New Roman" w:hAnsi="Times New Roman" w:cs="Times New Roman"/>
          <w:kern w:val="0"/>
          <w:sz w:val="24"/>
          <w:szCs w:val="24"/>
        </w:rPr>
        <w:t>.02.</w:t>
      </w:r>
      <w:r w:rsidRPr="006A7BEA">
        <w:rPr>
          <w:rFonts w:ascii="Times New Roman" w:hAnsi="Times New Roman" w:cs="Times New Roman"/>
          <w:kern w:val="0"/>
          <w:sz w:val="24"/>
          <w:szCs w:val="24"/>
        </w:rPr>
        <w:t>24</w:t>
      </w:r>
      <w:hyperlink r:id="rId23" w:history="1">
        <w:r w:rsidR="005E37E5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м</w:t>
        </w:r>
        <w:r w:rsidRPr="006A7BEA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етодический онлайн-семинар «Актуальные вопросы теории и практики обучения иностранным языкам»</w:t>
        </w:r>
      </w:hyperlink>
      <w:r w:rsidR="005E37E5" w:rsidRPr="005E37E5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6A7BEA" w:rsidRPr="00D17089" w:rsidRDefault="004A6921" w:rsidP="00FC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6921">
        <w:rPr>
          <w:rFonts w:ascii="Times New Roman" w:hAnsi="Times New Roman" w:cs="Times New Roman"/>
          <w:kern w:val="0"/>
          <w:sz w:val="24"/>
          <w:szCs w:val="24"/>
        </w:rPr>
        <w:t>28</w:t>
      </w:r>
      <w:r w:rsidRPr="00D17089">
        <w:rPr>
          <w:rFonts w:ascii="Times New Roman" w:hAnsi="Times New Roman" w:cs="Times New Roman"/>
          <w:kern w:val="0"/>
          <w:sz w:val="24"/>
          <w:szCs w:val="24"/>
        </w:rPr>
        <w:t>.03.</w:t>
      </w:r>
      <w:r w:rsidRPr="004A6921">
        <w:rPr>
          <w:rFonts w:ascii="Times New Roman" w:hAnsi="Times New Roman" w:cs="Times New Roman"/>
          <w:kern w:val="0"/>
          <w:sz w:val="24"/>
          <w:szCs w:val="24"/>
        </w:rPr>
        <w:t>24</w:t>
      </w:r>
      <w:hyperlink r:id="rId24" w:history="1">
        <w:r w:rsidR="005E37E5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о</w:t>
        </w:r>
        <w:r w:rsidRPr="004A6921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рганизация продуктивной учебной деятельности студентов на базе Методического центра иноязычного образования</w:t>
        </w:r>
      </w:hyperlink>
      <w:r w:rsidR="005E37E5" w:rsidRPr="005E37E5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1812D4" w:rsidRPr="00D17089" w:rsidRDefault="001812D4" w:rsidP="0018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17089">
        <w:rPr>
          <w:rFonts w:ascii="Times New Roman" w:hAnsi="Times New Roman" w:cs="Times New Roman"/>
          <w:kern w:val="0"/>
          <w:sz w:val="24"/>
          <w:szCs w:val="24"/>
        </w:rPr>
        <w:t xml:space="preserve">02.05.24 </w:t>
      </w:r>
      <w:hyperlink r:id="rId25" w:history="1">
        <w:r w:rsidR="006F161D" w:rsidRPr="00D17089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э</w:t>
        </w:r>
        <w:r w:rsidRPr="00D17089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ффективная деятельность Методического центра иноязычного образования</w:t>
        </w:r>
      </w:hyperlink>
      <w:r w:rsidR="005E37E5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.</w:t>
      </w:r>
    </w:p>
    <w:p w:rsidR="00C842A0" w:rsidRPr="002C7F08" w:rsidRDefault="00C842A0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692284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089">
        <w:rPr>
          <w:rFonts w:ascii="Times New Roman" w:hAnsi="Times New Roman" w:cs="Times New Roman"/>
          <w:b/>
          <w:bCs/>
          <w:sz w:val="24"/>
          <w:szCs w:val="24"/>
        </w:rPr>
        <w:t>3. Научно-исследовательская работа</w:t>
      </w:r>
    </w:p>
    <w:p w:rsidR="00541D53" w:rsidRPr="00D17089" w:rsidRDefault="00541D53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D53">
        <w:rPr>
          <w:rFonts w:ascii="Times New Roman" w:hAnsi="Times New Roman" w:cs="Times New Roman"/>
          <w:sz w:val="24"/>
          <w:szCs w:val="24"/>
        </w:rPr>
        <w:lastRenderedPageBreak/>
        <w:t xml:space="preserve">14.09.23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D53">
        <w:rPr>
          <w:rFonts w:ascii="Times New Roman" w:hAnsi="Times New Roman" w:cs="Times New Roman"/>
          <w:sz w:val="24"/>
          <w:szCs w:val="24"/>
        </w:rPr>
        <w:t xml:space="preserve"> новыми успехами в новый учебный </w:t>
      </w:r>
      <w:r>
        <w:rPr>
          <w:rFonts w:ascii="Times New Roman" w:hAnsi="Times New Roman" w:cs="Times New Roman"/>
          <w:sz w:val="24"/>
          <w:szCs w:val="24"/>
        </w:rPr>
        <w:t>год;</w:t>
      </w:r>
    </w:p>
    <w:p w:rsidR="006A19CE" w:rsidRPr="00D17089" w:rsidRDefault="00E2668F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89">
        <w:rPr>
          <w:rFonts w:ascii="Times New Roman" w:hAnsi="Times New Roman" w:cs="Times New Roman"/>
          <w:sz w:val="24"/>
          <w:szCs w:val="24"/>
        </w:rPr>
        <w:t xml:space="preserve">30.09.24 </w:t>
      </w:r>
      <w:hyperlink r:id="rId26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частие преподавателей кафедры немецкого и французского языков и студентов-франкофонов в видеолекции Ш. </w:t>
        </w:r>
        <w:proofErr w:type="spellStart"/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Ксело</w:t>
        </w:r>
        <w:proofErr w:type="spellEnd"/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, посвященной экологическим проблемам Крайнего Севера</w:t>
        </w:r>
      </w:hyperlink>
      <w:r w:rsidR="00541D53" w:rsidRPr="00541D53">
        <w:rPr>
          <w:rFonts w:ascii="Times New Roman" w:hAnsi="Times New Roman" w:cs="Times New Roman"/>
          <w:sz w:val="24"/>
          <w:szCs w:val="24"/>
        </w:rPr>
        <w:t>;</w:t>
      </w:r>
    </w:p>
    <w:p w:rsidR="00E2668F" w:rsidRPr="00D17089" w:rsidRDefault="00E2668F" w:rsidP="00E2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89">
        <w:rPr>
          <w:rFonts w:ascii="Times New Roman" w:hAnsi="Times New Roman" w:cs="Times New Roman"/>
          <w:sz w:val="24"/>
          <w:szCs w:val="24"/>
        </w:rPr>
        <w:t xml:space="preserve">02.10.23 </w:t>
      </w:r>
      <w:hyperlink r:id="rId27" w:history="1"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II Всероссийская научно-практическая онлайн-конференция «Роль межкультурной коммуникации в формировании целостной картины мира»</w:t>
        </w:r>
      </w:hyperlink>
      <w:r w:rsidR="00541D53" w:rsidRPr="00541D53">
        <w:rPr>
          <w:rFonts w:ascii="Times New Roman" w:hAnsi="Times New Roman" w:cs="Times New Roman"/>
          <w:sz w:val="24"/>
          <w:szCs w:val="24"/>
        </w:rPr>
        <w:t>;</w:t>
      </w:r>
    </w:p>
    <w:p w:rsidR="00E2668F" w:rsidRPr="00D17089" w:rsidRDefault="00E2668F" w:rsidP="00E2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89">
        <w:rPr>
          <w:rFonts w:ascii="Times New Roman" w:hAnsi="Times New Roman" w:cs="Times New Roman"/>
          <w:sz w:val="24"/>
          <w:szCs w:val="24"/>
        </w:rPr>
        <w:t xml:space="preserve">09.10.23 </w:t>
      </w:r>
      <w:hyperlink r:id="rId28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овые успехи студентов факультета иностранных языков, изучающих французский язык</w:t>
        </w:r>
      </w:hyperlink>
      <w:r w:rsidR="00541D53" w:rsidRPr="00541D53">
        <w:rPr>
          <w:rFonts w:ascii="Times New Roman" w:hAnsi="Times New Roman" w:cs="Times New Roman"/>
          <w:sz w:val="24"/>
          <w:szCs w:val="24"/>
        </w:rPr>
        <w:t>;</w:t>
      </w:r>
    </w:p>
    <w:p w:rsidR="00933078" w:rsidRPr="00D17089" w:rsidRDefault="00933078" w:rsidP="0093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89">
        <w:rPr>
          <w:rFonts w:ascii="Times New Roman" w:hAnsi="Times New Roman" w:cs="Times New Roman"/>
          <w:sz w:val="24"/>
          <w:szCs w:val="24"/>
        </w:rPr>
        <w:t xml:space="preserve">23.10.23 </w:t>
      </w:r>
      <w:hyperlink r:id="rId29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частие студентов факультета иностранных языков в Международном конкурсе переводов</w:t>
        </w:r>
      </w:hyperlink>
      <w:r w:rsidR="00541D53" w:rsidRPr="00541D53">
        <w:rPr>
          <w:rFonts w:ascii="Times New Roman" w:hAnsi="Times New Roman" w:cs="Times New Roman"/>
          <w:sz w:val="24"/>
          <w:szCs w:val="24"/>
        </w:rPr>
        <w:t>;</w:t>
      </w:r>
    </w:p>
    <w:p w:rsidR="00880CD3" w:rsidRPr="00880CD3" w:rsidRDefault="00880CD3" w:rsidP="00880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D3">
        <w:rPr>
          <w:rFonts w:ascii="Times New Roman" w:hAnsi="Times New Roman" w:cs="Times New Roman"/>
          <w:sz w:val="24"/>
          <w:szCs w:val="24"/>
        </w:rPr>
        <w:t>19</w:t>
      </w:r>
      <w:r w:rsidRPr="00D17089">
        <w:rPr>
          <w:rFonts w:ascii="Times New Roman" w:hAnsi="Times New Roman" w:cs="Times New Roman"/>
          <w:sz w:val="24"/>
          <w:szCs w:val="24"/>
        </w:rPr>
        <w:t>.12.</w:t>
      </w:r>
      <w:r w:rsidRPr="00880CD3">
        <w:rPr>
          <w:rFonts w:ascii="Times New Roman" w:hAnsi="Times New Roman" w:cs="Times New Roman"/>
          <w:sz w:val="24"/>
          <w:szCs w:val="24"/>
        </w:rPr>
        <w:t>23</w:t>
      </w:r>
      <w:hyperlink r:id="rId30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Pr="00880C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ткрытая лекция доцента кафедры немецкого и французского языков В.П. Куликова «История и развитие сотрудничества факультета иностранных языков с образовательными организациями г. Люденшайд»</w:t>
        </w:r>
      </w:hyperlink>
      <w:r w:rsidR="00541D53" w:rsidRPr="00541D53">
        <w:rPr>
          <w:rFonts w:ascii="Times New Roman" w:hAnsi="Times New Roman" w:cs="Times New Roman"/>
          <w:sz w:val="24"/>
          <w:szCs w:val="24"/>
        </w:rPr>
        <w:t>;</w:t>
      </w:r>
    </w:p>
    <w:p w:rsidR="00880CD3" w:rsidRPr="00880CD3" w:rsidRDefault="00880CD3" w:rsidP="00880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D3">
        <w:rPr>
          <w:rFonts w:ascii="Times New Roman" w:hAnsi="Times New Roman" w:cs="Times New Roman"/>
          <w:sz w:val="24"/>
          <w:szCs w:val="24"/>
        </w:rPr>
        <w:t>27</w:t>
      </w:r>
      <w:r w:rsidRPr="00D17089">
        <w:rPr>
          <w:rFonts w:ascii="Times New Roman" w:hAnsi="Times New Roman" w:cs="Times New Roman"/>
          <w:sz w:val="24"/>
          <w:szCs w:val="24"/>
        </w:rPr>
        <w:t>.12.</w:t>
      </w:r>
      <w:r w:rsidRPr="00880CD3">
        <w:rPr>
          <w:rFonts w:ascii="Times New Roman" w:hAnsi="Times New Roman" w:cs="Times New Roman"/>
          <w:sz w:val="24"/>
          <w:szCs w:val="24"/>
        </w:rPr>
        <w:t>23</w:t>
      </w:r>
      <w:hyperlink r:id="rId31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Pr="00880C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тоги конкурса перевода института языков и культур Оренбургского государственного университета</w:t>
        </w:r>
      </w:hyperlink>
      <w:r w:rsidR="00541D53" w:rsidRPr="00541D53">
        <w:rPr>
          <w:rFonts w:ascii="Times New Roman" w:hAnsi="Times New Roman" w:cs="Times New Roman"/>
          <w:sz w:val="24"/>
          <w:szCs w:val="24"/>
        </w:rPr>
        <w:t>;</w:t>
      </w:r>
    </w:p>
    <w:p w:rsidR="006A7BEA" w:rsidRPr="006A7BEA" w:rsidRDefault="006A7BEA" w:rsidP="006A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EA">
        <w:rPr>
          <w:rFonts w:ascii="Times New Roman" w:hAnsi="Times New Roman" w:cs="Times New Roman"/>
          <w:sz w:val="24"/>
          <w:szCs w:val="24"/>
        </w:rPr>
        <w:t>15</w:t>
      </w:r>
      <w:r w:rsidRPr="00D17089">
        <w:rPr>
          <w:rFonts w:ascii="Times New Roman" w:hAnsi="Times New Roman" w:cs="Times New Roman"/>
          <w:sz w:val="24"/>
          <w:szCs w:val="24"/>
        </w:rPr>
        <w:t>.01.</w:t>
      </w:r>
      <w:r w:rsidRPr="006A7BEA">
        <w:rPr>
          <w:rFonts w:ascii="Times New Roman" w:hAnsi="Times New Roman" w:cs="Times New Roman"/>
          <w:sz w:val="24"/>
          <w:szCs w:val="24"/>
        </w:rPr>
        <w:t>24</w:t>
      </w:r>
      <w:hyperlink r:id="rId32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</w:t>
        </w:r>
        <w:r w:rsidRPr="006A7B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овые победы в профессиональных и творческих конкурсах студентов-франкофонов факультета иностранных языков</w:t>
        </w:r>
      </w:hyperlink>
      <w:r w:rsidR="00541D53" w:rsidRPr="00541D53">
        <w:rPr>
          <w:rFonts w:ascii="Times New Roman" w:hAnsi="Times New Roman" w:cs="Times New Roman"/>
          <w:sz w:val="24"/>
          <w:szCs w:val="24"/>
        </w:rPr>
        <w:t>;</w:t>
      </w:r>
    </w:p>
    <w:p w:rsidR="00E2668F" w:rsidRPr="00D17089" w:rsidRDefault="006A7BEA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EA">
        <w:rPr>
          <w:rFonts w:ascii="Times New Roman" w:hAnsi="Times New Roman" w:cs="Times New Roman"/>
          <w:sz w:val="24"/>
          <w:szCs w:val="24"/>
        </w:rPr>
        <w:t>24</w:t>
      </w:r>
      <w:r w:rsidRPr="00D17089">
        <w:rPr>
          <w:rFonts w:ascii="Times New Roman" w:hAnsi="Times New Roman" w:cs="Times New Roman"/>
          <w:sz w:val="24"/>
          <w:szCs w:val="24"/>
        </w:rPr>
        <w:t>.01.</w:t>
      </w:r>
      <w:r w:rsidRPr="006A7BEA">
        <w:rPr>
          <w:rFonts w:ascii="Times New Roman" w:hAnsi="Times New Roman" w:cs="Times New Roman"/>
          <w:sz w:val="24"/>
          <w:szCs w:val="24"/>
        </w:rPr>
        <w:t>24</w:t>
      </w:r>
      <w:hyperlink r:id="rId33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Pr="006A7B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роведение на факультете иностранных языков научно-практической конференции ППС</w:t>
        </w:r>
      </w:hyperlink>
      <w:r w:rsidR="00541D53" w:rsidRPr="00541D53">
        <w:rPr>
          <w:rFonts w:ascii="Times New Roman" w:hAnsi="Times New Roman" w:cs="Times New Roman"/>
          <w:sz w:val="24"/>
          <w:szCs w:val="24"/>
        </w:rPr>
        <w:t>;</w:t>
      </w:r>
    </w:p>
    <w:p w:rsidR="00DD2C21" w:rsidRPr="00D17089" w:rsidRDefault="00DD2C21" w:rsidP="00DD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08.02.24 </w:t>
      </w:r>
      <w:hyperlink r:id="rId34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етодический онлайн-семинар «Актуальные вопросы теории и практики обучения иностранным языкам»</w:t>
        </w:r>
      </w:hyperlink>
      <w:r w:rsidR="00541D53" w:rsidRPr="00541D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3122E" w:rsidRPr="00D17089" w:rsidRDefault="0013122E" w:rsidP="0013122E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12.02.24 </w:t>
      </w:r>
      <w:hyperlink r:id="rId35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рок-панорама «Великие люди – филологи»</w:t>
        </w:r>
      </w:hyperlink>
      <w:r w:rsidR="00541D53" w:rsidRPr="00541D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A7BEA" w:rsidRPr="006A7BEA" w:rsidRDefault="006A7BEA" w:rsidP="006A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BEA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.02.</w:t>
      </w:r>
      <w:r w:rsidRPr="006A7BEA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36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</w:t>
        </w:r>
        <w:r w:rsidRPr="006A7B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ткрытая лекция «Лингвистическая теория Г. Гийома в научных трудах Р.Ф. Смирновой»</w:t>
        </w:r>
      </w:hyperlink>
      <w:r w:rsidR="00541D53" w:rsidRPr="00541D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A7BEA" w:rsidRPr="00D17089" w:rsidRDefault="006A7BEA" w:rsidP="0013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BEA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541D53">
        <w:rPr>
          <w:rFonts w:ascii="Times New Roman" w:hAnsi="Times New Roman" w:cs="Times New Roman"/>
          <w:sz w:val="24"/>
          <w:szCs w:val="24"/>
          <w:shd w:val="clear" w:color="auto" w:fill="FFFFFF"/>
        </w:rPr>
        <w:t>.02.</w:t>
      </w:r>
      <w:r w:rsidRPr="006A7BEA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37" w:history="1">
        <w:r w:rsidR="00541D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</w:t>
        </w:r>
        <w:r w:rsidRPr="006A7B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частие студентов факультета иностранных языков в конкурсе переводов</w:t>
        </w:r>
      </w:hyperlink>
      <w:r w:rsidR="00541D53" w:rsidRPr="00541D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3122E" w:rsidRPr="00D17089" w:rsidRDefault="0013122E" w:rsidP="0013122E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19.02.24 </w:t>
      </w:r>
      <w:hyperlink r:id="rId38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частие </w:t>
        </w:r>
        <w:proofErr w:type="spellStart"/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студентов-франкофонов</w:t>
        </w:r>
        <w:proofErr w:type="spellEnd"/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в </w:t>
        </w:r>
        <w:proofErr w:type="spellStart"/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межкафедральном</w:t>
        </w:r>
        <w:proofErr w:type="spellEnd"/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семинаре, посвященном обсуждению лекции В.П. Ходуса «Изобразительная функция языка в новую эпоху»</w:t>
        </w:r>
      </w:hyperlink>
      <w:r w:rsidR="00541D53" w:rsidRPr="00541D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A6921" w:rsidRPr="004A6921" w:rsidRDefault="004A6921" w:rsidP="004A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6921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C17260"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.03.</w:t>
      </w:r>
      <w:r w:rsidRPr="004A692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39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</w:t>
        </w:r>
        <w:r w:rsidRPr="004A692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частие студентов-франкофонов в конкурсе художественного перевода</w:t>
        </w:r>
      </w:hyperlink>
      <w:r w:rsidR="00541D53" w:rsidRPr="00541D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A6921" w:rsidRPr="004A6921" w:rsidRDefault="004A6921" w:rsidP="004A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6921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.03.</w:t>
      </w:r>
      <w:r w:rsidRPr="004A692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40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Pr="004A692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обеда студента факультета иностранных языков в конкурсе художественного перевода (региональный этап)</w:t>
        </w:r>
      </w:hyperlink>
      <w:r w:rsidR="00541D53" w:rsidRPr="00541D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A6921" w:rsidRPr="00D17089" w:rsidRDefault="00C17260" w:rsidP="0013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7260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.04.</w:t>
      </w:r>
      <w:r w:rsidRPr="00C17260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41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</w:t>
        </w:r>
        <w:r w:rsidRPr="00C1726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частие студентов факультета иностранных языков в VII Международной студенческой олимпиаде по иностранным языкам «LOGOS», приуроченной к Году семьи и к 75-летию ДГПУ</w:t>
        </w:r>
      </w:hyperlink>
      <w:r w:rsidR="00541D53" w:rsidRPr="00541D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812D4" w:rsidRPr="00D17089" w:rsidRDefault="001812D4" w:rsidP="0018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10.04.24 </w:t>
      </w:r>
      <w:hyperlink r:id="rId42" w:history="1">
        <w:r w:rsidR="006F161D"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</w:t>
        </w:r>
        <w:r w:rsidRPr="00D170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тоги V Международного конкурса научных постеров студентов бакалавриата, специалитета, магистратуры и аспирантов «Студенческая наука без границ»</w:t>
        </w:r>
      </w:hyperlink>
      <w:r w:rsidR="00541D53" w:rsidRPr="00541D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F3081" w:rsidRPr="005F3081" w:rsidRDefault="005F3081" w:rsidP="005F3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.04.</w:t>
      </w: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43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</w:t>
        </w:r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тоговая в текущем учебном году «Встреча по четвергам» от Французского института в России</w:t>
        </w:r>
      </w:hyperlink>
      <w:r w:rsidR="00541D5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:rsidR="005F3081" w:rsidRPr="00D17089" w:rsidRDefault="005F3081" w:rsidP="005F3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.05.</w:t>
      </w: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44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</w:t>
        </w:r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онкурс письменного перевода "Семейная преемственность в науке: династии ученых"(немецкий и французский языки)</w:t>
        </w:r>
      </w:hyperlink>
      <w:r w:rsidR="00541D5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:rsidR="005F3081" w:rsidRPr="005F3081" w:rsidRDefault="005F3081" w:rsidP="005F3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07</w:t>
      </w:r>
      <w:r w:rsidRPr="00D17089">
        <w:rPr>
          <w:rFonts w:ascii="Times New Roman" w:hAnsi="Times New Roman" w:cs="Times New Roman"/>
          <w:sz w:val="24"/>
          <w:szCs w:val="24"/>
          <w:shd w:val="clear" w:color="auto" w:fill="FFFFFF"/>
        </w:rPr>
        <w:t>.05.</w:t>
      </w: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45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обеда студентов факультета иностранных языков в VIII Международном конкурсе научно-исследовательских работ студентов по зарубежной филологии «</w:t>
        </w:r>
        <w:proofErr w:type="spellStart"/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Vivat</w:t>
        </w:r>
        <w:proofErr w:type="spellEnd"/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proofErr w:type="spellStart"/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philology</w:t>
        </w:r>
        <w:proofErr w:type="spellEnd"/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!»</w:t>
        </w:r>
      </w:hyperlink>
      <w:r w:rsidR="00541D5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:rsidR="00A97BEC" w:rsidRPr="002C7F08" w:rsidRDefault="00A97BEC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284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71D53">
        <w:rPr>
          <w:rFonts w:ascii="Times New Roman" w:hAnsi="Times New Roman" w:cs="Times New Roman"/>
          <w:b/>
          <w:bCs/>
          <w:kern w:val="0"/>
          <w:sz w:val="24"/>
          <w:szCs w:val="24"/>
        </w:rPr>
        <w:t>4. Учебно-воспитательная работа</w:t>
      </w:r>
    </w:p>
    <w:p w:rsidR="00871D53" w:rsidRPr="00871D53" w:rsidRDefault="00871D53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932C2" w:rsidRPr="00871D53" w:rsidRDefault="009932C2" w:rsidP="009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71D53">
        <w:rPr>
          <w:rFonts w:ascii="Times New Roman" w:hAnsi="Times New Roman" w:cs="Times New Roman"/>
          <w:kern w:val="0"/>
          <w:sz w:val="24"/>
          <w:szCs w:val="24"/>
        </w:rPr>
        <w:t xml:space="preserve">30.09.23 </w:t>
      </w:r>
      <w:hyperlink r:id="rId46" w:history="1">
        <w:r w:rsidR="006F161D"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ф</w:t>
        </w:r>
        <w:r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естиваль «Французская осень» в Таганроге</w:t>
        </w:r>
      </w:hyperlink>
      <w:r w:rsidR="0081702D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;</w:t>
      </w:r>
    </w:p>
    <w:p w:rsidR="008341BA" w:rsidRPr="00871D53" w:rsidRDefault="008341BA" w:rsidP="00834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71D53">
        <w:rPr>
          <w:rFonts w:ascii="Times New Roman" w:hAnsi="Times New Roman" w:cs="Times New Roman"/>
          <w:kern w:val="0"/>
          <w:sz w:val="24"/>
          <w:szCs w:val="24"/>
        </w:rPr>
        <w:t xml:space="preserve">31.10.23 </w:t>
      </w:r>
      <w:hyperlink r:id="rId47" w:history="1">
        <w:r w:rsidR="006F161D"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у</w:t>
        </w:r>
        <w:r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частие студентов факультета иностранных языков в мероприятии «Легенды регионов Франции»</w:t>
        </w:r>
      </w:hyperlink>
      <w:r w:rsidR="0081702D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;</w:t>
      </w:r>
    </w:p>
    <w:p w:rsidR="00703C2C" w:rsidRPr="00871D53" w:rsidRDefault="00744928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4928">
        <w:rPr>
          <w:rFonts w:ascii="Times New Roman" w:hAnsi="Times New Roman" w:cs="Times New Roman"/>
          <w:kern w:val="0"/>
          <w:sz w:val="24"/>
          <w:szCs w:val="24"/>
        </w:rPr>
        <w:t>27</w:t>
      </w:r>
      <w:r w:rsidRPr="00871D53">
        <w:rPr>
          <w:rFonts w:ascii="Times New Roman" w:hAnsi="Times New Roman" w:cs="Times New Roman"/>
          <w:kern w:val="0"/>
          <w:sz w:val="24"/>
          <w:szCs w:val="24"/>
        </w:rPr>
        <w:t>.11.</w:t>
      </w:r>
      <w:r w:rsidRPr="00744928">
        <w:rPr>
          <w:rFonts w:ascii="Times New Roman" w:hAnsi="Times New Roman" w:cs="Times New Roman"/>
          <w:kern w:val="0"/>
          <w:sz w:val="24"/>
          <w:szCs w:val="24"/>
        </w:rPr>
        <w:t>23</w:t>
      </w:r>
      <w:hyperlink r:id="rId48" w:history="1">
        <w:r w:rsidR="005E37E5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м</w:t>
        </w:r>
        <w:r w:rsidRPr="00744928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еждународный день преподавателя французского языка</w:t>
        </w:r>
      </w:hyperlink>
      <w:r w:rsidR="0081702D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;</w:t>
      </w:r>
    </w:p>
    <w:p w:rsidR="00A765B5" w:rsidRPr="00871D53" w:rsidRDefault="00030766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71D53">
        <w:rPr>
          <w:rFonts w:ascii="Times New Roman" w:hAnsi="Times New Roman" w:cs="Times New Roman"/>
          <w:kern w:val="0"/>
        </w:rPr>
        <w:t xml:space="preserve">27.11.24 </w:t>
      </w:r>
      <w:hyperlink r:id="rId49" w:history="1">
        <w:r w:rsidR="006F161D"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н</w:t>
        </w:r>
        <w:r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етрадиционные формы организации учебного процесса по немецкому языку</w:t>
        </w:r>
      </w:hyperlink>
      <w:r w:rsidR="0081702D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;</w:t>
      </w:r>
    </w:p>
    <w:p w:rsidR="00FA27A7" w:rsidRPr="00871D53" w:rsidRDefault="00FA27A7" w:rsidP="00FA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71D53">
        <w:rPr>
          <w:rFonts w:ascii="Times New Roman" w:hAnsi="Times New Roman" w:cs="Times New Roman"/>
          <w:kern w:val="0"/>
          <w:sz w:val="24"/>
          <w:szCs w:val="24"/>
        </w:rPr>
        <w:t xml:space="preserve">01.12.24 </w:t>
      </w:r>
      <w:hyperlink r:id="rId50" w:history="1">
        <w:r w:rsidR="006F161D"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ф</w:t>
        </w:r>
        <w:r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естиваль песни на французском языке</w:t>
        </w:r>
      </w:hyperlink>
      <w:r w:rsidR="0081702D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;</w:t>
      </w:r>
    </w:p>
    <w:p w:rsidR="00FC484B" w:rsidRPr="00871D53" w:rsidRDefault="00FC484B" w:rsidP="00FC484B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</w:pPr>
      <w:r w:rsidRPr="00871D53">
        <w:rPr>
          <w:rFonts w:ascii="Times New Roman" w:hAnsi="Times New Roman" w:cs="Times New Roman"/>
          <w:kern w:val="0"/>
          <w:sz w:val="24"/>
          <w:szCs w:val="24"/>
        </w:rPr>
        <w:t xml:space="preserve">28.12.24 </w:t>
      </w:r>
      <w:hyperlink r:id="rId51" w:history="1">
        <w:r w:rsidR="006F161D"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п</w:t>
        </w:r>
        <w:r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разднование Рождества на немецком языке</w:t>
        </w:r>
      </w:hyperlink>
      <w:r w:rsidR="0081702D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;</w:t>
      </w:r>
    </w:p>
    <w:p w:rsidR="004A6921" w:rsidRPr="00871D53" w:rsidRDefault="004A6921" w:rsidP="00FC4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71D53">
        <w:rPr>
          <w:rFonts w:ascii="Times New Roman" w:hAnsi="Times New Roman" w:cs="Times New Roman"/>
          <w:kern w:val="0"/>
          <w:sz w:val="24"/>
          <w:szCs w:val="24"/>
        </w:rPr>
        <w:lastRenderedPageBreak/>
        <w:t>2</w:t>
      </w:r>
      <w:r w:rsidRPr="004A6921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71D53">
        <w:rPr>
          <w:rFonts w:ascii="Times New Roman" w:hAnsi="Times New Roman" w:cs="Times New Roman"/>
          <w:kern w:val="0"/>
          <w:sz w:val="24"/>
          <w:szCs w:val="24"/>
        </w:rPr>
        <w:t>.03.</w:t>
      </w:r>
      <w:r w:rsidRPr="004A6921">
        <w:rPr>
          <w:rFonts w:ascii="Times New Roman" w:hAnsi="Times New Roman" w:cs="Times New Roman"/>
          <w:kern w:val="0"/>
          <w:sz w:val="24"/>
          <w:szCs w:val="24"/>
        </w:rPr>
        <w:t>24</w:t>
      </w:r>
      <w:hyperlink r:id="rId52" w:history="1">
        <w:r w:rsidR="005E37E5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у</w:t>
        </w:r>
        <w:r w:rsidRPr="004A6921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частие преподавателей французского языка факультета иностранных языков в мероприятиях, посвященных Дню Франкофонии в России</w:t>
        </w:r>
      </w:hyperlink>
      <w:r w:rsidR="0081702D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;</w:t>
      </w:r>
    </w:p>
    <w:p w:rsidR="0071789D" w:rsidRPr="00871D53" w:rsidRDefault="0071789D" w:rsidP="0071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71D53">
        <w:rPr>
          <w:rFonts w:ascii="Times New Roman" w:hAnsi="Times New Roman" w:cs="Times New Roman"/>
          <w:kern w:val="0"/>
          <w:sz w:val="24"/>
          <w:szCs w:val="24"/>
        </w:rPr>
        <w:t xml:space="preserve">25.03.24 </w:t>
      </w:r>
      <w:hyperlink r:id="rId53" w:history="1">
        <w:r w:rsidR="006F161D"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п</w:t>
        </w:r>
        <w:r w:rsidRPr="00871D53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раздник Франкофонии для новичков в изучении французского языка</w:t>
        </w:r>
      </w:hyperlink>
      <w:r w:rsidR="0081702D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;</w:t>
      </w:r>
    </w:p>
    <w:p w:rsidR="004A6921" w:rsidRPr="004A6921" w:rsidRDefault="004A6921" w:rsidP="004A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6921">
        <w:rPr>
          <w:rFonts w:ascii="Times New Roman" w:hAnsi="Times New Roman" w:cs="Times New Roman"/>
          <w:kern w:val="0"/>
          <w:sz w:val="24"/>
          <w:szCs w:val="24"/>
        </w:rPr>
        <w:t>26</w:t>
      </w:r>
      <w:r w:rsidRPr="00871D53">
        <w:rPr>
          <w:rFonts w:ascii="Times New Roman" w:hAnsi="Times New Roman" w:cs="Times New Roman"/>
          <w:kern w:val="0"/>
          <w:sz w:val="24"/>
          <w:szCs w:val="24"/>
        </w:rPr>
        <w:t>.03.</w:t>
      </w:r>
      <w:r w:rsidRPr="004A6921">
        <w:rPr>
          <w:rFonts w:ascii="Times New Roman" w:hAnsi="Times New Roman" w:cs="Times New Roman"/>
          <w:kern w:val="0"/>
          <w:sz w:val="24"/>
          <w:szCs w:val="24"/>
        </w:rPr>
        <w:t>24</w:t>
      </w:r>
      <w:hyperlink r:id="rId54" w:history="1">
        <w:r w:rsidR="005E37E5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д</w:t>
        </w:r>
        <w:r w:rsidRPr="004A6921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ни Франкофонии на факультете иностранных языков</w:t>
        </w:r>
      </w:hyperlink>
      <w:r w:rsidR="0081702D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;</w:t>
      </w:r>
    </w:p>
    <w:p w:rsidR="005F3081" w:rsidRPr="005F3081" w:rsidRDefault="005F3081" w:rsidP="005F3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F3081">
        <w:rPr>
          <w:rFonts w:ascii="Times New Roman" w:hAnsi="Times New Roman" w:cs="Times New Roman"/>
          <w:kern w:val="0"/>
          <w:sz w:val="24"/>
          <w:szCs w:val="24"/>
        </w:rPr>
        <w:t>02</w:t>
      </w:r>
      <w:r w:rsidRPr="00871D53">
        <w:rPr>
          <w:rFonts w:ascii="Times New Roman" w:hAnsi="Times New Roman" w:cs="Times New Roman"/>
          <w:kern w:val="0"/>
          <w:sz w:val="24"/>
          <w:szCs w:val="24"/>
        </w:rPr>
        <w:t>.05.</w:t>
      </w:r>
      <w:r w:rsidRPr="005F3081">
        <w:rPr>
          <w:rFonts w:ascii="Times New Roman" w:hAnsi="Times New Roman" w:cs="Times New Roman"/>
          <w:kern w:val="0"/>
          <w:sz w:val="24"/>
          <w:szCs w:val="24"/>
        </w:rPr>
        <w:t>24</w:t>
      </w:r>
      <w:hyperlink r:id="rId55" w:history="1">
        <w:r w:rsidR="005E37E5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п</w:t>
        </w:r>
        <w:r w:rsidRPr="005F3081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раздник немецкого языка на факультете иностранных языков</w:t>
        </w:r>
      </w:hyperlink>
      <w:r w:rsidR="0081702D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;</w:t>
      </w:r>
    </w:p>
    <w:p w:rsidR="005F3081" w:rsidRDefault="005F3081" w:rsidP="005F3081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</w:pPr>
      <w:r w:rsidRPr="005F3081">
        <w:rPr>
          <w:rFonts w:ascii="Times New Roman" w:hAnsi="Times New Roman" w:cs="Times New Roman"/>
          <w:kern w:val="0"/>
          <w:sz w:val="24"/>
          <w:szCs w:val="24"/>
        </w:rPr>
        <w:t>02</w:t>
      </w:r>
      <w:r w:rsidRPr="00871D53">
        <w:rPr>
          <w:rFonts w:ascii="Times New Roman" w:hAnsi="Times New Roman" w:cs="Times New Roman"/>
          <w:kern w:val="0"/>
          <w:sz w:val="24"/>
          <w:szCs w:val="24"/>
        </w:rPr>
        <w:t>.05.</w:t>
      </w:r>
      <w:r w:rsidRPr="005F3081">
        <w:rPr>
          <w:rFonts w:ascii="Times New Roman" w:hAnsi="Times New Roman" w:cs="Times New Roman"/>
          <w:kern w:val="0"/>
          <w:sz w:val="24"/>
          <w:szCs w:val="24"/>
        </w:rPr>
        <w:t>24</w:t>
      </w:r>
      <w:hyperlink r:id="rId56" w:history="1">
        <w:r w:rsidR="005E37E5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у</w:t>
        </w:r>
        <w:r w:rsidRPr="005F3081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частие студентов факультета иностранных языков в Международном конкурсе исполнителей «Пушкин на языках народов мира»</w:t>
        </w:r>
      </w:hyperlink>
      <w:r w:rsidR="0081702D">
        <w:rPr>
          <w:rStyle w:val="a4"/>
          <w:rFonts w:ascii="Times New Roman" w:hAnsi="Times New Roman" w:cs="Times New Roman"/>
          <w:color w:val="auto"/>
          <w:kern w:val="0"/>
          <w:sz w:val="24"/>
          <w:szCs w:val="24"/>
          <w:u w:val="none"/>
        </w:rPr>
        <w:t>.</w:t>
      </w:r>
    </w:p>
    <w:p w:rsidR="006A305C" w:rsidRPr="005F3081" w:rsidRDefault="006A305C" w:rsidP="005F3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23.05.24 Международное сотрудничество продолжается …</w:t>
      </w:r>
    </w:p>
    <w:p w:rsidR="00692284" w:rsidRPr="002C7F08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692284" w:rsidRPr="002C7F08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C7F08">
        <w:rPr>
          <w:rFonts w:ascii="Times New Roman" w:hAnsi="Times New Roman" w:cs="Times New Roman"/>
          <w:b/>
          <w:bCs/>
          <w:kern w:val="0"/>
          <w:sz w:val="24"/>
          <w:szCs w:val="24"/>
        </w:rPr>
        <w:t>5. Профориентационная работа</w:t>
      </w:r>
    </w:p>
    <w:p w:rsidR="00692284" w:rsidRPr="002C7F08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933078" w:rsidRPr="002C7F08" w:rsidRDefault="00933078" w:rsidP="0093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078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2C7F08">
        <w:rPr>
          <w:rFonts w:ascii="Times New Roman" w:hAnsi="Times New Roman" w:cs="Times New Roman"/>
          <w:sz w:val="24"/>
          <w:szCs w:val="24"/>
          <w:shd w:val="clear" w:color="auto" w:fill="FFFFFF"/>
        </w:rPr>
        <w:t>.10.</w:t>
      </w:r>
      <w:r w:rsidRPr="00933078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hyperlink r:id="rId57" w:history="1">
        <w:r w:rsidR="006F16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</w:t>
        </w:r>
        <w:r w:rsidRPr="009330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тоги конкурса эссе «Таганрог — мой любимый город»</w:t>
        </w:r>
      </w:hyperlink>
      <w:r w:rsidR="008170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:rsidR="00933078" w:rsidRPr="002C7F08" w:rsidRDefault="00933078" w:rsidP="0093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078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2C7F08">
        <w:rPr>
          <w:rFonts w:ascii="Times New Roman" w:hAnsi="Times New Roman" w:cs="Times New Roman"/>
          <w:sz w:val="24"/>
          <w:szCs w:val="24"/>
          <w:shd w:val="clear" w:color="auto" w:fill="FFFFFF"/>
        </w:rPr>
        <w:t>.10.</w:t>
      </w:r>
      <w:r w:rsidRPr="00933078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6F161D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профориентационная работа с обучающимися старших классов</w:t>
      </w:r>
      <w:r w:rsidR="0081702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341BA" w:rsidRPr="00871D53" w:rsidRDefault="008341BA" w:rsidP="00834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26.10.23 </w:t>
      </w:r>
      <w:hyperlink r:id="rId58" w:history="1">
        <w:r w:rsidR="006F161D" w:rsidRPr="00871D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Pr="00871D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рофориентационная работа факультета иностранных языков продолжается</w:t>
        </w:r>
      </w:hyperlink>
      <w:r w:rsidR="008170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:rsidR="00880CD3" w:rsidRPr="00880CD3" w:rsidRDefault="00880CD3" w:rsidP="00880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CD3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871D53">
        <w:rPr>
          <w:rFonts w:ascii="Times New Roman" w:hAnsi="Times New Roman" w:cs="Times New Roman"/>
          <w:sz w:val="24"/>
          <w:szCs w:val="24"/>
          <w:shd w:val="clear" w:color="auto" w:fill="FFFFFF"/>
        </w:rPr>
        <w:t>.12.</w:t>
      </w:r>
      <w:r w:rsidRPr="00880CD3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hyperlink r:id="rId59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Pr="00880C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рофориентационные мероприятия кафедры немецкого и французского языков</w:t>
        </w:r>
      </w:hyperlink>
      <w:r w:rsidR="008170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:rsidR="006A7BEA" w:rsidRPr="006A7BEA" w:rsidRDefault="006A7BEA" w:rsidP="006A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BEA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871D53">
        <w:rPr>
          <w:rFonts w:ascii="Times New Roman" w:hAnsi="Times New Roman" w:cs="Times New Roman"/>
          <w:sz w:val="24"/>
          <w:szCs w:val="24"/>
          <w:shd w:val="clear" w:color="auto" w:fill="FFFFFF"/>
        </w:rPr>
        <w:t>.02.</w:t>
      </w:r>
      <w:r w:rsidRPr="006A7BEA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60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Pr="006A7B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рофориентационная поездка представителей факультета иностранных языков в МБОУ Матвеево-Курганскую СОШ №3 имени Героя Советского Союза А.М. Ерошина</w:t>
        </w:r>
      </w:hyperlink>
      <w:r w:rsidR="008170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:rsidR="005F3081" w:rsidRPr="005F3081" w:rsidRDefault="005F3081" w:rsidP="005F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871D53">
        <w:rPr>
          <w:rFonts w:ascii="Times New Roman" w:hAnsi="Times New Roman" w:cs="Times New Roman"/>
          <w:sz w:val="24"/>
          <w:szCs w:val="24"/>
          <w:shd w:val="clear" w:color="auto" w:fill="FFFFFF"/>
        </w:rPr>
        <w:t>.04.</w:t>
      </w: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61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</w:t>
        </w:r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лимпиада по немецкому языку – 2024 на факультете иностранных языков</w:t>
        </w:r>
      </w:hyperlink>
      <w:r w:rsidR="008170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:rsidR="005F3081" w:rsidRPr="005F3081" w:rsidRDefault="005F3081" w:rsidP="005F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Pr="00871D53">
        <w:rPr>
          <w:rFonts w:ascii="Times New Roman" w:hAnsi="Times New Roman" w:cs="Times New Roman"/>
          <w:sz w:val="24"/>
          <w:szCs w:val="24"/>
          <w:shd w:val="clear" w:color="auto" w:fill="FFFFFF"/>
        </w:rPr>
        <w:t>.05.</w:t>
      </w: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62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</w:t>
        </w:r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лимпиада по французскому языку</w:t>
        </w:r>
      </w:hyperlink>
      <w:r w:rsidR="008170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:rsidR="005F3081" w:rsidRPr="005F3081" w:rsidRDefault="005F3081" w:rsidP="005F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871D53">
        <w:rPr>
          <w:rFonts w:ascii="Times New Roman" w:hAnsi="Times New Roman" w:cs="Times New Roman"/>
          <w:sz w:val="24"/>
          <w:szCs w:val="24"/>
          <w:shd w:val="clear" w:color="auto" w:fill="FFFFFF"/>
        </w:rPr>
        <w:t>.05.</w:t>
      </w:r>
      <w:r w:rsidRPr="005F308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hyperlink r:id="rId63" w:history="1">
        <w:r w:rsidR="005E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Pr="005F30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рофориентационная работа факультета иностранных языков</w:t>
        </w:r>
      </w:hyperlink>
      <w:r w:rsidR="008170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:rsidR="008341BA" w:rsidRPr="00933078" w:rsidRDefault="008341BA" w:rsidP="0093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3078" w:rsidRPr="00933078" w:rsidRDefault="00933078" w:rsidP="0093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1037" w:rsidRPr="002C7F08" w:rsidRDefault="00861037" w:rsidP="00861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253" w:rsidRPr="002C7F08" w:rsidRDefault="0023648B" w:rsidP="008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616F3" w:rsidRPr="002C7F08">
        <w:rPr>
          <w:rFonts w:ascii="Times New Roman" w:hAnsi="Times New Roman" w:cs="Times New Roman"/>
          <w:sz w:val="24"/>
          <w:szCs w:val="24"/>
        </w:rPr>
        <w:t>.05.202</w:t>
      </w:r>
      <w:r w:rsidR="002C7F08">
        <w:rPr>
          <w:rFonts w:ascii="Times New Roman" w:hAnsi="Times New Roman" w:cs="Times New Roman"/>
          <w:sz w:val="24"/>
          <w:szCs w:val="24"/>
        </w:rPr>
        <w:t>4</w:t>
      </w:r>
    </w:p>
    <w:p w:rsidR="008616F3" w:rsidRPr="002C7F08" w:rsidRDefault="008616F3" w:rsidP="008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6F3" w:rsidRPr="002C7F08" w:rsidRDefault="008616F3" w:rsidP="008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6F3" w:rsidRPr="002C7F08" w:rsidRDefault="008616F3" w:rsidP="008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F08">
        <w:rPr>
          <w:rFonts w:ascii="Times New Roman" w:hAnsi="Times New Roman" w:cs="Times New Roman"/>
          <w:sz w:val="24"/>
          <w:szCs w:val="24"/>
        </w:rPr>
        <w:t xml:space="preserve">Заведующий Методическим центром </w:t>
      </w:r>
    </w:p>
    <w:p w:rsidR="008616F3" w:rsidRPr="002C7F08" w:rsidRDefault="008616F3" w:rsidP="008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F08">
        <w:rPr>
          <w:rFonts w:ascii="Times New Roman" w:hAnsi="Times New Roman" w:cs="Times New Roman"/>
          <w:sz w:val="24"/>
          <w:szCs w:val="24"/>
        </w:rPr>
        <w:t>иноязычного образования                                                                       Т.В. Куклина</w:t>
      </w:r>
    </w:p>
    <w:p w:rsidR="002C7F08" w:rsidRPr="002C7F08" w:rsidRDefault="002C7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7F08" w:rsidRPr="002C7F08" w:rsidSect="0099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56FF7"/>
    <w:rsid w:val="000059C4"/>
    <w:rsid w:val="00030766"/>
    <w:rsid w:val="0013122E"/>
    <w:rsid w:val="00174C0B"/>
    <w:rsid w:val="001812D4"/>
    <w:rsid w:val="001A3DFF"/>
    <w:rsid w:val="0023648B"/>
    <w:rsid w:val="002C7F08"/>
    <w:rsid w:val="00307BC4"/>
    <w:rsid w:val="003D6D4A"/>
    <w:rsid w:val="00414EDC"/>
    <w:rsid w:val="00480DC9"/>
    <w:rsid w:val="004A6921"/>
    <w:rsid w:val="00541D53"/>
    <w:rsid w:val="005E37E5"/>
    <w:rsid w:val="005F3081"/>
    <w:rsid w:val="006160BE"/>
    <w:rsid w:val="00692284"/>
    <w:rsid w:val="006A19CE"/>
    <w:rsid w:val="006A305C"/>
    <w:rsid w:val="006A7BEA"/>
    <w:rsid w:val="006F161D"/>
    <w:rsid w:val="00703C2C"/>
    <w:rsid w:val="0071789D"/>
    <w:rsid w:val="00744928"/>
    <w:rsid w:val="007D7005"/>
    <w:rsid w:val="0081702D"/>
    <w:rsid w:val="008341BA"/>
    <w:rsid w:val="00861037"/>
    <w:rsid w:val="008616F3"/>
    <w:rsid w:val="00871D53"/>
    <w:rsid w:val="00880CD3"/>
    <w:rsid w:val="008D46BD"/>
    <w:rsid w:val="008E1126"/>
    <w:rsid w:val="00933078"/>
    <w:rsid w:val="009924EA"/>
    <w:rsid w:val="009932C2"/>
    <w:rsid w:val="00A765B5"/>
    <w:rsid w:val="00A96A74"/>
    <w:rsid w:val="00A97BEC"/>
    <w:rsid w:val="00BC1879"/>
    <w:rsid w:val="00C07253"/>
    <w:rsid w:val="00C17260"/>
    <w:rsid w:val="00C23375"/>
    <w:rsid w:val="00C842A0"/>
    <w:rsid w:val="00CC2D7B"/>
    <w:rsid w:val="00D17089"/>
    <w:rsid w:val="00D3780F"/>
    <w:rsid w:val="00DD2C21"/>
    <w:rsid w:val="00E162C4"/>
    <w:rsid w:val="00E2161A"/>
    <w:rsid w:val="00E2668F"/>
    <w:rsid w:val="00E53A45"/>
    <w:rsid w:val="00EA3243"/>
    <w:rsid w:val="00F0212A"/>
    <w:rsid w:val="00F56FF7"/>
    <w:rsid w:val="00F61076"/>
    <w:rsid w:val="00FA27A7"/>
    <w:rsid w:val="00FC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C0B"/>
    <w:rPr>
      <w:b/>
      <w:bCs/>
    </w:rPr>
  </w:style>
  <w:style w:type="character" w:styleId="a4">
    <w:name w:val="Hyperlink"/>
    <w:basedOn w:val="a0"/>
    <w:uiPriority w:val="99"/>
    <w:unhideWhenUsed/>
    <w:rsid w:val="00174C0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30766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307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gpi.ru/faculties/faculty-of-foreign-languages/news/organiz-1" TargetMode="External"/><Relationship Id="rId18" Type="http://schemas.openxmlformats.org/officeDocument/2006/relationships/hyperlink" Target="https://www.tgpi.ru/news/27-11-2023/8" TargetMode="External"/><Relationship Id="rId26" Type="http://schemas.openxmlformats.org/officeDocument/2006/relationships/hyperlink" Target="https://www.tgpi.ru/news/30-09-2023/2" TargetMode="External"/><Relationship Id="rId39" Type="http://schemas.openxmlformats.org/officeDocument/2006/relationships/hyperlink" Target="https://www.tgpi.ru/news/19-03-2024/4" TargetMode="External"/><Relationship Id="rId21" Type="http://schemas.openxmlformats.org/officeDocument/2006/relationships/hyperlink" Target="https://www.tgpi.ru/news/05-02-2024/4" TargetMode="External"/><Relationship Id="rId34" Type="http://schemas.openxmlformats.org/officeDocument/2006/relationships/hyperlink" Target="https://www.tgpi.ru/news/08-02-2024/8" TargetMode="External"/><Relationship Id="rId42" Type="http://schemas.openxmlformats.org/officeDocument/2006/relationships/hyperlink" Target="https://www.tgpi.ru/news/10-04-2024/19" TargetMode="External"/><Relationship Id="rId47" Type="http://schemas.openxmlformats.org/officeDocument/2006/relationships/hyperlink" Target="https://www.tgpi.ru/news/31-10-2023/10" TargetMode="External"/><Relationship Id="rId50" Type="http://schemas.openxmlformats.org/officeDocument/2006/relationships/hyperlink" Target="https://www.tgpi.ru/news/01-12-2023/6" TargetMode="External"/><Relationship Id="rId55" Type="http://schemas.openxmlformats.org/officeDocument/2006/relationships/hyperlink" Target="https://www.tgpi.ru/news/02-05-2024/10" TargetMode="External"/><Relationship Id="rId63" Type="http://schemas.openxmlformats.org/officeDocument/2006/relationships/hyperlink" Target="https://www.tgpi.ru/news/20-05-2024/10" TargetMode="External"/><Relationship Id="rId7" Type="http://schemas.openxmlformats.org/officeDocument/2006/relationships/hyperlink" Target="https://www.tgpi.ru/news/11-12-2023/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gpi.ru/news/21-09-2023/1" TargetMode="External"/><Relationship Id="rId20" Type="http://schemas.openxmlformats.org/officeDocument/2006/relationships/hyperlink" Target="https://www.tgpi.ru/news/19-12-2023/3" TargetMode="External"/><Relationship Id="rId29" Type="http://schemas.openxmlformats.org/officeDocument/2006/relationships/hyperlink" Target="https://www.tgpi.ru/news/23-10-2023/5" TargetMode="External"/><Relationship Id="rId41" Type="http://schemas.openxmlformats.org/officeDocument/2006/relationships/hyperlink" Target="https://www.tgpi.ru/news/04-04-2024/1" TargetMode="External"/><Relationship Id="rId54" Type="http://schemas.openxmlformats.org/officeDocument/2006/relationships/hyperlink" Target="https://www.tgpi.ru/news/26-03-2024/8" TargetMode="External"/><Relationship Id="rId62" Type="http://schemas.openxmlformats.org/officeDocument/2006/relationships/hyperlink" Target="https://www.tgpi.ru/news/02-05-2024/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gpi.ru/structure-institute/faculties/faculty-of-foreign-languages/news/provedeniye-na-fakultete" TargetMode="External"/><Relationship Id="rId11" Type="http://schemas.openxmlformats.org/officeDocument/2006/relationships/hyperlink" Target="https://www.tgpi.ru/faculties/faculty-of-foreign-languages/news/organizaciya-produktivnoy" TargetMode="External"/><Relationship Id="rId24" Type="http://schemas.openxmlformats.org/officeDocument/2006/relationships/hyperlink" Target="https://www.tgpi.ru/faculties/faculty-of-foreign-languages/news/organizaciya-produktivnoy" TargetMode="External"/><Relationship Id="rId32" Type="http://schemas.openxmlformats.org/officeDocument/2006/relationships/hyperlink" Target="https://www.tgpi.ru/news/15-01-2024/3" TargetMode="External"/><Relationship Id="rId37" Type="http://schemas.openxmlformats.org/officeDocument/2006/relationships/hyperlink" Target="https://www.tgpi.ru/news/12-02-2024/24" TargetMode="External"/><Relationship Id="rId40" Type="http://schemas.openxmlformats.org/officeDocument/2006/relationships/hyperlink" Target="https://www.tgpi.ru/news/26-03-2024/16" TargetMode="External"/><Relationship Id="rId45" Type="http://schemas.openxmlformats.org/officeDocument/2006/relationships/hyperlink" Target="https://www.tgpi.ru/news/07-05-2024/3" TargetMode="External"/><Relationship Id="rId53" Type="http://schemas.openxmlformats.org/officeDocument/2006/relationships/hyperlink" Target="https://www.tgpi.ru/news/25-03-2024/6" TargetMode="External"/><Relationship Id="rId58" Type="http://schemas.openxmlformats.org/officeDocument/2006/relationships/hyperlink" Target="https://www.tgpi.ru/news/26-10-2023/2" TargetMode="External"/><Relationship Id="rId5" Type="http://schemas.openxmlformats.org/officeDocument/2006/relationships/hyperlink" Target="https://www.tgpi.ru/news/13-11-2023/16" TargetMode="External"/><Relationship Id="rId15" Type="http://schemas.openxmlformats.org/officeDocument/2006/relationships/hyperlink" Target="https://www.tgpi.ru/news/06-09-2023/7" TargetMode="External"/><Relationship Id="rId23" Type="http://schemas.openxmlformats.org/officeDocument/2006/relationships/hyperlink" Target="https://www.tgpi.ru/news/08-02-2024/8" TargetMode="External"/><Relationship Id="rId28" Type="http://schemas.openxmlformats.org/officeDocument/2006/relationships/hyperlink" Target="https://www.tgpi.ru/news/09-10-2023/22" TargetMode="External"/><Relationship Id="rId36" Type="http://schemas.openxmlformats.org/officeDocument/2006/relationships/hyperlink" Target="https://www.tgpi.ru/news/12-02-2024/3" TargetMode="External"/><Relationship Id="rId49" Type="http://schemas.openxmlformats.org/officeDocument/2006/relationships/hyperlink" Target="https://www.tgpi.ru/structure-institute/faculties/faculty-of-foreign-languages/news/netradicionniye-formi" TargetMode="External"/><Relationship Id="rId57" Type="http://schemas.openxmlformats.org/officeDocument/2006/relationships/hyperlink" Target="https://www.tgpi.ru/news/19-10-2023/9" TargetMode="External"/><Relationship Id="rId61" Type="http://schemas.openxmlformats.org/officeDocument/2006/relationships/hyperlink" Target="https://www.tgpi.ru/news/27-04-2024/9" TargetMode="External"/><Relationship Id="rId10" Type="http://schemas.openxmlformats.org/officeDocument/2006/relationships/hyperlink" Target="https://www.tgpi.ru/news/01-04-2024/3" TargetMode="External"/><Relationship Id="rId19" Type="http://schemas.openxmlformats.org/officeDocument/2006/relationships/hyperlink" Target="https://www.tgpi.ru/news/07-12-2023/9" TargetMode="External"/><Relationship Id="rId31" Type="http://schemas.openxmlformats.org/officeDocument/2006/relationships/hyperlink" Target="https://www.tgpi.ru/news/27-12-2023/4" TargetMode="External"/><Relationship Id="rId44" Type="http://schemas.openxmlformats.org/officeDocument/2006/relationships/hyperlink" Target="https://www.tgpi.ru/news/03-05-2024/1" TargetMode="External"/><Relationship Id="rId52" Type="http://schemas.openxmlformats.org/officeDocument/2006/relationships/hyperlink" Target="https://www.tgpi.ru/faculties/faculty-of-foreign-languages/news/uchastiye-prepodavateley" TargetMode="External"/><Relationship Id="rId60" Type="http://schemas.openxmlformats.org/officeDocument/2006/relationships/hyperlink" Target="https://www.tgpi.ru/news/20-02-2024/9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tgpi.ru/news/02-11-2023/5" TargetMode="External"/><Relationship Id="rId9" Type="http://schemas.openxmlformats.org/officeDocument/2006/relationships/hyperlink" Target="https://www.tgpi.ru/news/11-03-2024/7" TargetMode="External"/><Relationship Id="rId14" Type="http://schemas.openxmlformats.org/officeDocument/2006/relationships/hyperlink" Target="https://www.tgpi.ru/news/20-05-2024/3" TargetMode="External"/><Relationship Id="rId22" Type="http://schemas.openxmlformats.org/officeDocument/2006/relationships/hyperlink" Target="https://www.tgpi.ru/news/05-02-2024/9" TargetMode="External"/><Relationship Id="rId27" Type="http://schemas.openxmlformats.org/officeDocument/2006/relationships/hyperlink" Target="https://www.tgpi.ru/news/02-10-2023/4" TargetMode="External"/><Relationship Id="rId30" Type="http://schemas.openxmlformats.org/officeDocument/2006/relationships/hyperlink" Target="https://www.tgpi.ru/news/19-12-2023/2" TargetMode="External"/><Relationship Id="rId35" Type="http://schemas.openxmlformats.org/officeDocument/2006/relationships/hyperlink" Target="https://www.tgpi.ru/news/12-02-2024/15" TargetMode="External"/><Relationship Id="rId43" Type="http://schemas.openxmlformats.org/officeDocument/2006/relationships/hyperlink" Target="https://www.tgpi.ru/news/27-04-2024/8" TargetMode="External"/><Relationship Id="rId48" Type="http://schemas.openxmlformats.org/officeDocument/2006/relationships/hyperlink" Target="https://www.tgpi.ru/news/27-11-2023/2" TargetMode="External"/><Relationship Id="rId56" Type="http://schemas.openxmlformats.org/officeDocument/2006/relationships/hyperlink" Target="https://www.tgpi.ru/news/02-05-2024/1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tgpi.ru/news/19-02-2024/2" TargetMode="External"/><Relationship Id="rId51" Type="http://schemas.openxmlformats.org/officeDocument/2006/relationships/hyperlink" Target="https://www.tgpi.ru/news/28-12-2023/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gpi.ru/news/05-04-2024/11" TargetMode="External"/><Relationship Id="rId17" Type="http://schemas.openxmlformats.org/officeDocument/2006/relationships/hyperlink" Target="https://www.tgpi.ru/news/17-10-2023/15" TargetMode="External"/><Relationship Id="rId25" Type="http://schemas.openxmlformats.org/officeDocument/2006/relationships/hyperlink" Target="https://www.tgpi.ru/news/02-05-2024/3" TargetMode="External"/><Relationship Id="rId33" Type="http://schemas.openxmlformats.org/officeDocument/2006/relationships/hyperlink" Target="https://www.tgpi.ru/news/24-01-2024/3" TargetMode="External"/><Relationship Id="rId38" Type="http://schemas.openxmlformats.org/officeDocument/2006/relationships/hyperlink" Target="https://www.tgpi.ru/news/19-02-2024/3" TargetMode="External"/><Relationship Id="rId46" Type="http://schemas.openxmlformats.org/officeDocument/2006/relationships/hyperlink" Target="https://www.tgpi.ru/news/30-09-2023/7" TargetMode="External"/><Relationship Id="rId59" Type="http://schemas.openxmlformats.org/officeDocument/2006/relationships/hyperlink" Target="https://www.tgpi.ru/news/13-12-2023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 Клиент</dc:creator>
  <cp:keywords/>
  <dc:description/>
  <cp:lastModifiedBy>savchenko</cp:lastModifiedBy>
  <cp:revision>2</cp:revision>
  <dcterms:created xsi:type="dcterms:W3CDTF">2024-05-28T06:50:00Z</dcterms:created>
  <dcterms:modified xsi:type="dcterms:W3CDTF">2024-05-28T06:50:00Z</dcterms:modified>
</cp:coreProperties>
</file>