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A2717B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16198" w:rsidRDefault="00DF5DCC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направление 4</w:t>
      </w:r>
      <w:r w:rsidR="006421E4">
        <w:rPr>
          <w:rFonts w:ascii="Times New Roman" w:hAnsi="Times New Roman" w:cs="Times New Roman"/>
          <w:sz w:val="29"/>
          <w:szCs w:val="29"/>
        </w:rPr>
        <w:t>4</w:t>
      </w:r>
      <w:r>
        <w:rPr>
          <w:rFonts w:ascii="Times New Roman" w:hAnsi="Times New Roman" w:cs="Times New Roman"/>
          <w:sz w:val="29"/>
          <w:szCs w:val="29"/>
        </w:rPr>
        <w:t>.0</w:t>
      </w:r>
      <w:r w:rsidR="006421E4">
        <w:rPr>
          <w:rFonts w:ascii="Times New Roman" w:hAnsi="Times New Roman" w:cs="Times New Roman"/>
          <w:sz w:val="29"/>
          <w:szCs w:val="29"/>
        </w:rPr>
        <w:t>3</w:t>
      </w:r>
      <w:r>
        <w:rPr>
          <w:rFonts w:ascii="Times New Roman" w:hAnsi="Times New Roman" w:cs="Times New Roman"/>
          <w:sz w:val="29"/>
          <w:szCs w:val="29"/>
        </w:rPr>
        <w:t>.0</w:t>
      </w:r>
      <w:r w:rsidR="00991DB1">
        <w:rPr>
          <w:rFonts w:ascii="Times New Roman" w:hAnsi="Times New Roman" w:cs="Times New Roman"/>
          <w:sz w:val="29"/>
          <w:szCs w:val="29"/>
        </w:rPr>
        <w:t>5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6421E4">
        <w:rPr>
          <w:rFonts w:ascii="Times New Roman" w:hAnsi="Times New Roman" w:cs="Times New Roman"/>
          <w:sz w:val="29"/>
          <w:szCs w:val="29"/>
        </w:rPr>
        <w:t>Педагогическое образование</w:t>
      </w:r>
      <w:r w:rsidR="00991DB1">
        <w:rPr>
          <w:rFonts w:ascii="Times New Roman" w:hAnsi="Times New Roman" w:cs="Times New Roman"/>
          <w:sz w:val="29"/>
          <w:szCs w:val="29"/>
        </w:rPr>
        <w:t xml:space="preserve"> (с двумя профилями подготовки)</w:t>
      </w:r>
    </w:p>
    <w:p w:rsidR="00B0445D" w:rsidRDefault="00416198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направленность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</w:t>
      </w:r>
      <w:r w:rsidR="00B0445D" w:rsidRPr="00B0445D">
        <w:rPr>
          <w:rFonts w:ascii="Times New Roman" w:hAnsi="Times New Roman" w:cs="Times New Roman"/>
          <w:sz w:val="29"/>
          <w:szCs w:val="29"/>
        </w:rPr>
        <w:t>профиль</w:t>
      </w:r>
      <w:r>
        <w:rPr>
          <w:rFonts w:ascii="Times New Roman" w:hAnsi="Times New Roman" w:cs="Times New Roman"/>
          <w:sz w:val="29"/>
          <w:szCs w:val="29"/>
        </w:rPr>
        <w:t>)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«</w:t>
      </w:r>
      <w:r w:rsidR="00B61BF8">
        <w:rPr>
          <w:rFonts w:ascii="Times New Roman" w:hAnsi="Times New Roman" w:cs="Times New Roman"/>
          <w:sz w:val="29"/>
          <w:szCs w:val="29"/>
        </w:rPr>
        <w:t>Математика</w:t>
      </w:r>
      <w:r w:rsidR="00991DB1">
        <w:rPr>
          <w:rFonts w:ascii="Times New Roman" w:hAnsi="Times New Roman" w:cs="Times New Roman"/>
          <w:sz w:val="29"/>
          <w:szCs w:val="29"/>
        </w:rPr>
        <w:t xml:space="preserve"> и Физика»</w:t>
      </w:r>
    </w:p>
    <w:p w:rsidR="00416198" w:rsidRPr="00B0445D" w:rsidRDefault="00416198" w:rsidP="00416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3B1988" w:rsidRPr="00812F5A" w:rsidRDefault="003B1988" w:rsidP="003B1988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>
        <w:rPr>
          <w:rFonts w:ascii="Times New Roman" w:hAnsi="Times New Roman"/>
          <w:b/>
          <w:sz w:val="28"/>
          <w:szCs w:val="28"/>
        </w:rPr>
        <w:t>:</w:t>
      </w:r>
    </w:p>
    <w:p w:rsidR="003A1D96" w:rsidRPr="00781002" w:rsidRDefault="00DF5DCC" w:rsidP="000211D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C79C5" w:rsidRPr="000211D5">
        <w:rPr>
          <w:rFonts w:ascii="Times New Roman" w:hAnsi="Times New Roman"/>
          <w:sz w:val="28"/>
          <w:szCs w:val="28"/>
        </w:rPr>
        <w:t>Проведение фундаментальных и поисковых научно-исследовательских работ</w:t>
      </w:r>
      <w:r w:rsidR="008C79C5">
        <w:rPr>
          <w:rFonts w:ascii="Times New Roman" w:hAnsi="Times New Roman"/>
          <w:sz w:val="28"/>
          <w:szCs w:val="28"/>
        </w:rPr>
        <w:t xml:space="preserve"> в области </w:t>
      </w:r>
      <w:proofErr w:type="spellStart"/>
      <w:r w:rsidR="008C79C5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="008C79C5">
        <w:rPr>
          <w:rFonts w:ascii="Times New Roman" w:hAnsi="Times New Roman"/>
          <w:sz w:val="28"/>
          <w:szCs w:val="28"/>
        </w:rPr>
        <w:t xml:space="preserve"> математического образования</w:t>
      </w:r>
      <w:r w:rsidR="000F202D" w:rsidRPr="00781002">
        <w:rPr>
          <w:rFonts w:ascii="Times New Roman" w:hAnsi="Times New Roman" w:cs="Times New Roman"/>
          <w:sz w:val="28"/>
          <w:szCs w:val="28"/>
        </w:rPr>
        <w:t>.</w:t>
      </w:r>
    </w:p>
    <w:p w:rsidR="000211D5" w:rsidRPr="00781002" w:rsidRDefault="003A1D96" w:rsidP="007810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002">
        <w:rPr>
          <w:rFonts w:ascii="Times New Roman" w:hAnsi="Times New Roman" w:cs="Times New Roman"/>
          <w:sz w:val="28"/>
          <w:szCs w:val="28"/>
        </w:rPr>
        <w:t xml:space="preserve">2) </w:t>
      </w:r>
      <w:r w:rsidR="00781002" w:rsidRPr="0078100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профессиональной подготовки учителей</w:t>
      </w:r>
      <w:r w:rsidR="000211D5" w:rsidRPr="00781002">
        <w:rPr>
          <w:rFonts w:ascii="Times New Roman" w:hAnsi="Times New Roman" w:cs="Times New Roman"/>
          <w:sz w:val="28"/>
          <w:szCs w:val="28"/>
        </w:rPr>
        <w:t>.</w:t>
      </w:r>
    </w:p>
    <w:p w:rsidR="009760FB" w:rsidRDefault="009760FB" w:rsidP="000211D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202D" w:rsidRPr="00781002">
        <w:rPr>
          <w:rFonts w:ascii="Times New Roman" w:hAnsi="Times New Roman" w:cs="Times New Roman"/>
          <w:sz w:val="28"/>
          <w:szCs w:val="28"/>
        </w:rPr>
        <w:t xml:space="preserve">) </w:t>
      </w:r>
      <w:r w:rsidRPr="0099216B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FB4" w:rsidRPr="0099216B" w:rsidRDefault="009760FB" w:rsidP="000211D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81002" w:rsidRPr="00781002">
        <w:rPr>
          <w:rFonts w:ascii="Times New Roman" w:hAnsi="Times New Roman" w:cs="Times New Roman"/>
          <w:sz w:val="28"/>
          <w:szCs w:val="28"/>
        </w:rPr>
        <w:t>И</w:t>
      </w:r>
      <w:r w:rsidR="000F202D" w:rsidRPr="00781002">
        <w:rPr>
          <w:rFonts w:ascii="Times New Roman" w:hAnsi="Times New Roman" w:cs="Times New Roman"/>
          <w:sz w:val="28"/>
          <w:szCs w:val="28"/>
        </w:rPr>
        <w:t>спользования электронных образовательных ресурсов как средства формирования коммуникативных умений</w:t>
      </w:r>
      <w:r w:rsidR="004303FF" w:rsidRPr="00781002">
        <w:rPr>
          <w:rFonts w:ascii="Times New Roman" w:hAnsi="Times New Roman" w:cs="Times New Roman"/>
          <w:sz w:val="28"/>
          <w:szCs w:val="28"/>
        </w:rPr>
        <w:t xml:space="preserve"> </w:t>
      </w:r>
      <w:r w:rsidR="000F202D" w:rsidRPr="00781002">
        <w:rPr>
          <w:rFonts w:ascii="Times New Roman" w:hAnsi="Times New Roman" w:cs="Times New Roman"/>
          <w:sz w:val="28"/>
          <w:szCs w:val="28"/>
        </w:rPr>
        <w:t>в профессиональной подготовке учителей.</w:t>
      </w:r>
    </w:p>
    <w:p w:rsidR="00812F5A" w:rsidRPr="00812F5A" w:rsidRDefault="00812F5A" w:rsidP="009760FB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 xml:space="preserve">2. </w:t>
      </w:r>
      <w:bookmarkStart w:id="0" w:name="_Hlk69644080"/>
      <w:r w:rsidRPr="00812F5A">
        <w:rPr>
          <w:rFonts w:ascii="Times New Roman" w:hAnsi="Times New Roman" w:cs="Times New Roman"/>
          <w:b/>
          <w:sz w:val="29"/>
          <w:szCs w:val="29"/>
        </w:rPr>
        <w:t>Результаты научной (научно-исследовательской) деятельности</w:t>
      </w:r>
    </w:p>
    <w:p w:rsidR="003B1988" w:rsidRPr="001316F9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F84C8D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bookmarkEnd w:id="0"/>
          <w:p w:rsidR="00B0445D" w:rsidRPr="00F84C8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45D" w:rsidRPr="00F84C8D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B0445D" w:rsidRPr="0099216B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16B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 w:rsidR="00B61BF8" w:rsidRPr="0099216B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B0445D" w:rsidRPr="0099216B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16B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9921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99216B" w:rsidRPr="0099216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B0445D" w:rsidRPr="0099216B" w:rsidRDefault="00B0445D" w:rsidP="00992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16B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9921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B61BF8" w:rsidRPr="0099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16B" w:rsidRPr="0099216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B0445D" w:rsidRPr="0057537A" w:rsidRDefault="0099216B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3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B0445D" w:rsidRPr="0057537A" w:rsidRDefault="0099216B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3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B0445D" w:rsidRPr="0057537A" w:rsidRDefault="00B61BF8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3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0445D" w:rsidRPr="00F84C8D" w:rsidTr="00DF5DCC">
        <w:trPr>
          <w:trHeight w:val="20"/>
        </w:trPr>
        <w:tc>
          <w:tcPr>
            <w:tcW w:w="6204" w:type="dxa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B0445D" w:rsidRPr="0057537A" w:rsidRDefault="0099216B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37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3B1988" w:rsidRPr="00A2717B" w:rsidRDefault="003A317B" w:rsidP="00DF5DCC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8F0BBE" w:rsidRDefault="003B1988" w:rsidP="000F202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211D5">
        <w:rPr>
          <w:rFonts w:ascii="Times New Roman" w:hAnsi="Times New Roman"/>
          <w:iCs/>
          <w:sz w:val="28"/>
          <w:szCs w:val="28"/>
        </w:rPr>
        <w:t>Научные исследования проводятся на базе</w:t>
      </w:r>
      <w:r w:rsidR="008F0BBE">
        <w:rPr>
          <w:rFonts w:ascii="Times New Roman" w:hAnsi="Times New Roman"/>
          <w:iCs/>
          <w:sz w:val="28"/>
          <w:szCs w:val="28"/>
        </w:rPr>
        <w:t>:</w:t>
      </w:r>
    </w:p>
    <w:p w:rsidR="008F0BBE" w:rsidRPr="008F0BBE" w:rsidRDefault="00781002" w:rsidP="008F0610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3B1988" w:rsidRPr="008F0BBE">
        <w:rPr>
          <w:rFonts w:ascii="Times New Roman" w:hAnsi="Times New Roman"/>
          <w:iCs/>
          <w:sz w:val="28"/>
          <w:szCs w:val="28"/>
        </w:rPr>
        <w:t>еми факультетов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0445D" w:rsidRPr="008F0BBE" w:rsidRDefault="00781002" w:rsidP="008F0610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 w:rsidR="00B61BF8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чебно-научной лаборатории 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>«П</w:t>
      </w:r>
      <w:r w:rsidR="00B61BF8" w:rsidRPr="008F0BBE">
        <w:rPr>
          <w:rFonts w:ascii="Times New Roman" w:hAnsi="Times New Roman"/>
          <w:iCs/>
          <w:color w:val="000000"/>
          <w:sz w:val="28"/>
          <w:szCs w:val="28"/>
        </w:rPr>
        <w:t>рикладн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>ая</w:t>
      </w:r>
      <w:r w:rsidR="00B61BF8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математик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B61BF8" w:rsidRPr="008F0BBE">
        <w:rPr>
          <w:rFonts w:ascii="Times New Roman" w:hAnsi="Times New Roman"/>
          <w:iCs/>
          <w:color w:val="000000"/>
          <w:sz w:val="28"/>
          <w:szCs w:val="28"/>
        </w:rPr>
        <w:t>, искусственн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>ый</w:t>
      </w:r>
      <w:r w:rsidR="00B61BF8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интеллект и информатизаци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>я</w:t>
      </w:r>
      <w:r w:rsidR="00B61BF8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математического образования</w:t>
      </w:r>
      <w:r w:rsidR="008F0BBE">
        <w:rPr>
          <w:rFonts w:ascii="Times New Roman" w:hAnsi="Times New Roman"/>
          <w:iCs/>
          <w:color w:val="000000"/>
          <w:sz w:val="28"/>
          <w:szCs w:val="28"/>
        </w:rPr>
        <w:t>»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кафедр</w:t>
      </w:r>
      <w:r w:rsidR="008F0BBE">
        <w:rPr>
          <w:rFonts w:ascii="Times New Roman" w:hAnsi="Times New Roman"/>
          <w:iCs/>
          <w:color w:val="000000"/>
          <w:sz w:val="28"/>
          <w:szCs w:val="28"/>
        </w:rPr>
        <w:t>ы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математик</w:t>
      </w:r>
      <w:r w:rsidR="008F0BBE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57537A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7537A">
        <w:rPr>
          <w:rFonts w:ascii="Times New Roman" w:hAnsi="Times New Roman"/>
          <w:iCs/>
          <w:color w:val="000000"/>
          <w:sz w:val="28"/>
          <w:szCs w:val="28"/>
        </w:rPr>
        <w:t>з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адачей </w:t>
      </w:r>
      <w:r>
        <w:rPr>
          <w:rFonts w:ascii="Times New Roman" w:hAnsi="Times New Roman"/>
          <w:iCs/>
          <w:color w:val="000000"/>
          <w:sz w:val="28"/>
          <w:szCs w:val="28"/>
        </w:rPr>
        <w:t>которой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является расширение областей применения 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lastRenderedPageBreak/>
        <w:t>электронных информационных технологий в процесс</w:t>
      </w:r>
      <w:r w:rsidR="008C79C5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обучения математике, научных исследовани</w:t>
      </w:r>
      <w:r w:rsidR="008C79C5">
        <w:rPr>
          <w:rFonts w:ascii="Times New Roman" w:hAnsi="Times New Roman"/>
          <w:iCs/>
          <w:color w:val="000000"/>
          <w:sz w:val="28"/>
          <w:szCs w:val="28"/>
        </w:rPr>
        <w:t>ях</w:t>
      </w:r>
      <w:r w:rsidR="009B1A77" w:rsidRPr="008F0BBE">
        <w:rPr>
          <w:rFonts w:ascii="Times New Roman" w:hAnsi="Times New Roman"/>
          <w:iCs/>
          <w:color w:val="000000"/>
          <w:sz w:val="28"/>
          <w:szCs w:val="28"/>
        </w:rPr>
        <w:t xml:space="preserve"> и управления</w:t>
      </w:r>
      <w:r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8F0BBE" w:rsidRPr="008F0BBE" w:rsidRDefault="00781002" w:rsidP="008F0610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F0BBE">
        <w:rPr>
          <w:rFonts w:ascii="Times New Roman" w:hAnsi="Times New Roman"/>
          <w:sz w:val="28"/>
          <w:szCs w:val="28"/>
        </w:rPr>
        <w:t>венадцати</w:t>
      </w:r>
      <w:r w:rsidR="0099216B" w:rsidRPr="008F0BBE">
        <w:rPr>
          <w:rFonts w:ascii="Times New Roman" w:hAnsi="Times New Roman"/>
          <w:sz w:val="28"/>
          <w:szCs w:val="28"/>
        </w:rPr>
        <w:t xml:space="preserve"> учебных лабораторий кафедры теоретической, общей физики и технологии</w:t>
      </w:r>
      <w:r>
        <w:rPr>
          <w:rFonts w:ascii="Times New Roman" w:hAnsi="Times New Roman"/>
          <w:sz w:val="28"/>
          <w:szCs w:val="28"/>
        </w:rPr>
        <w:t>;</w:t>
      </w:r>
    </w:p>
    <w:p w:rsidR="0099216B" w:rsidRPr="008F0BBE" w:rsidRDefault="00781002" w:rsidP="008F0610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216B" w:rsidRPr="008F0BBE">
        <w:rPr>
          <w:rFonts w:ascii="Times New Roman" w:hAnsi="Times New Roman"/>
          <w:sz w:val="28"/>
          <w:szCs w:val="28"/>
        </w:rPr>
        <w:t>пециализированных демонстрационных аудиторий факультета физики, математики, информатики Таганрогского института имени А.П.Чехова.</w:t>
      </w:r>
    </w:p>
    <w:p w:rsidR="003B1988" w:rsidRDefault="00B0445D" w:rsidP="003043CA">
      <w:pPr>
        <w:shd w:val="clear" w:color="auto" w:fill="FFFFFF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1BF8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="001316F9" w:rsidRPr="00B61B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61BF8">
        <w:rPr>
          <w:rFonts w:ascii="Times New Roman" w:hAnsi="Times New Roman"/>
          <w:b/>
          <w:bCs/>
          <w:color w:val="000000"/>
          <w:sz w:val="28"/>
          <w:szCs w:val="28"/>
        </w:rPr>
        <w:t>Студенческая наука организована на факультетах</w:t>
      </w:r>
      <w:r w:rsidR="001316F9" w:rsidRPr="00B61BF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7537A" w:rsidRPr="0057537A" w:rsidRDefault="00B77CE7" w:rsidP="00575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37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Научно-исследовательская работа студентов является продолжением и углублением учебного процесса.</w:t>
      </w:r>
    </w:p>
    <w:p w:rsidR="0099216B" w:rsidRPr="009B42FA" w:rsidRDefault="0099216B" w:rsidP="00575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37A">
        <w:rPr>
          <w:rFonts w:ascii="Times New Roman" w:hAnsi="Times New Roman" w:cs="Times New Roman"/>
          <w:sz w:val="28"/>
          <w:szCs w:val="28"/>
        </w:rPr>
        <w:t>В рамках студенческого</w:t>
      </w:r>
      <w:r w:rsidRPr="009B42FA">
        <w:rPr>
          <w:rFonts w:ascii="Times New Roman" w:hAnsi="Times New Roman" w:cs="Times New Roman"/>
          <w:sz w:val="28"/>
          <w:szCs w:val="28"/>
        </w:rPr>
        <w:t xml:space="preserve"> кружка «Инновационные </w:t>
      </w:r>
      <w:proofErr w:type="spellStart"/>
      <w:r w:rsidRPr="009B42F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B42FA">
        <w:rPr>
          <w:rFonts w:ascii="Times New Roman" w:hAnsi="Times New Roman" w:cs="Times New Roman"/>
          <w:sz w:val="28"/>
          <w:szCs w:val="28"/>
        </w:rPr>
        <w:t xml:space="preserve"> технологии обучения естественным наукам» факультета физики, математики, информатики организована обширная работа со студентами, включающая такие аспекты, как:</w:t>
      </w:r>
    </w:p>
    <w:p w:rsidR="0099216B" w:rsidRPr="009B42FA" w:rsidRDefault="0099216B" w:rsidP="00CB077A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42FA">
        <w:rPr>
          <w:rFonts w:ascii="Times New Roman" w:hAnsi="Times New Roman"/>
          <w:sz w:val="28"/>
          <w:szCs w:val="28"/>
        </w:rPr>
        <w:t xml:space="preserve">решение кейсов, главной особенностью которых является анализ ситуаций реальных, проявляющихся в конкретной ситуации, «взятой из жизни»; </w:t>
      </w:r>
    </w:p>
    <w:p w:rsidR="0099216B" w:rsidRPr="009B42FA" w:rsidRDefault="0099216B" w:rsidP="00CB077A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42FA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9B42FA">
        <w:rPr>
          <w:rFonts w:ascii="Times New Roman" w:hAnsi="Times New Roman"/>
          <w:sz w:val="28"/>
          <w:szCs w:val="28"/>
        </w:rPr>
        <w:t>модерации</w:t>
      </w:r>
      <w:proofErr w:type="spellEnd"/>
      <w:r w:rsidRPr="009B42FA">
        <w:rPr>
          <w:rFonts w:ascii="Times New Roman" w:hAnsi="Times New Roman"/>
          <w:sz w:val="28"/>
          <w:szCs w:val="28"/>
        </w:rPr>
        <w:t>, которая предполагает применение активных методов обучения, что особенно актуально для дисциплины «Методика обучения физике» с целью проектирования уроков по физике в аспектах ФГОС</w:t>
      </w:r>
      <w:r w:rsidR="008F0610" w:rsidRPr="009B42FA">
        <w:rPr>
          <w:rFonts w:ascii="Times New Roman" w:hAnsi="Times New Roman"/>
          <w:sz w:val="28"/>
          <w:szCs w:val="28"/>
        </w:rPr>
        <w:t>;</w:t>
      </w:r>
    </w:p>
    <w:p w:rsidR="008F0610" w:rsidRPr="009B42FA" w:rsidRDefault="008F0610" w:rsidP="009B42FA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42FA">
        <w:rPr>
          <w:rFonts w:ascii="Times New Roman" w:hAnsi="Times New Roman"/>
          <w:sz w:val="28"/>
          <w:szCs w:val="28"/>
        </w:rPr>
        <w:t>моделировани</w:t>
      </w:r>
      <w:r w:rsidR="008C79C5">
        <w:rPr>
          <w:rFonts w:ascii="Times New Roman" w:hAnsi="Times New Roman"/>
          <w:sz w:val="28"/>
          <w:szCs w:val="28"/>
        </w:rPr>
        <w:t>е</w:t>
      </w:r>
      <w:r w:rsidRPr="009B42FA">
        <w:rPr>
          <w:rFonts w:ascii="Times New Roman" w:hAnsi="Times New Roman"/>
          <w:sz w:val="28"/>
          <w:szCs w:val="28"/>
        </w:rPr>
        <w:t xml:space="preserve"> природных систем</w:t>
      </w:r>
      <w:r w:rsidR="00C91D21" w:rsidRPr="009B42FA">
        <w:rPr>
          <w:rFonts w:ascii="Times New Roman" w:hAnsi="Times New Roman"/>
          <w:sz w:val="28"/>
          <w:szCs w:val="28"/>
        </w:rPr>
        <w:t>,</w:t>
      </w:r>
      <w:r w:rsidRPr="009B42FA">
        <w:rPr>
          <w:rFonts w:ascii="Times New Roman" w:hAnsi="Times New Roman"/>
          <w:sz w:val="28"/>
          <w:szCs w:val="28"/>
        </w:rPr>
        <w:t xml:space="preserve"> </w:t>
      </w:r>
      <w:r w:rsidR="007923D2">
        <w:rPr>
          <w:rFonts w:ascii="Times New Roman" w:hAnsi="Times New Roman"/>
          <w:sz w:val="28"/>
          <w:szCs w:val="28"/>
        </w:rPr>
        <w:t>предполагающее</w:t>
      </w:r>
      <w:r w:rsidR="00C91D21" w:rsidRPr="009B42FA">
        <w:rPr>
          <w:rFonts w:ascii="Times New Roman" w:hAnsi="Times New Roman"/>
          <w:sz w:val="28"/>
          <w:szCs w:val="28"/>
        </w:rPr>
        <w:t xml:space="preserve"> более глубоко</w:t>
      </w:r>
      <w:r w:rsidR="007923D2">
        <w:rPr>
          <w:rFonts w:ascii="Times New Roman" w:hAnsi="Times New Roman"/>
          <w:sz w:val="28"/>
          <w:szCs w:val="28"/>
        </w:rPr>
        <w:t>е</w:t>
      </w:r>
      <w:r w:rsidR="00C91D21" w:rsidRPr="009B42FA">
        <w:rPr>
          <w:rFonts w:ascii="Times New Roman" w:hAnsi="Times New Roman"/>
          <w:sz w:val="28"/>
          <w:szCs w:val="28"/>
        </w:rPr>
        <w:t xml:space="preserve"> </w:t>
      </w:r>
      <w:r w:rsidR="00CB077A" w:rsidRPr="009B42FA">
        <w:rPr>
          <w:rFonts w:ascii="Times New Roman" w:hAnsi="Times New Roman"/>
          <w:sz w:val="28"/>
          <w:szCs w:val="28"/>
        </w:rPr>
        <w:t>о</w:t>
      </w:r>
      <w:r w:rsidRPr="009B42FA">
        <w:rPr>
          <w:rFonts w:ascii="Times New Roman" w:hAnsi="Times New Roman"/>
          <w:sz w:val="28"/>
          <w:szCs w:val="28"/>
        </w:rPr>
        <w:t>бсужд</w:t>
      </w:r>
      <w:r w:rsidR="007923D2">
        <w:rPr>
          <w:rFonts w:ascii="Times New Roman" w:hAnsi="Times New Roman"/>
          <w:sz w:val="28"/>
          <w:szCs w:val="28"/>
        </w:rPr>
        <w:t>ение</w:t>
      </w:r>
      <w:r w:rsidRPr="009B42FA">
        <w:rPr>
          <w:rFonts w:ascii="Times New Roman" w:hAnsi="Times New Roman"/>
          <w:sz w:val="28"/>
          <w:szCs w:val="28"/>
        </w:rPr>
        <w:t xml:space="preserve"> особенност</w:t>
      </w:r>
      <w:r w:rsidR="007923D2">
        <w:rPr>
          <w:rFonts w:ascii="Times New Roman" w:hAnsi="Times New Roman"/>
          <w:sz w:val="28"/>
          <w:szCs w:val="28"/>
        </w:rPr>
        <w:t>ей</w:t>
      </w:r>
      <w:r w:rsidRPr="009B42FA">
        <w:rPr>
          <w:rFonts w:ascii="Times New Roman" w:hAnsi="Times New Roman"/>
          <w:sz w:val="28"/>
          <w:szCs w:val="28"/>
        </w:rPr>
        <w:t xml:space="preserve"> построения математических моделей и способ</w:t>
      </w:r>
      <w:r w:rsidR="00CB077A" w:rsidRPr="009B42FA">
        <w:rPr>
          <w:rFonts w:ascii="Times New Roman" w:hAnsi="Times New Roman"/>
          <w:sz w:val="28"/>
          <w:szCs w:val="28"/>
        </w:rPr>
        <w:t>ов</w:t>
      </w:r>
      <w:r w:rsidRPr="009B42FA">
        <w:rPr>
          <w:rFonts w:ascii="Times New Roman" w:hAnsi="Times New Roman"/>
          <w:sz w:val="28"/>
          <w:szCs w:val="28"/>
        </w:rPr>
        <w:t xml:space="preserve"> интерпретации полученных результатов</w:t>
      </w:r>
      <w:r w:rsidR="00CB077A" w:rsidRPr="009B42FA">
        <w:rPr>
          <w:rFonts w:ascii="Times New Roman" w:hAnsi="Times New Roman"/>
          <w:sz w:val="28"/>
          <w:szCs w:val="28"/>
        </w:rPr>
        <w:t>;</w:t>
      </w:r>
      <w:r w:rsidRPr="009B42FA">
        <w:rPr>
          <w:rFonts w:ascii="Times New Roman" w:hAnsi="Times New Roman"/>
          <w:sz w:val="28"/>
          <w:szCs w:val="28"/>
        </w:rPr>
        <w:t xml:space="preserve"> </w:t>
      </w:r>
      <w:r w:rsidR="002A3B9A" w:rsidRPr="009B42FA">
        <w:rPr>
          <w:rFonts w:ascii="Times New Roman" w:hAnsi="Times New Roman"/>
          <w:sz w:val="28"/>
          <w:szCs w:val="28"/>
        </w:rPr>
        <w:t xml:space="preserve">на конкретных примерах природных систем </w:t>
      </w:r>
      <w:r w:rsidR="002A3B9A">
        <w:rPr>
          <w:rFonts w:ascii="Times New Roman" w:hAnsi="Times New Roman"/>
          <w:sz w:val="28"/>
          <w:szCs w:val="28"/>
        </w:rPr>
        <w:t>демонстрируется</w:t>
      </w:r>
      <w:r w:rsidR="002A3B9A" w:rsidRPr="009B42FA">
        <w:rPr>
          <w:rFonts w:ascii="Times New Roman" w:hAnsi="Times New Roman"/>
          <w:sz w:val="28"/>
          <w:szCs w:val="28"/>
        </w:rPr>
        <w:t xml:space="preserve"> методологи</w:t>
      </w:r>
      <w:r w:rsidR="002A3B9A">
        <w:rPr>
          <w:rFonts w:ascii="Times New Roman" w:hAnsi="Times New Roman"/>
          <w:sz w:val="28"/>
          <w:szCs w:val="28"/>
        </w:rPr>
        <w:t>я</w:t>
      </w:r>
      <w:r w:rsidR="002A3B9A" w:rsidRPr="009B42FA">
        <w:rPr>
          <w:rFonts w:ascii="Times New Roman" w:hAnsi="Times New Roman"/>
          <w:sz w:val="28"/>
          <w:szCs w:val="28"/>
        </w:rPr>
        <w:t xml:space="preserve"> применения математического моделирования</w:t>
      </w:r>
      <w:r w:rsidRPr="009B42FA">
        <w:rPr>
          <w:rFonts w:ascii="Times New Roman" w:hAnsi="Times New Roman"/>
          <w:sz w:val="28"/>
          <w:szCs w:val="28"/>
        </w:rPr>
        <w:t>.</w:t>
      </w:r>
    </w:p>
    <w:p w:rsidR="0099216B" w:rsidRPr="009B42FA" w:rsidRDefault="009B42FA" w:rsidP="007923D2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2FA">
        <w:rPr>
          <w:rFonts w:ascii="Times New Roman" w:hAnsi="Times New Roman" w:cs="Times New Roman"/>
          <w:bCs/>
          <w:sz w:val="28"/>
          <w:szCs w:val="28"/>
        </w:rPr>
        <w:t xml:space="preserve">Проведение ежегодного </w:t>
      </w:r>
      <w:proofErr w:type="spellStart"/>
      <w:r w:rsidRPr="009B42FA">
        <w:rPr>
          <w:rFonts w:ascii="Times New Roman" w:eastAsia="Calibri" w:hAnsi="Times New Roman" w:cs="Times New Roman"/>
          <w:sz w:val="28"/>
          <w:szCs w:val="28"/>
        </w:rPr>
        <w:t>Внутривузовско</w:t>
      </w:r>
      <w:r w:rsidRPr="009B42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B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2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конкурс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42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студенческих научно-исследовательских работ по дисциплинам естественнонаучного цикла среди студентов младших курсов</w:t>
      </w:r>
      <w:r w:rsidRPr="009B42FA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выявить и поддержать талантливых и творчески активных учащихся, а также стимулировать их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дальнейшей 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B42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9216B" w:rsidRPr="009B42FA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407"/>
    <w:multiLevelType w:val="hybridMultilevel"/>
    <w:tmpl w:val="0B366148"/>
    <w:lvl w:ilvl="0" w:tplc="C89EDC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E846E0"/>
    <w:multiLevelType w:val="hybridMultilevel"/>
    <w:tmpl w:val="9C0630DE"/>
    <w:lvl w:ilvl="0" w:tplc="C89ED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C3AE7"/>
    <w:multiLevelType w:val="hybridMultilevel"/>
    <w:tmpl w:val="BF662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FC195F"/>
    <w:multiLevelType w:val="multilevel"/>
    <w:tmpl w:val="280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2360E"/>
    <w:multiLevelType w:val="hybridMultilevel"/>
    <w:tmpl w:val="0F5ECFD0"/>
    <w:lvl w:ilvl="0" w:tplc="C89ED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E1"/>
    <w:rsid w:val="000211D5"/>
    <w:rsid w:val="0007066F"/>
    <w:rsid w:val="0009045F"/>
    <w:rsid w:val="000F202D"/>
    <w:rsid w:val="001316F9"/>
    <w:rsid w:val="002A3B9A"/>
    <w:rsid w:val="003043CA"/>
    <w:rsid w:val="0033438B"/>
    <w:rsid w:val="003A1D96"/>
    <w:rsid w:val="003A317B"/>
    <w:rsid w:val="003B1988"/>
    <w:rsid w:val="00416198"/>
    <w:rsid w:val="004303FF"/>
    <w:rsid w:val="00443747"/>
    <w:rsid w:val="004E387D"/>
    <w:rsid w:val="0057537A"/>
    <w:rsid w:val="005B11E4"/>
    <w:rsid w:val="006421E4"/>
    <w:rsid w:val="00781002"/>
    <w:rsid w:val="007923D2"/>
    <w:rsid w:val="00812F5A"/>
    <w:rsid w:val="008C79C5"/>
    <w:rsid w:val="008F0610"/>
    <w:rsid w:val="008F0BBE"/>
    <w:rsid w:val="009610B0"/>
    <w:rsid w:val="009760FB"/>
    <w:rsid w:val="00991DB1"/>
    <w:rsid w:val="0099216B"/>
    <w:rsid w:val="009B1A77"/>
    <w:rsid w:val="009B42FA"/>
    <w:rsid w:val="009B6CCD"/>
    <w:rsid w:val="00A52001"/>
    <w:rsid w:val="00B0445D"/>
    <w:rsid w:val="00B61BF8"/>
    <w:rsid w:val="00B77CE7"/>
    <w:rsid w:val="00C91D21"/>
    <w:rsid w:val="00CB077A"/>
    <w:rsid w:val="00D22151"/>
    <w:rsid w:val="00D85193"/>
    <w:rsid w:val="00DF5DCC"/>
    <w:rsid w:val="00E3293F"/>
    <w:rsid w:val="00E37E90"/>
    <w:rsid w:val="00ED1BE1"/>
    <w:rsid w:val="00F3338A"/>
    <w:rsid w:val="00FA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4C6C4-3111-4F4E-905D-DE36B94E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sidoriakina</cp:lastModifiedBy>
  <cp:revision>4</cp:revision>
  <cp:lastPrinted>2021-04-19T07:49:00Z</cp:lastPrinted>
  <dcterms:created xsi:type="dcterms:W3CDTF">2021-04-19T11:28:00Z</dcterms:created>
  <dcterms:modified xsi:type="dcterms:W3CDTF">2021-04-19T11:56:00Z</dcterms:modified>
</cp:coreProperties>
</file>