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B644B1">
        <w:rPr>
          <w:rFonts w:ascii="Times New Roman" w:hAnsi="Times New Roman" w:cs="Times New Roman"/>
          <w:sz w:val="29"/>
          <w:szCs w:val="29"/>
        </w:rPr>
        <w:t>37.03.01 Психология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="00B0445D"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B644B1">
        <w:rPr>
          <w:rFonts w:ascii="Times New Roman" w:hAnsi="Times New Roman" w:cs="Times New Roman"/>
          <w:sz w:val="29"/>
          <w:szCs w:val="29"/>
        </w:rPr>
        <w:t>Юридическая психология</w:t>
      </w:r>
      <w:r w:rsidR="00B0445D" w:rsidRPr="00B0445D"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B644B1" w:rsidRPr="00D30FC8" w:rsidRDefault="00DF5DCC" w:rsidP="00B644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 xml:space="preserve">1) </w:t>
      </w:r>
      <w:r w:rsidR="00B644B1" w:rsidRPr="00D30FC8">
        <w:rPr>
          <w:rFonts w:ascii="Times New Roman" w:hAnsi="Times New Roman" w:cs="Times New Roman"/>
          <w:bCs/>
          <w:sz w:val="24"/>
          <w:szCs w:val="24"/>
        </w:rPr>
        <w:t>Психологическое сопровождение образовательного пространства высшей школы</w:t>
      </w:r>
    </w:p>
    <w:p w:rsidR="00B644B1" w:rsidRPr="00D30FC8" w:rsidRDefault="003B1988" w:rsidP="00B644B1">
      <w:pPr>
        <w:pStyle w:val="a4"/>
        <w:shd w:val="clear" w:color="auto" w:fill="FFFFFF"/>
        <w:spacing w:before="0" w:beforeAutospacing="0" w:after="167" w:afterAutospacing="0" w:line="352" w:lineRule="atLeast"/>
      </w:pPr>
      <w:r w:rsidRPr="00D30FC8">
        <w:t>2</w:t>
      </w:r>
      <w:r w:rsidR="00DF5DCC" w:rsidRPr="00D30FC8">
        <w:t xml:space="preserve">) </w:t>
      </w:r>
      <w:r w:rsidR="00B644B1" w:rsidRPr="00D30FC8">
        <w:t>Проблемы профилактики аддиктивного поведения.</w:t>
      </w:r>
    </w:p>
    <w:p w:rsidR="003B1988" w:rsidRPr="00D30FC8" w:rsidRDefault="00DF5DCC" w:rsidP="003B19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B644B1" w:rsidRPr="00D30FC8">
        <w:rPr>
          <w:rFonts w:ascii="Times New Roman" w:hAnsi="Times New Roman" w:cs="Times New Roman"/>
          <w:bCs/>
          <w:iCs/>
          <w:sz w:val="24"/>
          <w:szCs w:val="24"/>
        </w:rPr>
        <w:t>Антропологизация</w:t>
      </w:r>
      <w:proofErr w:type="spellEnd"/>
      <w:r w:rsidR="00B644B1" w:rsidRPr="00D30FC8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психолого-педагогического образования как условие профессионально-личностного развития студентов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D30FC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D30FC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B0445D" w:rsidRPr="00D30FC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D30FC8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B0445D" w:rsidRPr="00D30FC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D30FC8">
              <w:rPr>
                <w:rFonts w:ascii="Times New Roman" w:hAnsi="Times New Roman"/>
                <w:sz w:val="28"/>
                <w:szCs w:val="28"/>
              </w:rPr>
              <w:t xml:space="preserve"> 163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D30FC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FC8" w:rsidRPr="00F84C8D" w:rsidTr="00DF5DCC">
        <w:trPr>
          <w:trHeight w:val="20"/>
        </w:trPr>
        <w:tc>
          <w:tcPr>
            <w:tcW w:w="6204" w:type="dxa"/>
            <w:vAlign w:val="center"/>
          </w:tcPr>
          <w:p w:rsidR="00D30FC8" w:rsidRDefault="00D30FC8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Учебников и учебных пособий</w:t>
            </w:r>
          </w:p>
        </w:tc>
        <w:tc>
          <w:tcPr>
            <w:tcW w:w="3544" w:type="dxa"/>
            <w:vAlign w:val="center"/>
          </w:tcPr>
          <w:p w:rsidR="00D30FC8" w:rsidRDefault="00D30FC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(в том числе 4 с грифом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РФ)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D30FC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D30FC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D30FC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D30FC8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 xml:space="preserve">Научные исследования проводятся на базе </w:t>
      </w:r>
      <w:r w:rsidR="00D30FC8">
        <w:rPr>
          <w:rFonts w:ascii="Times New Roman" w:hAnsi="Times New Roman"/>
          <w:i/>
          <w:sz w:val="28"/>
          <w:szCs w:val="28"/>
        </w:rPr>
        <w:t>структурных подразделений института и кафедры психологии:</w:t>
      </w:r>
    </w:p>
    <w:p w:rsidR="00D30FC8" w:rsidRDefault="00D30FC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 площадке учебной лаборатории экспериментальной и практической психологии, центра коллективного пользования «Психологической клиники», Центра «Антропологии детства».</w:t>
      </w:r>
    </w:p>
    <w:p w:rsidR="003B1988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B1988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1"/>
    <w:rsid w:val="0009045F"/>
    <w:rsid w:val="001316F9"/>
    <w:rsid w:val="0033438B"/>
    <w:rsid w:val="003A317B"/>
    <w:rsid w:val="003B1988"/>
    <w:rsid w:val="00416198"/>
    <w:rsid w:val="004655FD"/>
    <w:rsid w:val="00812F5A"/>
    <w:rsid w:val="0081584E"/>
    <w:rsid w:val="008D67E2"/>
    <w:rsid w:val="0094281A"/>
    <w:rsid w:val="009610B0"/>
    <w:rsid w:val="00B0445D"/>
    <w:rsid w:val="00B644B1"/>
    <w:rsid w:val="00D30FC8"/>
    <w:rsid w:val="00D85193"/>
    <w:rsid w:val="00DF5DCC"/>
    <w:rsid w:val="00E3293F"/>
    <w:rsid w:val="00ED1BE1"/>
    <w:rsid w:val="00F3338A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F19E-FEA9-4D98-9C18-09CB418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16BDD-6CA7-4F3F-8F8A-BF438FC8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dcterms:created xsi:type="dcterms:W3CDTF">2021-04-27T17:47:00Z</dcterms:created>
  <dcterms:modified xsi:type="dcterms:W3CDTF">2021-04-27T17:47:00Z</dcterms:modified>
</cp:coreProperties>
</file>