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D" w:rsidRPr="00544838" w:rsidRDefault="007E73FD" w:rsidP="007E73FD">
      <w:pPr>
        <w:spacing w:line="240" w:lineRule="atLeast"/>
        <w:jc w:val="center"/>
        <w:rPr>
          <w:b/>
          <w:bCs/>
          <w:caps/>
          <w:lang w:eastAsia="en-US"/>
        </w:rPr>
      </w:pPr>
      <w:r w:rsidRPr="00544838">
        <w:rPr>
          <w:b/>
          <w:bCs/>
          <w:caps/>
          <w:lang w:eastAsia="en-US"/>
        </w:rPr>
        <w:t>УЧЕБНЫЙ ПЛАН</w:t>
      </w:r>
    </w:p>
    <w:p w:rsidR="007E73FD" w:rsidRPr="00544838" w:rsidRDefault="007E73FD" w:rsidP="007E73FD">
      <w:pPr>
        <w:spacing w:line="240" w:lineRule="atLeast"/>
        <w:jc w:val="center"/>
        <w:rPr>
          <w:b/>
          <w:bCs/>
          <w:caps/>
          <w:lang w:eastAsia="en-US"/>
        </w:rPr>
      </w:pPr>
      <w:r w:rsidRPr="00544838">
        <w:rPr>
          <w:b/>
          <w:bCs/>
          <w:caps/>
          <w:lang w:eastAsia="en-US"/>
        </w:rPr>
        <w:t xml:space="preserve">программы профессиональной переподготовки </w:t>
      </w:r>
    </w:p>
    <w:p w:rsidR="007E73FD" w:rsidRPr="00544838" w:rsidRDefault="007E73FD" w:rsidP="007E73FD">
      <w:pPr>
        <w:spacing w:line="240" w:lineRule="atLeast"/>
        <w:jc w:val="center"/>
        <w:rPr>
          <w:b/>
          <w:bCs/>
          <w:caps/>
          <w:lang w:eastAsia="en-US"/>
        </w:rPr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Специальное дефектологическое образование: организация и содержание логопедической работы</w:t>
      </w:r>
      <w:r w:rsidRPr="00544838">
        <w:rPr>
          <w:b/>
          <w:bCs/>
          <w:caps/>
          <w:lang w:eastAsia="en-US"/>
        </w:rPr>
        <w:t>»</w:t>
      </w:r>
    </w:p>
    <w:p w:rsidR="00742E59" w:rsidRDefault="00742E59"/>
    <w:tbl>
      <w:tblPr>
        <w:tblW w:w="9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8"/>
        <w:gridCol w:w="1840"/>
        <w:gridCol w:w="57"/>
        <w:gridCol w:w="708"/>
        <w:gridCol w:w="43"/>
        <w:gridCol w:w="950"/>
        <w:gridCol w:w="61"/>
        <w:gridCol w:w="1640"/>
        <w:gridCol w:w="12"/>
        <w:gridCol w:w="1983"/>
        <w:gridCol w:w="1377"/>
      </w:tblGrid>
      <w:tr w:rsidR="007E73FD" w:rsidRPr="00807F79" w:rsidTr="009767BC">
        <w:tc>
          <w:tcPr>
            <w:tcW w:w="1047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0" w:type="dxa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На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807F79">
              <w:rPr>
                <w:sz w:val="22"/>
                <w:szCs w:val="22"/>
                <w:lang w:eastAsia="en-US"/>
              </w:rPr>
              <w:t>менование дисциплины</w:t>
            </w:r>
          </w:p>
        </w:tc>
        <w:tc>
          <w:tcPr>
            <w:tcW w:w="808" w:type="dxa"/>
            <w:gridSpan w:val="3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011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652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Практические и семинарские занятия</w:t>
            </w:r>
          </w:p>
        </w:tc>
        <w:tc>
          <w:tcPr>
            <w:tcW w:w="1983" w:type="dxa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spacing w:line="240" w:lineRule="atLeast"/>
              <w:rPr>
                <w:lang w:eastAsia="en-US"/>
              </w:rPr>
            </w:pPr>
            <w:r w:rsidRPr="00807F79">
              <w:rPr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7E73FD" w:rsidRPr="00807F79" w:rsidTr="009767BC">
        <w:tc>
          <w:tcPr>
            <w:tcW w:w="1047" w:type="dxa"/>
            <w:gridSpan w:val="2"/>
          </w:tcPr>
          <w:p w:rsidR="007E73FD" w:rsidRPr="00807F79" w:rsidRDefault="007E73FD" w:rsidP="009767B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71" w:type="dxa"/>
            <w:gridSpan w:val="10"/>
          </w:tcPr>
          <w:p w:rsidR="007E73FD" w:rsidRPr="00807F79" w:rsidRDefault="007E73FD" w:rsidP="009767B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07F79">
              <w:rPr>
                <w:b/>
                <w:bCs/>
                <w:sz w:val="22"/>
                <w:szCs w:val="22"/>
                <w:lang w:eastAsia="en-US"/>
              </w:rPr>
              <w:t xml:space="preserve">Модуль 1. Нормативно-правовые аспекты работы педагога-логопеда </w:t>
            </w:r>
          </w:p>
        </w:tc>
      </w:tr>
      <w:tr w:rsidR="007E73FD" w:rsidRPr="00807F79" w:rsidTr="009767BC">
        <w:tc>
          <w:tcPr>
            <w:tcW w:w="1047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1840" w:type="dxa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808" w:type="dxa"/>
            <w:gridSpan w:val="3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1983" w:type="dxa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  <w:tc>
          <w:tcPr>
            <w:tcW w:w="1377" w:type="dxa"/>
          </w:tcPr>
          <w:p w:rsidR="007E73FD" w:rsidRPr="00807F79" w:rsidRDefault="007E73FD" w:rsidP="009767BC">
            <w:pPr>
              <w:spacing w:line="240" w:lineRule="atLeast"/>
              <w:rPr>
                <w:rFonts w:ascii="Calibri" w:hAnsi="Calibri"/>
                <w:lang w:eastAsia="en-US"/>
              </w:rPr>
            </w:pPr>
          </w:p>
        </w:tc>
      </w:tr>
      <w:tr w:rsidR="007E73FD" w:rsidRPr="00807F79" w:rsidTr="009767BC">
        <w:tc>
          <w:tcPr>
            <w:tcW w:w="1047" w:type="dxa"/>
            <w:gridSpan w:val="2"/>
          </w:tcPr>
          <w:p w:rsidR="007E73FD" w:rsidRPr="00807F79" w:rsidRDefault="007E73FD" w:rsidP="009767BC">
            <w:pPr>
              <w:ind w:left="-142" w:right="-108"/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0" w:type="dxa"/>
          </w:tcPr>
          <w:p w:rsidR="007E73FD" w:rsidRPr="00807F79" w:rsidRDefault="007E73FD" w:rsidP="009767BC">
            <w:pPr>
              <w:ind w:left="-6" w:right="-68"/>
            </w:pPr>
            <w:r w:rsidRPr="00807F79">
              <w:rPr>
                <w:sz w:val="22"/>
                <w:szCs w:val="22"/>
              </w:rPr>
              <w:t>Нормативно-правовое обеспечение образования</w:t>
            </w:r>
          </w:p>
        </w:tc>
        <w:tc>
          <w:tcPr>
            <w:tcW w:w="808" w:type="dxa"/>
            <w:gridSpan w:val="3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011" w:type="dxa"/>
            <w:gridSpan w:val="2"/>
          </w:tcPr>
          <w:p w:rsidR="007E73FD" w:rsidRPr="00807F79" w:rsidRDefault="007E73FD" w:rsidP="009767BC">
            <w:pPr>
              <w:ind w:right="-108"/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52" w:type="dxa"/>
            <w:gridSpan w:val="2"/>
          </w:tcPr>
          <w:p w:rsidR="007E73FD" w:rsidRPr="00807F79" w:rsidRDefault="007E73FD" w:rsidP="009767BC">
            <w:pPr>
              <w:ind w:left="-11" w:hanging="97"/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3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1047" w:type="dxa"/>
            <w:gridSpan w:val="2"/>
          </w:tcPr>
          <w:p w:rsidR="007E73FD" w:rsidRPr="00807F79" w:rsidRDefault="007E73FD" w:rsidP="009767BC">
            <w:pPr>
              <w:ind w:left="-142" w:right="-108"/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0" w:type="dxa"/>
          </w:tcPr>
          <w:p w:rsidR="007E73FD" w:rsidRPr="00807F79" w:rsidRDefault="007E73FD" w:rsidP="009767BC">
            <w:pPr>
              <w:ind w:left="-6" w:right="-68"/>
            </w:pPr>
            <w:r w:rsidRPr="00807F79">
              <w:rPr>
                <w:sz w:val="22"/>
                <w:szCs w:val="22"/>
              </w:rPr>
              <w:t>Правоведение с основами семейного права и права инвалидов</w:t>
            </w:r>
          </w:p>
        </w:tc>
        <w:tc>
          <w:tcPr>
            <w:tcW w:w="808" w:type="dxa"/>
            <w:gridSpan w:val="3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16</w:t>
            </w:r>
          </w:p>
        </w:tc>
        <w:tc>
          <w:tcPr>
            <w:tcW w:w="1011" w:type="dxa"/>
            <w:gridSpan w:val="2"/>
          </w:tcPr>
          <w:p w:rsidR="007E73FD" w:rsidRPr="00807F79" w:rsidRDefault="007E73FD" w:rsidP="009767BC">
            <w:pPr>
              <w:ind w:right="-108"/>
              <w:jc w:val="center"/>
            </w:pPr>
            <w:r w:rsidRPr="00807F79">
              <w:rPr>
                <w:sz w:val="22"/>
                <w:szCs w:val="22"/>
              </w:rPr>
              <w:t>4</w:t>
            </w:r>
          </w:p>
        </w:tc>
        <w:tc>
          <w:tcPr>
            <w:tcW w:w="1652" w:type="dxa"/>
            <w:gridSpan w:val="2"/>
          </w:tcPr>
          <w:p w:rsidR="007E73FD" w:rsidRPr="00807F79" w:rsidRDefault="007E73FD" w:rsidP="009767BC">
            <w:pPr>
              <w:ind w:left="-11" w:hanging="97"/>
              <w:jc w:val="center"/>
            </w:pPr>
            <w:r w:rsidRPr="00807F79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718" w:type="dxa"/>
            <w:gridSpan w:val="12"/>
          </w:tcPr>
          <w:p w:rsidR="007E73FD" w:rsidRPr="00807F79" w:rsidRDefault="007E73FD" w:rsidP="009767BC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807F79">
              <w:rPr>
                <w:b/>
                <w:bCs/>
                <w:sz w:val="22"/>
                <w:szCs w:val="22"/>
                <w:lang w:eastAsia="en-US"/>
              </w:rPr>
              <w:t xml:space="preserve">Модуль 2. Предметная деятельность 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Невропатология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Нейрофизиология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  <w:lang w:val="en-US"/>
              </w:rPr>
              <w:t>1</w:t>
            </w:r>
            <w:r w:rsidRPr="00807F7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10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экзамен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 xml:space="preserve">Анатомия, </w:t>
            </w:r>
            <w:proofErr w:type="spellStart"/>
            <w:proofErr w:type="gramStart"/>
            <w:r w:rsidRPr="00807F79">
              <w:rPr>
                <w:sz w:val="22"/>
                <w:szCs w:val="22"/>
              </w:rPr>
              <w:t>физио-логия</w:t>
            </w:r>
            <w:proofErr w:type="spellEnd"/>
            <w:proofErr w:type="gramEnd"/>
            <w:r w:rsidRPr="00807F79">
              <w:rPr>
                <w:sz w:val="22"/>
                <w:szCs w:val="22"/>
              </w:rPr>
              <w:t xml:space="preserve"> и патология органов слуха, речи и зрения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</w:rPr>
              <w:t>1</w:t>
            </w:r>
            <w:r w:rsidRPr="00807F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экзамен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 xml:space="preserve">Психолого-педагогическая диагностика развития лиц с ограниченными возможностями здоровья 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</w:rPr>
              <w:t>1</w:t>
            </w:r>
            <w:r w:rsidRPr="00807F7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Введение в логопедическую специальность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 xml:space="preserve">Клиника интеллектуальных нарушений </w:t>
            </w:r>
            <w:r>
              <w:rPr>
                <w:sz w:val="22"/>
                <w:szCs w:val="22"/>
              </w:rPr>
              <w:t>с практикумом по психопатологии</w:t>
            </w:r>
          </w:p>
        </w:tc>
        <w:tc>
          <w:tcPr>
            <w:tcW w:w="708" w:type="dxa"/>
          </w:tcPr>
          <w:p w:rsidR="007E73FD" w:rsidRPr="008733B2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733B2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 xml:space="preserve">экзамен 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Онтогенез речевой деятельности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</w:rPr>
              <w:t>1</w:t>
            </w:r>
            <w:r w:rsidRPr="00807F7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Логопедия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  <w:lang w:val="en-US"/>
              </w:rPr>
              <w:t>2</w:t>
            </w:r>
            <w:r w:rsidRPr="00807F79">
              <w:rPr>
                <w:sz w:val="22"/>
                <w:szCs w:val="22"/>
              </w:rPr>
              <w:t>6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экзамен</w:t>
            </w:r>
          </w:p>
          <w:p w:rsidR="007E73FD" w:rsidRPr="00807F79" w:rsidRDefault="007E73FD" w:rsidP="009767BC">
            <w:pPr>
              <w:jc w:val="center"/>
            </w:pP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Специальная педагогика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экзамен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Специальная психология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экзамен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807F79">
              <w:rPr>
                <w:sz w:val="22"/>
                <w:szCs w:val="22"/>
              </w:rPr>
              <w:t>олигофренопе-дагогики</w:t>
            </w:r>
            <w:proofErr w:type="spellEnd"/>
            <w:proofErr w:type="gramEnd"/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Основы сурдопедагогики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lang w:val="en-US"/>
              </w:rPr>
            </w:pPr>
            <w:r w:rsidRPr="00807F7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>
              <w:rPr>
                <w:sz w:val="22"/>
                <w:szCs w:val="22"/>
              </w:rPr>
              <w:t>Основные виды профессиональной деятельности дефектолога</w:t>
            </w:r>
          </w:p>
        </w:tc>
        <w:tc>
          <w:tcPr>
            <w:tcW w:w="708" w:type="dxa"/>
          </w:tcPr>
          <w:p w:rsidR="007E73FD" w:rsidRPr="00EB089E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5" w:type="dxa"/>
            <w:gridSpan w:val="2"/>
          </w:tcPr>
          <w:p w:rsidR="007E73FD" w:rsidRPr="00EB089E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807F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r w:rsidRPr="00807F79">
              <w:rPr>
                <w:sz w:val="22"/>
                <w:szCs w:val="22"/>
              </w:rPr>
              <w:t>Логопедический практикум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8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</w:pPr>
            <w:r w:rsidRPr="00807F79">
              <w:rPr>
                <w:sz w:val="22"/>
                <w:szCs w:val="22"/>
              </w:rPr>
              <w:t>зачёт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pPr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807F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gridSpan w:val="2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807F7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7E73FD" w:rsidRPr="00807F79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 xml:space="preserve">итоговый </w:t>
            </w:r>
            <w:proofErr w:type="spellStart"/>
            <w:r w:rsidRPr="00807F79">
              <w:rPr>
                <w:b/>
                <w:bCs/>
                <w:sz w:val="22"/>
                <w:szCs w:val="22"/>
              </w:rPr>
              <w:t>междисци-плинар-ный</w:t>
            </w:r>
            <w:proofErr w:type="spellEnd"/>
            <w:r w:rsidRPr="00807F79">
              <w:rPr>
                <w:b/>
                <w:bCs/>
                <w:sz w:val="22"/>
                <w:szCs w:val="22"/>
              </w:rPr>
              <w:t xml:space="preserve"> экзамен</w:t>
            </w:r>
          </w:p>
        </w:tc>
      </w:tr>
      <w:tr w:rsidR="007E73FD" w:rsidRPr="00807F79" w:rsidTr="009767BC">
        <w:tc>
          <w:tcPr>
            <w:tcW w:w="959" w:type="dxa"/>
          </w:tcPr>
          <w:p w:rsidR="007E73FD" w:rsidRPr="00807F79" w:rsidRDefault="007E73FD" w:rsidP="009767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7E73FD" w:rsidRPr="00807F79" w:rsidRDefault="007E73FD" w:rsidP="009767BC">
            <w:pPr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:rsidR="007E73FD" w:rsidRPr="00807F79" w:rsidRDefault="007E73FD" w:rsidP="009767BC">
            <w:pPr>
              <w:jc w:val="center"/>
              <w:rPr>
                <w:b/>
                <w:bCs/>
                <w:lang w:val="en-US"/>
              </w:rPr>
            </w:pPr>
            <w:r w:rsidRPr="00807F79">
              <w:rPr>
                <w:b/>
                <w:bCs/>
                <w:sz w:val="22"/>
                <w:szCs w:val="22"/>
                <w:lang w:val="en-US"/>
              </w:rPr>
              <w:t>562</w:t>
            </w:r>
          </w:p>
        </w:tc>
        <w:tc>
          <w:tcPr>
            <w:tcW w:w="993" w:type="dxa"/>
            <w:gridSpan w:val="2"/>
          </w:tcPr>
          <w:p w:rsidR="007E73FD" w:rsidRPr="00B13B2A" w:rsidRDefault="007E73FD" w:rsidP="009767BC">
            <w:pPr>
              <w:jc w:val="center"/>
              <w:rPr>
                <w:b/>
                <w:bCs/>
              </w:rPr>
            </w:pPr>
            <w:r w:rsidRPr="00807F7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:rsidR="007E73FD" w:rsidRPr="00B13B2A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95" w:type="dxa"/>
            <w:gridSpan w:val="2"/>
          </w:tcPr>
          <w:p w:rsidR="007E73FD" w:rsidRPr="00B13B2A" w:rsidRDefault="007E73FD" w:rsidP="009767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377" w:type="dxa"/>
          </w:tcPr>
          <w:p w:rsidR="007E73FD" w:rsidRPr="00807F79" w:rsidRDefault="007E73FD" w:rsidP="009767BC"/>
        </w:tc>
      </w:tr>
    </w:tbl>
    <w:p w:rsidR="00625D47" w:rsidRDefault="00625D47"/>
    <w:p w:rsidR="00625D47" w:rsidRDefault="00625D47">
      <w:r>
        <w:br w:type="page"/>
      </w:r>
    </w:p>
    <w:p w:rsidR="007E73FD" w:rsidRDefault="00625D47" w:rsidP="00625D47">
      <w:pPr>
        <w:jc w:val="center"/>
        <w:rPr>
          <w:b/>
        </w:rPr>
      </w:pPr>
      <w:r w:rsidRPr="00625D47">
        <w:rPr>
          <w:b/>
        </w:rPr>
        <w:lastRenderedPageBreak/>
        <w:t>КАЛЕНДАРНЫЙ УЧЕБНЫЙ ГРАФИК</w:t>
      </w:r>
    </w:p>
    <w:p w:rsidR="00625D47" w:rsidRDefault="00625D47" w:rsidP="00625D47">
      <w:pPr>
        <w:jc w:val="center"/>
        <w:rPr>
          <w:b/>
        </w:rPr>
      </w:pPr>
      <w:r>
        <w:rPr>
          <w:b/>
        </w:rPr>
        <w:t>дополнительной профессиональной образовательной программы</w:t>
      </w:r>
    </w:p>
    <w:p w:rsidR="00625D47" w:rsidRDefault="00625D47" w:rsidP="00625D47">
      <w:pPr>
        <w:jc w:val="center"/>
        <w:rPr>
          <w:b/>
        </w:rPr>
      </w:pPr>
      <w:r>
        <w:rPr>
          <w:b/>
        </w:rPr>
        <w:t>профессиональной переподготовки</w:t>
      </w:r>
    </w:p>
    <w:p w:rsidR="00625D47" w:rsidRDefault="00625D47" w:rsidP="00625D47">
      <w:pPr>
        <w:jc w:val="center"/>
        <w:rPr>
          <w:b/>
        </w:rPr>
      </w:pPr>
    </w:p>
    <w:p w:rsidR="00625D47" w:rsidRDefault="00625D47" w:rsidP="00625D47">
      <w:pPr>
        <w:jc w:val="center"/>
        <w:rPr>
          <w:b/>
        </w:rPr>
      </w:pPr>
    </w:p>
    <w:p w:rsidR="00625D47" w:rsidRPr="00544838" w:rsidRDefault="00625D47" w:rsidP="00625D47">
      <w:pPr>
        <w:spacing w:line="240" w:lineRule="atLeast"/>
        <w:jc w:val="center"/>
        <w:rPr>
          <w:b/>
          <w:bCs/>
          <w:caps/>
          <w:lang w:eastAsia="en-US"/>
        </w:rPr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Специальное дефектологическое образование: организация и содержание логопедической работы</w:t>
      </w:r>
      <w:r w:rsidRPr="00544838">
        <w:rPr>
          <w:b/>
          <w:bCs/>
          <w:caps/>
          <w:lang w:eastAsia="en-US"/>
        </w:rPr>
        <w:t>»</w:t>
      </w:r>
    </w:p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/>
    <w:tbl>
      <w:tblPr>
        <w:tblStyle w:val="a3"/>
        <w:tblW w:w="0" w:type="auto"/>
        <w:tblLook w:val="04A0"/>
      </w:tblPr>
      <w:tblGrid>
        <w:gridCol w:w="2489"/>
        <w:gridCol w:w="921"/>
        <w:gridCol w:w="921"/>
        <w:gridCol w:w="921"/>
        <w:gridCol w:w="921"/>
        <w:gridCol w:w="921"/>
        <w:gridCol w:w="921"/>
        <w:gridCol w:w="921"/>
      </w:tblGrid>
      <w:tr w:rsidR="00625D47" w:rsidRPr="00625D47" w:rsidTr="002C5D1D"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Длительность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обучения  (недели)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 xml:space="preserve">1-й 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2-й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3-й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4-й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5-й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6-й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7-й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</w:tr>
      <w:tr w:rsidR="00625D47" w:rsidRPr="00625D47" w:rsidTr="002C5D1D">
        <w:tc>
          <w:tcPr>
            <w:tcW w:w="0" w:type="auto"/>
          </w:tcPr>
          <w:p w:rsidR="00625D47" w:rsidRDefault="00625D47" w:rsidP="00625D47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месяцев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625D47" w:rsidRDefault="00625D47" w:rsidP="00625D47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625D47" w:rsidRPr="00284D03" w:rsidRDefault="00625D47" w:rsidP="00625D47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ИА</w:t>
            </w:r>
          </w:p>
        </w:tc>
      </w:tr>
    </w:tbl>
    <w:p w:rsidR="00625D47" w:rsidRDefault="00625D47" w:rsidP="00625D47"/>
    <w:p w:rsidR="00625D47" w:rsidRDefault="00625D47" w:rsidP="00625D47"/>
    <w:p w:rsidR="00625D47" w:rsidRDefault="00625D47" w:rsidP="00625D47">
      <w:pPr>
        <w:rPr>
          <w:b/>
          <w:sz w:val="28"/>
          <w:szCs w:val="28"/>
        </w:rPr>
      </w:pPr>
      <w:r w:rsidRPr="00625D47">
        <w:rPr>
          <w:b/>
          <w:sz w:val="28"/>
          <w:szCs w:val="28"/>
        </w:rPr>
        <w:t>Обозначения:</w:t>
      </w:r>
    </w:p>
    <w:p w:rsidR="00625D47" w:rsidRDefault="00625D47" w:rsidP="00625D47">
      <w:pPr>
        <w:rPr>
          <w:b/>
          <w:sz w:val="28"/>
          <w:szCs w:val="28"/>
        </w:rPr>
      </w:pPr>
    </w:p>
    <w:p w:rsidR="00625D47" w:rsidRDefault="00625D47" w:rsidP="00625D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 – </w:t>
      </w:r>
      <w:r>
        <w:rPr>
          <w:sz w:val="28"/>
          <w:szCs w:val="28"/>
        </w:rPr>
        <w:t>лекции</w:t>
      </w:r>
    </w:p>
    <w:p w:rsidR="00625D47" w:rsidRDefault="00625D47" w:rsidP="00625D47">
      <w:pPr>
        <w:rPr>
          <w:sz w:val="28"/>
          <w:szCs w:val="28"/>
        </w:rPr>
      </w:pPr>
      <w:proofErr w:type="gramStart"/>
      <w:r w:rsidRPr="00625D47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практические занятия</w:t>
      </w:r>
    </w:p>
    <w:p w:rsidR="00625D47" w:rsidRDefault="00625D47" w:rsidP="00625D47">
      <w:pPr>
        <w:rPr>
          <w:sz w:val="28"/>
          <w:szCs w:val="28"/>
        </w:rPr>
      </w:pPr>
      <w:r w:rsidRPr="00625D47">
        <w:rPr>
          <w:b/>
          <w:sz w:val="28"/>
          <w:szCs w:val="28"/>
        </w:rPr>
        <w:t>ПА</w:t>
      </w:r>
      <w:r>
        <w:rPr>
          <w:sz w:val="28"/>
          <w:szCs w:val="28"/>
        </w:rPr>
        <w:t xml:space="preserve"> – промежуточная аттестация</w:t>
      </w:r>
    </w:p>
    <w:p w:rsidR="00625D47" w:rsidRPr="00625D47" w:rsidRDefault="00625D47" w:rsidP="00625D47">
      <w:pPr>
        <w:rPr>
          <w:sz w:val="28"/>
          <w:szCs w:val="28"/>
        </w:rPr>
      </w:pPr>
      <w:r w:rsidRPr="00625D47">
        <w:rPr>
          <w:b/>
          <w:sz w:val="28"/>
          <w:szCs w:val="28"/>
        </w:rPr>
        <w:t>ИА</w:t>
      </w:r>
      <w:r>
        <w:rPr>
          <w:sz w:val="28"/>
          <w:szCs w:val="28"/>
        </w:rPr>
        <w:t xml:space="preserve"> – итоговая аттестация</w:t>
      </w:r>
    </w:p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/>
    <w:p w:rsidR="00625D47" w:rsidRDefault="00625D47" w:rsidP="00625D47">
      <w:pPr>
        <w:jc w:val="center"/>
        <w:rPr>
          <w:b/>
        </w:rPr>
      </w:pPr>
    </w:p>
    <w:p w:rsidR="00625D47" w:rsidRPr="00625D47" w:rsidRDefault="00625D47" w:rsidP="00625D47">
      <w:pPr>
        <w:jc w:val="center"/>
        <w:rPr>
          <w:b/>
        </w:rPr>
      </w:pPr>
    </w:p>
    <w:p w:rsidR="00625D47" w:rsidRDefault="00625D47" w:rsidP="00625D47">
      <w:pPr>
        <w:jc w:val="center"/>
      </w:pPr>
    </w:p>
    <w:sectPr w:rsidR="00625D47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FD"/>
    <w:rsid w:val="00096A1A"/>
    <w:rsid w:val="001E027A"/>
    <w:rsid w:val="00284D03"/>
    <w:rsid w:val="006112F6"/>
    <w:rsid w:val="00625D47"/>
    <w:rsid w:val="00742E59"/>
    <w:rsid w:val="007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</Words>
  <Characters>1705</Characters>
  <Application>Microsoft Office Word</Application>
  <DocSecurity>0</DocSecurity>
  <Lines>14</Lines>
  <Paragraphs>3</Paragraphs>
  <ScaleCrop>false</ScaleCrop>
  <Company>ГОУВПО "ТГПИ"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2021-03-25T09:43:00Z</dcterms:created>
  <dcterms:modified xsi:type="dcterms:W3CDTF">2021-03-25T11:31:00Z</dcterms:modified>
</cp:coreProperties>
</file>