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7B" w:rsidRPr="0045347B" w:rsidRDefault="0045347B" w:rsidP="0045347B">
      <w:pPr>
        <w:spacing w:after="0" w:line="240" w:lineRule="exact"/>
        <w:jc w:val="center"/>
        <w:outlineLvl w:val="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34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45347B" w:rsidRPr="0045347B" w:rsidRDefault="0045347B" w:rsidP="0045347B">
      <w:pPr>
        <w:spacing w:after="0" w:line="240" w:lineRule="exact"/>
        <w:jc w:val="center"/>
        <w:outlineLvl w:val="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34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ПОВЫШЕНИЯ КВАЛИФИКАЦИИ</w:t>
      </w:r>
    </w:p>
    <w:p w:rsidR="0045347B" w:rsidRPr="0045347B" w:rsidRDefault="0045347B" w:rsidP="0045347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34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Современные подходы к организации работы с лицами, имеющими ОВЗ, в системе высшей школы</w:t>
      </w:r>
      <w:r w:rsidRPr="004534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5347B" w:rsidRPr="0045347B" w:rsidRDefault="0045347B" w:rsidP="0045347B">
      <w:pPr>
        <w:spacing w:after="0" w:line="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33"/>
        <w:gridCol w:w="4130"/>
        <w:gridCol w:w="754"/>
        <w:gridCol w:w="1393"/>
        <w:gridCol w:w="1323"/>
        <w:gridCol w:w="1749"/>
      </w:tblGrid>
      <w:tr w:rsidR="0045347B" w:rsidRPr="0045347B" w:rsidTr="00996917">
        <w:trPr>
          <w:trHeight w:val="1265"/>
          <w:jc w:val="center"/>
        </w:trPr>
        <w:tc>
          <w:tcPr>
            <w:tcW w:w="43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proofErr w:type="spellStart"/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модулей, разделов, тем</w:t>
            </w:r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23" w:type="dxa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занятия, семинары</w:t>
            </w:r>
            <w:proofErr w:type="gramStart"/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ренинги</w:t>
            </w: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5347B" w:rsidRPr="0045347B" w:rsidTr="00996917">
        <w:trPr>
          <w:trHeight w:val="633"/>
          <w:jc w:val="center"/>
        </w:trPr>
        <w:tc>
          <w:tcPr>
            <w:tcW w:w="43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0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 </w:t>
            </w:r>
            <w:r w:rsidRPr="0045347B"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инклюзивного образования в Российской Федерации </w:t>
            </w:r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47B" w:rsidRPr="0045347B" w:rsidTr="00996917">
        <w:trPr>
          <w:trHeight w:val="1043"/>
          <w:jc w:val="center"/>
        </w:trPr>
        <w:tc>
          <w:tcPr>
            <w:tcW w:w="43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0" w:type="dxa"/>
            <w:shd w:val="clear" w:color="auto" w:fill="auto"/>
          </w:tcPr>
          <w:p w:rsidR="0045347B" w:rsidRPr="0045347B" w:rsidRDefault="0045347B" w:rsidP="0045347B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Pr="00453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Обеспечение инклюзивного образования в высшей школе в аспекте реализации ФГОС </w:t>
            </w:r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47B" w:rsidRPr="0045347B" w:rsidTr="00996917">
        <w:trPr>
          <w:trHeight w:val="747"/>
          <w:jc w:val="center"/>
        </w:trPr>
        <w:tc>
          <w:tcPr>
            <w:tcW w:w="43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0" w:type="dxa"/>
            <w:shd w:val="clear" w:color="auto" w:fill="auto"/>
          </w:tcPr>
          <w:p w:rsidR="0045347B" w:rsidRPr="0045347B" w:rsidRDefault="0045347B" w:rsidP="0099691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Тема 3.</w:t>
            </w:r>
            <w:r w:rsidRPr="0045347B">
              <w:rPr>
                <w:sz w:val="24"/>
                <w:szCs w:val="24"/>
              </w:rPr>
              <w:t xml:space="preserve"> </w:t>
            </w:r>
            <w:r w:rsidRPr="0045347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Особенности психолого-педагогического сопровождения участников образовательного процесса в учреждении, реализующем инклюзивную практику</w:t>
            </w:r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45347B" w:rsidRPr="0045347B" w:rsidRDefault="0045347B" w:rsidP="009969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47B" w:rsidRPr="0045347B" w:rsidTr="00996917">
        <w:trPr>
          <w:trHeight w:val="617"/>
          <w:jc w:val="center"/>
        </w:trPr>
        <w:tc>
          <w:tcPr>
            <w:tcW w:w="43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0" w:type="dxa"/>
            <w:shd w:val="clear" w:color="auto" w:fill="auto"/>
          </w:tcPr>
          <w:p w:rsidR="0045347B" w:rsidRPr="0045347B" w:rsidRDefault="0045347B" w:rsidP="00996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Тема 4.</w:t>
            </w:r>
            <w:r w:rsidRPr="0045347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Условия эффективной деятельности преподавателя в рамках инклюзии </w:t>
            </w:r>
          </w:p>
          <w:p w:rsidR="0045347B" w:rsidRPr="0045347B" w:rsidRDefault="0045347B" w:rsidP="00996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 образовательном учреждении</w:t>
            </w:r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47B" w:rsidRPr="0045347B" w:rsidTr="00996917">
        <w:trPr>
          <w:trHeight w:val="615"/>
          <w:jc w:val="center"/>
        </w:trPr>
        <w:tc>
          <w:tcPr>
            <w:tcW w:w="43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30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5</w:t>
            </w:r>
            <w:r w:rsidRPr="00453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Медико-биологические основы работы с лицами с ОВЗ (инвалидностью). Особенности формирования специальных учебных групп в зависимости от нозологии обучающегося и степени ограниченности возможностей </w:t>
            </w:r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3" w:type="dxa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47B" w:rsidRPr="0045347B" w:rsidTr="00996917">
        <w:trPr>
          <w:trHeight w:val="415"/>
          <w:jc w:val="center"/>
        </w:trPr>
        <w:tc>
          <w:tcPr>
            <w:tcW w:w="43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30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r w:rsidRPr="00453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Проблемы психолого-педагогического сопровождения </w:t>
            </w:r>
            <w:proofErr w:type="gramStart"/>
            <w:r w:rsidRPr="00453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слабослышащих</w:t>
            </w:r>
            <w:proofErr w:type="gramEnd"/>
            <w:r w:rsidRPr="00453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3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аутистов</w:t>
            </w:r>
            <w:proofErr w:type="spellEnd"/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47B" w:rsidRPr="0045347B" w:rsidTr="00996917">
        <w:trPr>
          <w:trHeight w:val="698"/>
          <w:jc w:val="center"/>
        </w:trPr>
        <w:tc>
          <w:tcPr>
            <w:tcW w:w="43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30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7.</w:t>
            </w:r>
            <w:r w:rsidRPr="0045347B">
              <w:rPr>
                <w:sz w:val="24"/>
                <w:szCs w:val="24"/>
              </w:rPr>
              <w:t xml:space="preserve"> </w:t>
            </w:r>
            <w:r w:rsidRPr="0045347B">
              <w:rPr>
                <w:rFonts w:ascii="Times New Roman" w:hAnsi="Times New Roman"/>
                <w:sz w:val="24"/>
                <w:szCs w:val="24"/>
              </w:rPr>
              <w:t>Место специальной психологической службы в условиях специального и инклюзивного образования</w:t>
            </w:r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47B" w:rsidRPr="0045347B" w:rsidTr="00996917">
        <w:trPr>
          <w:trHeight w:val="698"/>
          <w:jc w:val="center"/>
        </w:trPr>
        <w:tc>
          <w:tcPr>
            <w:tcW w:w="433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0" w:type="dxa"/>
            <w:shd w:val="clear" w:color="auto" w:fill="auto"/>
          </w:tcPr>
          <w:p w:rsidR="0045347B" w:rsidRPr="0045347B" w:rsidRDefault="0045347B" w:rsidP="00996917">
            <w:pPr>
              <w:tabs>
                <w:tab w:val="left" w:pos="1134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8</w:t>
            </w:r>
            <w:r w:rsidRPr="004534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5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Инновационные подходы к развитию и воспитанию лиц с ОВЗ и инвалидов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Моделирование адаптированной образовательной программы</w:t>
            </w:r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3" w:type="dxa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5347B" w:rsidRPr="0045347B" w:rsidTr="00996917">
        <w:trPr>
          <w:trHeight w:val="698"/>
          <w:jc w:val="center"/>
        </w:trPr>
        <w:tc>
          <w:tcPr>
            <w:tcW w:w="433" w:type="dxa"/>
            <w:shd w:val="clear" w:color="auto" w:fill="auto"/>
          </w:tcPr>
          <w:p w:rsidR="0045347B" w:rsidRPr="0045347B" w:rsidRDefault="0045347B" w:rsidP="0045347B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30" w:type="dxa"/>
            <w:shd w:val="clear" w:color="auto" w:fill="auto"/>
          </w:tcPr>
          <w:p w:rsidR="0045347B" w:rsidRPr="0045347B" w:rsidRDefault="0045347B" w:rsidP="009969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9.</w:t>
            </w:r>
            <w:r w:rsidRPr="0045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Специализированные Интернет - ресурсы и их использование в профессиональной деятельности педагога, работающего с лицами с ОВЗ  </w:t>
            </w:r>
            <w:r w:rsidRPr="0045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инвалидами</w:t>
            </w:r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5347B" w:rsidRPr="0045347B" w:rsidTr="00996917">
        <w:trPr>
          <w:trHeight w:val="698"/>
          <w:jc w:val="center"/>
        </w:trPr>
        <w:tc>
          <w:tcPr>
            <w:tcW w:w="433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130" w:type="dxa"/>
            <w:shd w:val="clear" w:color="auto" w:fill="auto"/>
          </w:tcPr>
          <w:p w:rsidR="0045347B" w:rsidRPr="0045347B" w:rsidRDefault="0045347B" w:rsidP="009969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34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10.</w:t>
            </w:r>
            <w:r w:rsidRPr="0045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учебно-методической литературы по коррекционной педагогике</w:t>
            </w:r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5347B" w:rsidRPr="0045347B" w:rsidTr="00996917">
        <w:trPr>
          <w:jc w:val="center"/>
        </w:trPr>
        <w:tc>
          <w:tcPr>
            <w:tcW w:w="43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5347B" w:rsidRPr="0045347B" w:rsidTr="00996917">
        <w:trPr>
          <w:jc w:val="center"/>
        </w:trPr>
        <w:tc>
          <w:tcPr>
            <w:tcW w:w="4563" w:type="dxa"/>
            <w:gridSpan w:val="2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4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53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9" w:type="dxa"/>
            <w:shd w:val="clear" w:color="auto" w:fill="auto"/>
          </w:tcPr>
          <w:p w:rsidR="0045347B" w:rsidRPr="0045347B" w:rsidRDefault="0045347B" w:rsidP="0099691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5347B" w:rsidRPr="0045347B" w:rsidRDefault="0045347B" w:rsidP="0045347B">
      <w:pPr>
        <w:spacing w:after="0" w:line="0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42E59" w:rsidRPr="0045347B" w:rsidRDefault="00742E59">
      <w:pPr>
        <w:rPr>
          <w:sz w:val="24"/>
          <w:szCs w:val="24"/>
        </w:rPr>
      </w:pPr>
    </w:p>
    <w:sectPr w:rsidR="00742E59" w:rsidRPr="0045347B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47B"/>
    <w:rsid w:val="001E027A"/>
    <w:rsid w:val="0045347B"/>
    <w:rsid w:val="0070266B"/>
    <w:rsid w:val="0074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7B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5347B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5347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1343</Characters>
  <Application>Microsoft Office Word</Application>
  <DocSecurity>0</DocSecurity>
  <Lines>11</Lines>
  <Paragraphs>3</Paragraphs>
  <ScaleCrop>false</ScaleCrop>
  <Company>ГОУВПО "ТГПИ"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2021-04-22T11:51:00Z</dcterms:created>
  <dcterms:modified xsi:type="dcterms:W3CDTF">2021-04-22T12:01:00Z</dcterms:modified>
</cp:coreProperties>
</file>