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9F" w:rsidRPr="004952D5" w:rsidRDefault="008E559F" w:rsidP="008E559F">
      <w:pPr>
        <w:shd w:val="clear" w:color="auto" w:fill="FFFFFF"/>
        <w:spacing w:before="100" w:beforeAutospacing="1" w:after="202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4952D5">
        <w:rPr>
          <w:rFonts w:ascii="Times New Roman" w:hAnsi="Times New Roman"/>
          <w:b/>
          <w:bCs/>
          <w:color w:val="000000"/>
          <w:sz w:val="27"/>
          <w:szCs w:val="27"/>
        </w:rPr>
        <w:t>АННОТАЦИЯ</w:t>
      </w:r>
    </w:p>
    <w:p w:rsidR="008E559F" w:rsidRPr="004952D5" w:rsidRDefault="008E559F" w:rsidP="008E559F">
      <w:pPr>
        <w:shd w:val="clear" w:color="auto" w:fill="FFFFFF"/>
        <w:spacing w:before="100" w:beforeAutospacing="1" w:after="202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4952D5">
        <w:rPr>
          <w:rFonts w:ascii="Times New Roman" w:hAnsi="Times New Roman"/>
          <w:b/>
          <w:bCs/>
          <w:color w:val="000000"/>
          <w:sz w:val="27"/>
          <w:szCs w:val="27"/>
        </w:rPr>
        <w:t>рабочей программы дисциплины</w:t>
      </w:r>
    </w:p>
    <w:p w:rsidR="00280986" w:rsidRDefault="004952D5" w:rsidP="008E559F">
      <w:pPr>
        <w:shd w:val="clear" w:color="auto" w:fill="FFFFFF"/>
        <w:spacing w:before="100" w:beforeAutospacing="1" w:after="202" w:line="240" w:lineRule="auto"/>
        <w:jc w:val="center"/>
        <w:rPr>
          <w:rFonts w:ascii="Times New Roman" w:hAnsi="Times New Roman"/>
          <w:b/>
          <w:bCs/>
          <w:sz w:val="27"/>
          <w:szCs w:val="27"/>
          <w:u w:val="single"/>
        </w:rPr>
      </w:pPr>
      <w:r w:rsidRPr="00496EB2">
        <w:rPr>
          <w:rFonts w:ascii="Times New Roman" w:hAnsi="Times New Roman"/>
          <w:b/>
          <w:bCs/>
          <w:sz w:val="27"/>
          <w:szCs w:val="27"/>
          <w:u w:val="single"/>
        </w:rPr>
        <w:t>Б</w:t>
      </w:r>
      <w:proofErr w:type="gramStart"/>
      <w:r w:rsidRPr="00496EB2">
        <w:rPr>
          <w:rFonts w:ascii="Times New Roman" w:hAnsi="Times New Roman"/>
          <w:b/>
          <w:bCs/>
          <w:sz w:val="27"/>
          <w:szCs w:val="27"/>
          <w:u w:val="single"/>
        </w:rPr>
        <w:t>2</w:t>
      </w:r>
      <w:proofErr w:type="gramEnd"/>
      <w:r w:rsidRPr="00496EB2">
        <w:rPr>
          <w:rFonts w:ascii="Times New Roman" w:hAnsi="Times New Roman"/>
          <w:b/>
          <w:bCs/>
          <w:sz w:val="27"/>
          <w:szCs w:val="27"/>
          <w:u w:val="single"/>
        </w:rPr>
        <w:t xml:space="preserve">.В.01(У) </w:t>
      </w:r>
      <w:r w:rsidR="00280986" w:rsidRPr="00280986">
        <w:rPr>
          <w:rFonts w:ascii="Times New Roman" w:hAnsi="Times New Roman"/>
          <w:b/>
          <w:bCs/>
          <w:sz w:val="27"/>
          <w:szCs w:val="27"/>
          <w:u w:val="single"/>
        </w:rPr>
        <w:t>Учебная практика, практика по получению первичных профессиональных умений и навыков</w:t>
      </w:r>
    </w:p>
    <w:p w:rsidR="008E559F" w:rsidRPr="004952D5" w:rsidRDefault="008E559F" w:rsidP="008E559F">
      <w:pPr>
        <w:shd w:val="clear" w:color="auto" w:fill="FFFFFF"/>
        <w:spacing w:before="100" w:beforeAutospacing="1" w:after="202" w:line="240" w:lineRule="auto"/>
        <w:jc w:val="center"/>
        <w:rPr>
          <w:rFonts w:ascii="Times New Roman" w:hAnsi="Times New Roman"/>
          <w:i/>
          <w:iCs/>
          <w:color w:val="000000"/>
          <w:sz w:val="27"/>
          <w:szCs w:val="27"/>
          <w:vertAlign w:val="superscript"/>
        </w:rPr>
      </w:pPr>
      <w:r w:rsidRPr="004952D5">
        <w:rPr>
          <w:rFonts w:ascii="Times New Roman" w:hAnsi="Times New Roman"/>
          <w:i/>
          <w:iCs/>
          <w:color w:val="000000"/>
          <w:sz w:val="27"/>
          <w:szCs w:val="27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5834"/>
      </w:tblGrid>
      <w:tr w:rsidR="008E559F" w:rsidRPr="004952D5" w:rsidTr="00496EB2">
        <w:trPr>
          <w:trHeight w:val="1042"/>
          <w:tblCellSpacing w:w="0" w:type="dxa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59F" w:rsidRPr="004952D5" w:rsidRDefault="008E559F" w:rsidP="00A15C85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4952D5">
              <w:rPr>
                <w:rFonts w:ascii="Times New Roman" w:hAnsi="Times New Roman"/>
                <w:b/>
                <w:bCs/>
                <w:sz w:val="27"/>
                <w:szCs w:val="27"/>
              </w:rPr>
              <w:t>Направление подготовки</w:t>
            </w:r>
          </w:p>
          <w:p w:rsidR="008E559F" w:rsidRPr="004952D5" w:rsidRDefault="008E559F" w:rsidP="00A15C85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59F" w:rsidRPr="004952D5" w:rsidRDefault="008E559F" w:rsidP="00A15C85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7"/>
                <w:szCs w:val="27"/>
              </w:rPr>
            </w:pPr>
            <w:r w:rsidRPr="004952D5">
              <w:rPr>
                <w:rFonts w:ascii="Times New Roman" w:hAnsi="Times New Roman"/>
                <w:i/>
                <w:iCs/>
                <w:sz w:val="27"/>
                <w:szCs w:val="27"/>
              </w:rPr>
              <w:t>44.03.05 «Педагогическое образование» (с двумя профилями подготовки)</w:t>
            </w:r>
          </w:p>
        </w:tc>
      </w:tr>
      <w:tr w:rsidR="008E559F" w:rsidRPr="004952D5" w:rsidTr="00496EB2">
        <w:trPr>
          <w:trHeight w:val="1028"/>
          <w:tblCellSpacing w:w="0" w:type="dxa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59F" w:rsidRPr="004952D5" w:rsidRDefault="008E559F" w:rsidP="00A15C85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4952D5">
              <w:rPr>
                <w:rFonts w:ascii="Times New Roman" w:hAnsi="Times New Roman"/>
                <w:b/>
                <w:bCs/>
                <w:sz w:val="27"/>
                <w:szCs w:val="27"/>
              </w:rPr>
              <w:t>Профиль</w:t>
            </w:r>
          </w:p>
          <w:p w:rsidR="008E559F" w:rsidRPr="004952D5" w:rsidRDefault="008E559F" w:rsidP="00A15C85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59F" w:rsidRPr="004952D5" w:rsidRDefault="008E559F" w:rsidP="00A15C85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7"/>
                <w:szCs w:val="27"/>
              </w:rPr>
            </w:pPr>
            <w:r w:rsidRPr="004952D5">
              <w:rPr>
                <w:rFonts w:ascii="Times New Roman" w:hAnsi="Times New Roman"/>
                <w:i/>
                <w:iCs/>
                <w:sz w:val="27"/>
                <w:szCs w:val="27"/>
              </w:rPr>
              <w:t>44.03.05.33 «Дополнительное образование (народное пение)» и «Дополнительное образование (педагог-организатор)»</w:t>
            </w:r>
          </w:p>
        </w:tc>
      </w:tr>
      <w:tr w:rsidR="008E559F" w:rsidRPr="004952D5" w:rsidTr="00496EB2">
        <w:trPr>
          <w:trHeight w:val="1042"/>
          <w:tblCellSpacing w:w="0" w:type="dxa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59F" w:rsidRPr="004952D5" w:rsidRDefault="008E559F" w:rsidP="00A15C85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7"/>
                <w:szCs w:val="27"/>
              </w:rPr>
            </w:pPr>
            <w:r w:rsidRPr="004952D5">
              <w:rPr>
                <w:rFonts w:ascii="Times New Roman" w:hAnsi="Times New Roman"/>
                <w:b/>
                <w:bCs/>
                <w:sz w:val="27"/>
                <w:szCs w:val="27"/>
              </w:rPr>
              <w:t>Кафедра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59F" w:rsidRPr="004952D5" w:rsidRDefault="00496EB2" w:rsidP="00A15C85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Хорового дирижирования</w:t>
            </w:r>
            <w:r w:rsidR="008E559F" w:rsidRPr="004952D5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</w:p>
        </w:tc>
      </w:tr>
    </w:tbl>
    <w:p w:rsidR="00280986" w:rsidRDefault="00280986" w:rsidP="00280986">
      <w:pPr>
        <w:widowControl w:val="0"/>
        <w:shd w:val="clear" w:color="auto" w:fill="FFFFFF"/>
        <w:spacing w:after="0" w:line="240" w:lineRule="auto"/>
        <w:ind w:left="71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C6B5B" w:rsidRPr="00462715" w:rsidRDefault="00BC6B5B" w:rsidP="00BC6B5B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62715">
        <w:rPr>
          <w:rFonts w:ascii="Times New Roman" w:hAnsi="Times New Roman"/>
          <w:b/>
          <w:bCs/>
          <w:color w:val="000000"/>
          <w:sz w:val="28"/>
          <w:szCs w:val="28"/>
        </w:rPr>
        <w:t xml:space="preserve">1. Цель изучения дисциплины: </w:t>
      </w:r>
      <w:r w:rsidRPr="00462715">
        <w:rPr>
          <w:rFonts w:ascii="Times New Roman" w:hAnsi="Times New Roman"/>
          <w:sz w:val="28"/>
          <w:szCs w:val="28"/>
        </w:rPr>
        <w:t>формирование системы знаний об истоках возникновения и развитии национальной культуры, современных формах бытования музыкального фольклора, многообразии его жанров; умение записывать, расшифровывать и анализировать произведения музыкального фольклорного творчества.</w:t>
      </w:r>
    </w:p>
    <w:p w:rsidR="00BC6B5B" w:rsidRPr="00462715" w:rsidRDefault="00BC6B5B" w:rsidP="00BC6B5B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62715"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proofErr w:type="gramStart"/>
      <w:r w:rsidRPr="00462715">
        <w:rPr>
          <w:rFonts w:ascii="Times New Roman" w:hAnsi="Times New Roman"/>
          <w:b/>
          <w:bCs/>
          <w:color w:val="000000"/>
          <w:sz w:val="28"/>
          <w:szCs w:val="28"/>
        </w:rPr>
        <w:t>Задачи изучения дисциплины: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62715">
        <w:rPr>
          <w:rFonts w:ascii="Times New Roman" w:hAnsi="Times New Roman"/>
          <w:sz w:val="28"/>
          <w:szCs w:val="28"/>
        </w:rPr>
        <w:t>пробуждение интереса молодежи к изучению народной музыкальной культуры;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715">
        <w:rPr>
          <w:rFonts w:ascii="Times New Roman" w:hAnsi="Times New Roman"/>
          <w:sz w:val="28"/>
          <w:szCs w:val="28"/>
        </w:rPr>
        <w:t>развитие эстетического и художественного вкуса на основе музыкальных фольклорных произведений;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715">
        <w:rPr>
          <w:rFonts w:ascii="Times New Roman" w:hAnsi="Times New Roman"/>
          <w:sz w:val="28"/>
          <w:szCs w:val="28"/>
        </w:rPr>
        <w:t>развитие умственных, познавательных, творческих способностей на материале русского песенного фольклора;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715">
        <w:rPr>
          <w:rFonts w:ascii="Times New Roman" w:hAnsi="Times New Roman"/>
          <w:sz w:val="28"/>
          <w:szCs w:val="28"/>
        </w:rPr>
        <w:t>формирование основных понятий о музыкальных традициях, жанровых особенностях русской народной песни; освоение характерных приемов народного исполнительства;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715">
        <w:rPr>
          <w:rFonts w:ascii="Times New Roman" w:hAnsi="Times New Roman"/>
          <w:sz w:val="28"/>
          <w:szCs w:val="28"/>
        </w:rPr>
        <w:t>воспитание стремления к творческому осмыслению и применению знаний, полученных на фольклорной практике.</w:t>
      </w:r>
      <w:proofErr w:type="gramEnd"/>
    </w:p>
    <w:p w:rsidR="00BC6B5B" w:rsidRPr="00462715" w:rsidRDefault="00BC6B5B" w:rsidP="00BC6B5B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62715">
        <w:rPr>
          <w:rFonts w:ascii="Times New Roman" w:hAnsi="Times New Roman"/>
          <w:b/>
          <w:bCs/>
          <w:color w:val="000000"/>
          <w:sz w:val="28"/>
          <w:szCs w:val="28"/>
        </w:rPr>
        <w:t xml:space="preserve">3. Результаты </w:t>
      </w:r>
      <w:proofErr w:type="gramStart"/>
      <w:r w:rsidRPr="00462715">
        <w:rPr>
          <w:rFonts w:ascii="Times New Roman" w:hAnsi="Times New Roman"/>
          <w:b/>
          <w:bCs/>
          <w:color w:val="000000"/>
          <w:sz w:val="28"/>
          <w:szCs w:val="28"/>
        </w:rPr>
        <w:t>обучения по дисциплине</w:t>
      </w:r>
      <w:proofErr w:type="gramEnd"/>
      <w:r w:rsidRPr="00462715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462715">
        <w:rPr>
          <w:rFonts w:ascii="Times New Roman" w:hAnsi="Times New Roman"/>
          <w:sz w:val="28"/>
          <w:szCs w:val="28"/>
        </w:rPr>
        <w:t xml:space="preserve"> </w:t>
      </w:r>
    </w:p>
    <w:p w:rsidR="00BC6B5B" w:rsidRPr="003A42F5" w:rsidRDefault="00BC6B5B" w:rsidP="00BC6B5B">
      <w:pPr>
        <w:pStyle w:val="5"/>
        <w:tabs>
          <w:tab w:val="left" w:pos="0"/>
        </w:tabs>
        <w:spacing w:before="0" w:after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proofErr w:type="gramStart"/>
      <w:r w:rsidRPr="00462715">
        <w:rPr>
          <w:rFonts w:ascii="Times New Roman" w:hAnsi="Times New Roman"/>
          <w:bCs w:val="0"/>
          <w:i w:val="0"/>
          <w:iCs w:val="0"/>
          <w:sz w:val="28"/>
          <w:szCs w:val="28"/>
        </w:rPr>
        <w:t>Знать</w:t>
      </w:r>
      <w:r w:rsidRPr="00462715">
        <w:rPr>
          <w:rFonts w:ascii="Times New Roman" w:hAnsi="Times New Roman"/>
          <w:i w:val="0"/>
          <w:sz w:val="28"/>
          <w:szCs w:val="28"/>
        </w:rPr>
        <w:t>: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3A42F5">
        <w:rPr>
          <w:rFonts w:ascii="Times New Roman" w:hAnsi="Times New Roman"/>
          <w:b w:val="0"/>
          <w:i w:val="0"/>
          <w:sz w:val="28"/>
          <w:szCs w:val="28"/>
        </w:rPr>
        <w:t>методы, формы и средства музыкального образования в их связи с ви</w:t>
      </w:r>
      <w:r w:rsidRPr="003A42F5">
        <w:rPr>
          <w:rFonts w:ascii="Times New Roman" w:hAnsi="Times New Roman"/>
          <w:b w:val="0"/>
          <w:i w:val="0"/>
          <w:sz w:val="28"/>
          <w:szCs w:val="28"/>
        </w:rPr>
        <w:softHyphen/>
        <w:t>дами музыкальной деятельности школьников и с учетом дифференци</w:t>
      </w:r>
      <w:r w:rsidRPr="003A42F5">
        <w:rPr>
          <w:rFonts w:ascii="Times New Roman" w:hAnsi="Times New Roman"/>
          <w:b w:val="0"/>
          <w:i w:val="0"/>
          <w:sz w:val="28"/>
          <w:szCs w:val="28"/>
        </w:rPr>
        <w:softHyphen/>
        <w:t>рованных подходов в обучении и воспитания; содержание программ по музыкальному и народно-певческому воспитанию детей в системе дополнительного образования, дейст</w:t>
      </w:r>
      <w:r w:rsidRPr="003A42F5">
        <w:rPr>
          <w:rFonts w:ascii="Times New Roman" w:hAnsi="Times New Roman"/>
          <w:b w:val="0"/>
          <w:i w:val="0"/>
          <w:sz w:val="28"/>
          <w:szCs w:val="28"/>
        </w:rPr>
        <w:softHyphen/>
        <w:t xml:space="preserve">вующих на федеральном уровне, учебников и учебных пособий федерального уровня; методики организации </w:t>
      </w:r>
      <w:r w:rsidRPr="003A42F5">
        <w:rPr>
          <w:rFonts w:ascii="Times New Roman" w:hAnsi="Times New Roman"/>
          <w:b w:val="0"/>
          <w:i w:val="0"/>
          <w:sz w:val="28"/>
          <w:szCs w:val="28"/>
        </w:rPr>
        <w:lastRenderedPageBreak/>
        <w:t>музыкально-воспита</w:t>
      </w:r>
      <w:r w:rsidRPr="003A42F5">
        <w:rPr>
          <w:rFonts w:ascii="Times New Roman" w:hAnsi="Times New Roman"/>
          <w:b w:val="0"/>
          <w:i w:val="0"/>
          <w:sz w:val="28"/>
          <w:szCs w:val="28"/>
        </w:rPr>
        <w:softHyphen/>
        <w:t>тельной работы среди детей и родителей в учреждениях дополнительного образования;</w:t>
      </w:r>
      <w:proofErr w:type="gramEnd"/>
      <w:r w:rsidRPr="003A42F5">
        <w:rPr>
          <w:rFonts w:ascii="Times New Roman" w:hAnsi="Times New Roman"/>
          <w:b w:val="0"/>
          <w:i w:val="0"/>
          <w:sz w:val="28"/>
          <w:szCs w:val="28"/>
        </w:rPr>
        <w:t xml:space="preserve"> технологии педагогического контроля и оценки за музыкальным разви</w:t>
      </w:r>
      <w:r w:rsidRPr="003A42F5">
        <w:rPr>
          <w:rFonts w:ascii="Times New Roman" w:hAnsi="Times New Roman"/>
          <w:b w:val="0"/>
          <w:i w:val="0"/>
          <w:sz w:val="28"/>
          <w:szCs w:val="28"/>
        </w:rPr>
        <w:softHyphen/>
        <w:t>тием школьников;</w:t>
      </w:r>
    </w:p>
    <w:p w:rsidR="00BC6B5B" w:rsidRPr="00462715" w:rsidRDefault="00BC6B5B" w:rsidP="00BC6B5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2715">
        <w:rPr>
          <w:rFonts w:ascii="Times New Roman" w:hAnsi="Times New Roman"/>
          <w:b/>
          <w:bCs/>
          <w:iCs/>
          <w:sz w:val="28"/>
          <w:szCs w:val="28"/>
        </w:rPr>
        <w:t>Уметь</w:t>
      </w:r>
      <w:r w:rsidRPr="0046271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715">
        <w:rPr>
          <w:rFonts w:ascii="Times New Roman" w:hAnsi="Times New Roman"/>
          <w:sz w:val="28"/>
          <w:szCs w:val="28"/>
        </w:rPr>
        <w:t>вырабатывать музыкальный и художественный интерес учащихся к высо</w:t>
      </w:r>
      <w:r w:rsidRPr="00462715">
        <w:rPr>
          <w:rFonts w:ascii="Times New Roman" w:hAnsi="Times New Roman"/>
          <w:sz w:val="28"/>
          <w:szCs w:val="28"/>
        </w:rPr>
        <w:softHyphen/>
        <w:t xml:space="preserve">кохудожественным произведениям народного искусства разных форм, стилей и жанров; формировать потребность в общении с народной музыкой; развивать способности к восприятию разнообразных чувств и  </w:t>
      </w:r>
      <w:proofErr w:type="spellStart"/>
      <w:r w:rsidRPr="00462715">
        <w:rPr>
          <w:rFonts w:ascii="Times New Roman" w:hAnsi="Times New Roman"/>
          <w:sz w:val="28"/>
          <w:szCs w:val="28"/>
        </w:rPr>
        <w:t>сопереживаний</w:t>
      </w:r>
      <w:proofErr w:type="spellEnd"/>
      <w:r w:rsidRPr="00462715">
        <w:rPr>
          <w:rFonts w:ascii="Times New Roman" w:hAnsi="Times New Roman"/>
          <w:sz w:val="28"/>
          <w:szCs w:val="28"/>
        </w:rPr>
        <w:t>, вызванных му</w:t>
      </w:r>
      <w:r w:rsidRPr="00462715">
        <w:rPr>
          <w:rFonts w:ascii="Times New Roman" w:hAnsi="Times New Roman"/>
          <w:sz w:val="28"/>
          <w:szCs w:val="28"/>
        </w:rPr>
        <w:softHyphen/>
        <w:t>зыкальными и художественными образами, осознания учащимися роли народного искусства в духовной жизни человека, связей народной музыки с жизнью;</w:t>
      </w:r>
      <w:proofErr w:type="gramEnd"/>
      <w:r w:rsidRPr="00462715">
        <w:rPr>
          <w:rFonts w:ascii="Times New Roman" w:hAnsi="Times New Roman"/>
          <w:sz w:val="28"/>
          <w:szCs w:val="28"/>
        </w:rPr>
        <w:t xml:space="preserve"> активизировать творческие потенции, эстетический вкус школьников, спо</w:t>
      </w:r>
      <w:r w:rsidRPr="00462715">
        <w:rPr>
          <w:rFonts w:ascii="Times New Roman" w:hAnsi="Times New Roman"/>
          <w:sz w:val="28"/>
          <w:szCs w:val="28"/>
        </w:rPr>
        <w:softHyphen/>
        <w:t>собности выразительно и грамотно исполнять вокальные произведения.</w:t>
      </w:r>
    </w:p>
    <w:p w:rsidR="00BC6B5B" w:rsidRPr="00462715" w:rsidRDefault="00BC6B5B" w:rsidP="00BC6B5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62715">
        <w:rPr>
          <w:rFonts w:ascii="Times New Roman" w:hAnsi="Times New Roman"/>
          <w:b/>
          <w:sz w:val="28"/>
          <w:szCs w:val="28"/>
        </w:rPr>
        <w:t xml:space="preserve">Владеть: </w:t>
      </w:r>
      <w:r w:rsidRPr="00462715">
        <w:rPr>
          <w:rFonts w:ascii="Times New Roman" w:hAnsi="Times New Roman"/>
          <w:sz w:val="28"/>
          <w:szCs w:val="28"/>
        </w:rPr>
        <w:t>навыками анализа процесса и результатов коллективного и индивидуального певческого развития детей; разбирать народные песни различных жанров, стилей, стилевых направ</w:t>
      </w:r>
      <w:r w:rsidRPr="00462715">
        <w:rPr>
          <w:rFonts w:ascii="Times New Roman" w:hAnsi="Times New Roman"/>
          <w:sz w:val="28"/>
          <w:szCs w:val="28"/>
        </w:rPr>
        <w:softHyphen/>
        <w:t>лений и форм; выполнять словесный комментарий к ним в грамотной доступ</w:t>
      </w:r>
      <w:r w:rsidRPr="00462715">
        <w:rPr>
          <w:rFonts w:ascii="Times New Roman" w:hAnsi="Times New Roman"/>
          <w:sz w:val="28"/>
          <w:szCs w:val="28"/>
        </w:rPr>
        <w:softHyphen/>
        <w:t>ной в различных возрастным категориям учащихся форме.</w:t>
      </w:r>
    </w:p>
    <w:p w:rsidR="00BC6B5B" w:rsidRPr="00462715" w:rsidRDefault="00BC6B5B" w:rsidP="00BC6B5B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62715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  <w:r w:rsidRPr="00462715">
        <w:rPr>
          <w:rFonts w:ascii="Times New Roman" w:hAnsi="Times New Roman"/>
          <w:sz w:val="28"/>
          <w:szCs w:val="28"/>
        </w:rPr>
        <w:t xml:space="preserve"> ОК-6,</w:t>
      </w:r>
    </w:p>
    <w:p w:rsidR="00BC6B5B" w:rsidRPr="00462715" w:rsidRDefault="00BC6B5B" w:rsidP="00BC6B5B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62715">
        <w:rPr>
          <w:rFonts w:ascii="Times New Roman" w:hAnsi="Times New Roman"/>
          <w:sz w:val="28"/>
          <w:szCs w:val="28"/>
        </w:rPr>
        <w:t xml:space="preserve">ОПК-1, ОПК-2, ОПК-3, ОПК-5, </w:t>
      </w:r>
      <w:r>
        <w:rPr>
          <w:rFonts w:ascii="Times New Roman" w:hAnsi="Times New Roman"/>
          <w:sz w:val="28"/>
          <w:szCs w:val="28"/>
        </w:rPr>
        <w:t xml:space="preserve">СК-1, </w:t>
      </w:r>
      <w:r w:rsidRPr="00462715">
        <w:rPr>
          <w:rFonts w:ascii="Times New Roman" w:hAnsi="Times New Roman"/>
          <w:sz w:val="28"/>
          <w:szCs w:val="28"/>
        </w:rPr>
        <w:t>СК-</w:t>
      </w:r>
      <w:r>
        <w:rPr>
          <w:rFonts w:ascii="Times New Roman" w:hAnsi="Times New Roman"/>
          <w:sz w:val="28"/>
          <w:szCs w:val="28"/>
        </w:rPr>
        <w:t>2</w:t>
      </w:r>
      <w:r w:rsidRPr="00462715">
        <w:rPr>
          <w:rFonts w:ascii="Times New Roman" w:hAnsi="Times New Roman"/>
          <w:sz w:val="28"/>
          <w:szCs w:val="28"/>
        </w:rPr>
        <w:t>, ПК-</w:t>
      </w:r>
      <w:r>
        <w:rPr>
          <w:rFonts w:ascii="Times New Roman" w:hAnsi="Times New Roman"/>
          <w:sz w:val="28"/>
          <w:szCs w:val="28"/>
        </w:rPr>
        <w:t>2</w:t>
      </w:r>
      <w:r w:rsidRPr="00462715">
        <w:rPr>
          <w:rFonts w:ascii="Times New Roman" w:hAnsi="Times New Roman"/>
          <w:sz w:val="28"/>
          <w:szCs w:val="28"/>
        </w:rPr>
        <w:t>, ПК-3</w:t>
      </w:r>
    </w:p>
    <w:p w:rsidR="00BC6B5B" w:rsidRPr="009E1A60" w:rsidRDefault="00BC6B5B" w:rsidP="00BC6B5B">
      <w:pPr>
        <w:pStyle w:val="a3"/>
        <w:widowControl w:val="0"/>
        <w:numPr>
          <w:ilvl w:val="0"/>
          <w:numId w:val="10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E1A60">
        <w:rPr>
          <w:rFonts w:ascii="Times New Roman" w:hAnsi="Times New Roman"/>
          <w:b/>
          <w:bCs/>
          <w:color w:val="000000"/>
          <w:sz w:val="28"/>
          <w:szCs w:val="28"/>
        </w:rPr>
        <w:t>Общая трудоемкость </w:t>
      </w:r>
      <w:r w:rsidRPr="009E1A60">
        <w:rPr>
          <w:rFonts w:ascii="Times New Roman" w:hAnsi="Times New Roman"/>
          <w:i/>
          <w:iCs/>
          <w:color w:val="000000"/>
          <w:sz w:val="28"/>
          <w:szCs w:val="28"/>
        </w:rPr>
        <w:t>(в ЗЕТ):3.</w:t>
      </w:r>
    </w:p>
    <w:p w:rsidR="00BC6B5B" w:rsidRPr="009E1A60" w:rsidRDefault="00BC6B5B" w:rsidP="00BC6B5B">
      <w:pPr>
        <w:pStyle w:val="a3"/>
        <w:widowControl w:val="0"/>
        <w:numPr>
          <w:ilvl w:val="0"/>
          <w:numId w:val="10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E1A60">
        <w:rPr>
          <w:rFonts w:ascii="Times New Roman" w:hAnsi="Times New Roman"/>
          <w:b/>
          <w:bCs/>
          <w:color w:val="000000"/>
          <w:sz w:val="28"/>
          <w:szCs w:val="28"/>
        </w:rPr>
        <w:t>Форма контроля:</w:t>
      </w:r>
      <w:r w:rsidRPr="009E1A60">
        <w:rPr>
          <w:rFonts w:ascii="Times New Roman" w:hAnsi="Times New Roman"/>
          <w:bCs/>
          <w:color w:val="000000"/>
          <w:sz w:val="28"/>
          <w:szCs w:val="28"/>
        </w:rPr>
        <w:t xml:space="preserve"> зачет с оценкой</w:t>
      </w:r>
    </w:p>
    <w:p w:rsidR="00BC6B5B" w:rsidRPr="00462715" w:rsidRDefault="00BC6B5B" w:rsidP="00BC6B5B">
      <w:pPr>
        <w:widowControl w:val="0"/>
        <w:numPr>
          <w:ilvl w:val="0"/>
          <w:numId w:val="10"/>
        </w:numPr>
        <w:shd w:val="clear" w:color="auto" w:fill="FFFFFF"/>
        <w:tabs>
          <w:tab w:val="num" w:pos="72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2715">
        <w:rPr>
          <w:rFonts w:ascii="Times New Roman" w:hAnsi="Times New Roman"/>
          <w:b/>
          <w:bCs/>
          <w:color w:val="000000"/>
          <w:sz w:val="28"/>
          <w:szCs w:val="28"/>
        </w:rPr>
        <w:t xml:space="preserve">Сведения о профессорско-преподавательском составе: </w:t>
      </w:r>
    </w:p>
    <w:p w:rsidR="00BC6B5B" w:rsidRPr="00462715" w:rsidRDefault="00BC6B5B" w:rsidP="00BC6B5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62715">
        <w:rPr>
          <w:rFonts w:ascii="Times New Roman" w:hAnsi="Times New Roman"/>
          <w:sz w:val="28"/>
          <w:szCs w:val="28"/>
        </w:rPr>
        <w:t xml:space="preserve">к.п.н., доц. М. И. </w:t>
      </w:r>
      <w:proofErr w:type="spellStart"/>
      <w:r w:rsidRPr="00462715">
        <w:rPr>
          <w:rFonts w:ascii="Times New Roman" w:hAnsi="Times New Roman"/>
          <w:sz w:val="28"/>
          <w:szCs w:val="28"/>
        </w:rPr>
        <w:t>Резникова</w:t>
      </w:r>
      <w:proofErr w:type="spellEnd"/>
    </w:p>
    <w:p w:rsidR="00BC6B5B" w:rsidRPr="00462715" w:rsidRDefault="00BC6B5B" w:rsidP="00BC6B5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BC6B5B" w:rsidRPr="00462715" w:rsidSect="0092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6952"/>
    <w:multiLevelType w:val="multilevel"/>
    <w:tmpl w:val="37622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D0B68"/>
    <w:multiLevelType w:val="hybridMultilevel"/>
    <w:tmpl w:val="173008D2"/>
    <w:lvl w:ilvl="0" w:tplc="E3746320">
      <w:start w:val="5"/>
      <w:numFmt w:val="decimal"/>
      <w:lvlText w:val="%1."/>
      <w:lvlJc w:val="left"/>
      <w:pPr>
        <w:ind w:left="71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>
    <w:nsid w:val="226C40CF"/>
    <w:multiLevelType w:val="multilevel"/>
    <w:tmpl w:val="37622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ED5221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12272"/>
    <w:multiLevelType w:val="hybridMultilevel"/>
    <w:tmpl w:val="73889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57312"/>
    <w:multiLevelType w:val="hybridMultilevel"/>
    <w:tmpl w:val="922876C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D7534C4"/>
    <w:multiLevelType w:val="multilevel"/>
    <w:tmpl w:val="97DA29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5EFA5970"/>
    <w:multiLevelType w:val="hybridMultilevel"/>
    <w:tmpl w:val="EBCA27DC"/>
    <w:lvl w:ilvl="0" w:tplc="041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77567F6C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540302"/>
    <w:multiLevelType w:val="hybridMultilevel"/>
    <w:tmpl w:val="02E68EBA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E559F"/>
    <w:rsid w:val="001A34AB"/>
    <w:rsid w:val="00280986"/>
    <w:rsid w:val="002E4BC5"/>
    <w:rsid w:val="00337EF5"/>
    <w:rsid w:val="00397431"/>
    <w:rsid w:val="004952D5"/>
    <w:rsid w:val="00496EB2"/>
    <w:rsid w:val="005A7417"/>
    <w:rsid w:val="006043AB"/>
    <w:rsid w:val="0062608D"/>
    <w:rsid w:val="006456D7"/>
    <w:rsid w:val="0066755C"/>
    <w:rsid w:val="006804B9"/>
    <w:rsid w:val="006C08E9"/>
    <w:rsid w:val="006C09C1"/>
    <w:rsid w:val="006D57A0"/>
    <w:rsid w:val="007F7169"/>
    <w:rsid w:val="008E559F"/>
    <w:rsid w:val="00926EA8"/>
    <w:rsid w:val="009B4EEB"/>
    <w:rsid w:val="009E736F"/>
    <w:rsid w:val="00A92118"/>
    <w:rsid w:val="00BC6B5B"/>
    <w:rsid w:val="00BE0207"/>
    <w:rsid w:val="00BF5A8C"/>
    <w:rsid w:val="00C11DB0"/>
    <w:rsid w:val="00C73D16"/>
    <w:rsid w:val="00CA60E2"/>
    <w:rsid w:val="00CC4E51"/>
    <w:rsid w:val="00CE3534"/>
    <w:rsid w:val="00CE6566"/>
    <w:rsid w:val="00CF16CE"/>
    <w:rsid w:val="00D30D0D"/>
    <w:rsid w:val="00DA6E5F"/>
    <w:rsid w:val="00DB0D75"/>
    <w:rsid w:val="00E9518C"/>
    <w:rsid w:val="00F9024F"/>
    <w:rsid w:val="00FD4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9F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C6B5B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2D5"/>
    <w:pPr>
      <w:ind w:left="720"/>
      <w:contextualSpacing/>
    </w:pPr>
  </w:style>
  <w:style w:type="paragraph" w:customStyle="1" w:styleId="ConsPlusNormal">
    <w:name w:val="ConsPlusNormal"/>
    <w:rsid w:val="00496EB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6EB2"/>
    <w:pPr>
      <w:widowControl w:val="0"/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C6B5B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Chepurnova</dc:creator>
  <cp:keywords/>
  <dc:description/>
  <cp:lastModifiedBy>Маргарита</cp:lastModifiedBy>
  <cp:revision>8</cp:revision>
  <dcterms:created xsi:type="dcterms:W3CDTF">2018-06-19T10:59:00Z</dcterms:created>
  <dcterms:modified xsi:type="dcterms:W3CDTF">2020-05-31T06:11:00Z</dcterms:modified>
</cp:coreProperties>
</file>