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63" w:rsidRPr="00483BE9" w:rsidRDefault="00A23B63" w:rsidP="00A23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483BE9">
        <w:rPr>
          <w:rFonts w:ascii="Times New Roman" w:hAnsi="Times New Roman"/>
          <w:bCs/>
          <w:spacing w:val="-5"/>
          <w:sz w:val="24"/>
          <w:szCs w:val="24"/>
        </w:rPr>
        <w:t>МИНИСТЕРСТВО ОБРАЗОВАНИЯ И НАУКИ РОССИЙСКОЙ ФЕДЕРАЦИИ</w:t>
      </w:r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483BE9">
        <w:rPr>
          <w:rFonts w:ascii="Times New Roman" w:hAnsi="Times New Roman"/>
          <w:bCs/>
          <w:spacing w:val="-5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bCs/>
          <w:spacing w:val="-5"/>
          <w:sz w:val="24"/>
          <w:szCs w:val="24"/>
        </w:rPr>
        <w:t>высшего образования</w:t>
      </w:r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bookmarkStart w:id="0" w:name="_Toc45306111"/>
      <w:r w:rsidRPr="00483BE9">
        <w:rPr>
          <w:rFonts w:ascii="Times New Roman" w:hAnsi="Times New Roman"/>
          <w:spacing w:val="-4"/>
          <w:sz w:val="24"/>
          <w:szCs w:val="24"/>
        </w:rPr>
        <w:t>«Ростовский государственный экономический университет (РИНХ)»</w:t>
      </w:r>
      <w:bookmarkEnd w:id="0"/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bookmarkStart w:id="1" w:name="_Toc45306112"/>
      <w:r w:rsidRPr="00483BE9">
        <w:rPr>
          <w:rFonts w:ascii="Times New Roman" w:hAnsi="Times New Roman"/>
          <w:sz w:val="24"/>
          <w:szCs w:val="24"/>
        </w:rPr>
        <w:t>Таганрогский институт имени А. П. Чехова (филиал) «РГЭУ (РИНХ)»</w:t>
      </w:r>
      <w:bookmarkEnd w:id="1"/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039" w:type="dxa"/>
        <w:tblInd w:w="708" w:type="dxa"/>
        <w:tblLook w:val="00A0" w:firstRow="1" w:lastRow="0" w:firstColumn="1" w:lastColumn="0" w:noHBand="0" w:noVBand="0"/>
      </w:tblPr>
      <w:tblGrid>
        <w:gridCol w:w="4220"/>
        <w:gridCol w:w="4819"/>
      </w:tblGrid>
      <w:tr w:rsidR="00A23B63" w:rsidRPr="00483BE9" w:rsidTr="002F4C76">
        <w:tc>
          <w:tcPr>
            <w:tcW w:w="4220" w:type="dxa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483BE9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</w:p>
        </w:tc>
      </w:tr>
      <w:tr w:rsidR="00A23B63" w:rsidRPr="00483BE9" w:rsidTr="002F4C76">
        <w:tc>
          <w:tcPr>
            <w:tcW w:w="4220" w:type="dxa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</w:tc>
      </w:tr>
      <w:tr w:rsidR="00A23B63" w:rsidRPr="00483BE9" w:rsidTr="002F4C76">
        <w:tc>
          <w:tcPr>
            <w:tcW w:w="4220" w:type="dxa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>___________ А. Ю. Голобородько</w:t>
            </w:r>
          </w:p>
        </w:tc>
      </w:tr>
      <w:tr w:rsidR="00A23B63" w:rsidRPr="00483BE9" w:rsidTr="002F4C76">
        <w:tc>
          <w:tcPr>
            <w:tcW w:w="4220" w:type="dxa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>«___» _______ 2018г.</w:t>
            </w:r>
          </w:p>
        </w:tc>
      </w:tr>
    </w:tbl>
    <w:p w:rsidR="00A23B63" w:rsidRPr="00483BE9" w:rsidRDefault="00A23B63" w:rsidP="00A23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bookmarkStart w:id="2" w:name="_Toc45306113"/>
      <w:r w:rsidRPr="00483BE9">
        <w:rPr>
          <w:rFonts w:ascii="Times New Roman" w:hAnsi="Times New Roman"/>
          <w:caps/>
          <w:sz w:val="24"/>
          <w:szCs w:val="24"/>
        </w:rPr>
        <w:t>ОСНОВНАЯ ПРОФЕССИОНАЛЬНАЯ образовательная программа</w:t>
      </w:r>
      <w:bookmarkEnd w:id="2"/>
      <w:r w:rsidRPr="00483BE9">
        <w:rPr>
          <w:rFonts w:ascii="Times New Roman" w:hAnsi="Times New Roman"/>
          <w:caps/>
          <w:sz w:val="24"/>
          <w:szCs w:val="24"/>
        </w:rPr>
        <w:t xml:space="preserve"> </w:t>
      </w: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caps/>
          <w:sz w:val="24"/>
          <w:szCs w:val="24"/>
        </w:rPr>
        <w:t>высшего образования</w:t>
      </w: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sz w:val="24"/>
          <w:szCs w:val="24"/>
        </w:rPr>
        <w:t>Направление подготовки</w:t>
      </w: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i/>
          <w:sz w:val="24"/>
          <w:szCs w:val="24"/>
          <w:u w:val="single"/>
        </w:rPr>
        <w:t>44.04.01 "Педагогическое образование"</w:t>
      </w: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sz w:val="24"/>
          <w:szCs w:val="24"/>
        </w:rPr>
        <w:t xml:space="preserve">Магистерская программа </w:t>
      </w: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i/>
          <w:sz w:val="24"/>
          <w:szCs w:val="24"/>
          <w:u w:val="single"/>
        </w:rPr>
        <w:t>44.04.01.08 "Информатика. Информационные технологии в образовании"</w:t>
      </w:r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sz w:val="24"/>
          <w:szCs w:val="24"/>
        </w:rPr>
        <w:t xml:space="preserve">Уровень образования </w:t>
      </w:r>
    </w:p>
    <w:p w:rsidR="00A23B63" w:rsidRPr="00483BE9" w:rsidRDefault="00A23B63" w:rsidP="00A23B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83BE9">
        <w:rPr>
          <w:rFonts w:ascii="Times New Roman" w:hAnsi="Times New Roman"/>
          <w:i/>
          <w:sz w:val="24"/>
          <w:szCs w:val="24"/>
          <w:u w:val="single"/>
        </w:rPr>
        <w:t>Магистратура</w:t>
      </w: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sz w:val="24"/>
          <w:szCs w:val="24"/>
        </w:rPr>
        <w:t>Формы обучения - нормативный срок освоения программы:</w:t>
      </w: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sz w:val="24"/>
          <w:szCs w:val="24"/>
        </w:rPr>
        <w:t xml:space="preserve">заочная  – 2 года 6 месяцев </w:t>
      </w: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sz w:val="24"/>
          <w:szCs w:val="24"/>
        </w:rPr>
        <w:t>Составители (ль) ________________</w:t>
      </w:r>
      <w:r w:rsidRPr="00483BE9">
        <w:rPr>
          <w:rFonts w:ascii="Times New Roman" w:hAnsi="Times New Roman"/>
          <w:sz w:val="24"/>
          <w:szCs w:val="24"/>
        </w:rPr>
        <w:tab/>
      </w:r>
      <w:r w:rsidRPr="00483BE9">
        <w:rPr>
          <w:rFonts w:ascii="Times New Roman" w:hAnsi="Times New Roman"/>
          <w:sz w:val="24"/>
          <w:szCs w:val="24"/>
        </w:rPr>
        <w:tab/>
      </w:r>
      <w:r w:rsidRPr="00483BE9">
        <w:rPr>
          <w:rFonts w:ascii="Times New Roman" w:hAnsi="Times New Roman"/>
          <w:i/>
          <w:sz w:val="24"/>
          <w:szCs w:val="24"/>
        </w:rPr>
        <w:t>_______</w:t>
      </w:r>
      <w:r w:rsidRPr="00483BE9">
        <w:rPr>
          <w:rFonts w:ascii="Times New Roman" w:hAnsi="Times New Roman"/>
          <w:sz w:val="24"/>
          <w:szCs w:val="24"/>
        </w:rPr>
        <w:tab/>
      </w:r>
      <w:r w:rsidRPr="00483BE9">
        <w:rPr>
          <w:rFonts w:ascii="Times New Roman" w:hAnsi="Times New Roman"/>
          <w:sz w:val="24"/>
          <w:szCs w:val="24"/>
        </w:rPr>
        <w:tab/>
        <w:t>______________</w:t>
      </w:r>
    </w:p>
    <w:p w:rsidR="00A23B63" w:rsidRPr="00483BE9" w:rsidRDefault="00A23B63" w:rsidP="00A23B63">
      <w:pPr>
        <w:spacing w:after="0" w:line="240" w:lineRule="auto"/>
        <w:ind w:left="709"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83BE9">
        <w:rPr>
          <w:rFonts w:ascii="Times New Roman" w:hAnsi="Times New Roman"/>
          <w:i/>
          <w:sz w:val="24"/>
          <w:szCs w:val="24"/>
          <w:vertAlign w:val="superscript"/>
        </w:rPr>
        <w:t>уч. звание, должность</w:t>
      </w:r>
      <w:r w:rsidRPr="00483B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83B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83B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83B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83B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83BE9">
        <w:rPr>
          <w:rFonts w:ascii="Times New Roman" w:hAnsi="Times New Roman"/>
          <w:i/>
          <w:sz w:val="24"/>
          <w:szCs w:val="24"/>
          <w:vertAlign w:val="superscript"/>
        </w:rPr>
        <w:tab/>
        <w:t>Ф.И.О.</w:t>
      </w: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A23B63" w:rsidRPr="00483BE9" w:rsidTr="002F4C76">
        <w:tc>
          <w:tcPr>
            <w:tcW w:w="4927" w:type="dxa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>на заседании совета факультета физики, математики, информатики</w:t>
            </w: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>протокол № _____  от «10» мая 2018 г.</w:t>
            </w: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  <w:r w:rsidRPr="00483B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83B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83BE9">
              <w:rPr>
                <w:rFonts w:ascii="Times New Roman" w:hAnsi="Times New Roman"/>
                <w:i/>
                <w:sz w:val="24"/>
                <w:szCs w:val="24"/>
              </w:rPr>
              <w:t>Донских С.А.</w:t>
            </w:r>
          </w:p>
        </w:tc>
        <w:tc>
          <w:tcPr>
            <w:tcW w:w="4927" w:type="dxa"/>
            <w:shd w:val="clear" w:color="auto" w:fill="auto"/>
          </w:tcPr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483BE9">
              <w:rPr>
                <w:rFonts w:ascii="Times New Roman" w:hAnsi="Times New Roman"/>
                <w:sz w:val="24"/>
                <w:szCs w:val="24"/>
              </w:rPr>
              <w:tab/>
              <w:t xml:space="preserve">кафедры </w:t>
            </w:r>
            <w:r w:rsidRPr="00483BE9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 xml:space="preserve"> протокол № 10 от «03» мая 2018 г </w:t>
            </w: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483BE9">
              <w:rPr>
                <w:rFonts w:ascii="Times New Roman" w:hAnsi="Times New Roman"/>
                <w:i/>
                <w:sz w:val="24"/>
                <w:szCs w:val="24"/>
              </w:rPr>
              <w:t>Ромм Я.Е.</w:t>
            </w:r>
            <w:r w:rsidRPr="00483B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</w:p>
          <w:p w:rsidR="00A23B63" w:rsidRPr="00483BE9" w:rsidRDefault="00A23B63" w:rsidP="002F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B63" w:rsidRPr="00483BE9" w:rsidRDefault="00A23B63" w:rsidP="00A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sz w:val="24"/>
          <w:szCs w:val="24"/>
        </w:rPr>
        <w:t>Таганрог</w:t>
      </w:r>
    </w:p>
    <w:p w:rsidR="00A23B63" w:rsidRPr="00483BE9" w:rsidRDefault="00A23B63" w:rsidP="00A23B63">
      <w:pPr>
        <w:jc w:val="center"/>
        <w:rPr>
          <w:rFonts w:ascii="Times New Roman" w:hAnsi="Times New Roman"/>
          <w:sz w:val="24"/>
          <w:szCs w:val="24"/>
        </w:rPr>
      </w:pPr>
      <w:r w:rsidRPr="00483BE9">
        <w:rPr>
          <w:rFonts w:ascii="Times New Roman" w:hAnsi="Times New Roman"/>
          <w:sz w:val="24"/>
          <w:szCs w:val="24"/>
        </w:rPr>
        <w:t xml:space="preserve">2018 </w:t>
      </w:r>
    </w:p>
    <w:p w:rsidR="00A23B63" w:rsidRPr="00483BE9" w:rsidRDefault="00A23B63" w:rsidP="00A23B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B63" w:rsidRDefault="00A2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3B63" w:rsidRPr="00483BE9" w:rsidRDefault="00A23B63" w:rsidP="00A23B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03B" w:rsidRPr="00937F70" w:rsidRDefault="0050103B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СОДЕРЖАНИЕ</w:t>
      </w:r>
    </w:p>
    <w:p w:rsidR="0050103B" w:rsidRPr="00937F70" w:rsidRDefault="0050103B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hAnsi="Times New Roman"/>
          <w:sz w:val="28"/>
          <w:szCs w:val="28"/>
        </w:rPr>
        <w:id w:val="-647520719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0850C5" w:rsidRPr="00937F70" w:rsidRDefault="000850C5" w:rsidP="00937F70">
          <w:pPr>
            <w:spacing w:after="0"/>
            <w:ind w:firstLine="709"/>
            <w:rPr>
              <w:rFonts w:ascii="Times New Roman" w:hAnsi="Times New Roman"/>
              <w:sz w:val="28"/>
              <w:szCs w:val="28"/>
            </w:rPr>
          </w:pPr>
        </w:p>
        <w:p w:rsidR="000850C5" w:rsidRPr="00937F70" w:rsidRDefault="000850C5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937F7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37F7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37F7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5306114" w:history="1">
            <w:r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1. ОБЩИЕ ПОЛОЖЕНИЯ</w:t>
            </w:r>
            <w:r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_Toc45306114 \h </w:instrText>
            </w:r>
            <w:r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0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15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2.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ОБЩАЯ ХАРАКТЕРИСТИКА ОСНОВНОЙ ПРОФЕССИОНАЛЬНОЙ ОБРАЗОВАТЕЛЬНОЙ ПРОГРАММЫ ВЫСШЕГО ОБРАЗОВАНИЯ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_Toc45306115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16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3.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ХАРАКТЕРИСТИКА ПРОФЕССИОНАЛЬНОЙ ДЕЯТЕЛЬНОСТИ ВЫПУСКНИКА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_Toc45306116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17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4.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ПЛАНИРУЕМЫЕ РЕЗУЛЬТАТЫ ОСВОЕНИЯ ОСНОВНОЙ ПРОФЕССИОНАЛЬНОЙ ОБРАЗОВАТЕЛЬНОЙ ПРОГРАММЫ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_Toc45306117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18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5.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УЧЕБНЫЙ ПЛАН И ГРАФИК УЧЕБНОГО ПРОЦЕССА.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_Toc45306118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19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6.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РАБОЧИЕ ПРОГРАММЫ ДИСЦИПЛИН/МОДУЛЕЙ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_Toc45306119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20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7.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ПРОГРАММЫ ПРАКТИК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_Toc45306120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62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21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8.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ПРОГРАММА НАУЧНО-ИССЛЕДОВАТЕЛЬСКОЙ РАБОТЫ.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_Toc45306121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69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22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9.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ГОСУДАРСТВЕННАЯ ИТОГОВАЯ АТТЕСТАЦИЯ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_Toc45306122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69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23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10.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ФОНД ОЦЕНОЧНЫХ СРЕДСТВ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_Toc45306123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72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2C0901" w:rsidP="00937F70">
          <w:pPr>
            <w:spacing w:after="0"/>
            <w:ind w:firstLine="709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306124" w:history="1"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11.</w:t>
            </w:r>
            <w:r w:rsidR="000850C5" w:rsidRPr="00937F70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0850C5" w:rsidRPr="00937F70">
              <w:rPr>
                <w:rStyle w:val="ae"/>
                <w:rFonts w:ascii="Times New Roman" w:hAnsi="Times New Roman"/>
                <w:noProof/>
                <w:color w:val="auto"/>
                <w:sz w:val="28"/>
                <w:szCs w:val="28"/>
              </w:rPr>
              <w:t>РЕСУРСНОЕ ОБЕСПЕЧЕНИЕ ОСНОВНОЙ ПРОФЕССИОНАЛЬНОЙ ОБРАЗОВАТЕЛЬНОЙ ПРОГРАММЫ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_Toc45306124 \h </w:instrTex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73</w:t>
            </w:r>
            <w:r w:rsidR="000850C5" w:rsidRPr="00937F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0C5" w:rsidRPr="00937F70" w:rsidRDefault="000850C5" w:rsidP="00937F70">
          <w:pPr>
            <w:spacing w:after="0"/>
            <w:ind w:firstLine="709"/>
            <w:rPr>
              <w:rFonts w:ascii="Times New Roman" w:hAnsi="Times New Roman"/>
              <w:sz w:val="28"/>
              <w:szCs w:val="28"/>
            </w:rPr>
          </w:pPr>
          <w:r w:rsidRPr="00937F70">
            <w:rPr>
              <w:rFonts w:ascii="Times New Roman" w:hAnsi="Times New Roman"/>
              <w:b/>
              <w:sz w:val="28"/>
              <w:szCs w:val="28"/>
            </w:rPr>
            <w:fldChar w:fldCharType="end"/>
          </w:r>
        </w:p>
      </w:sdtContent>
    </w:sdt>
    <w:p w:rsidR="00EF4EA9" w:rsidRPr="00473CDA" w:rsidRDefault="00EF4EA9" w:rsidP="00937F70">
      <w:pPr>
        <w:spacing w:after="0"/>
        <w:ind w:firstLine="709"/>
        <w:rPr>
          <w:rFonts w:ascii="Times New Roman" w:eastAsiaTheme="majorEastAsia" w:hAnsi="Times New Roman"/>
          <w:b/>
          <w:sz w:val="28"/>
          <w:szCs w:val="28"/>
          <w:lang w:val="en-US"/>
        </w:rPr>
      </w:pPr>
      <w:r w:rsidRPr="00937F70">
        <w:rPr>
          <w:rFonts w:ascii="Times New Roman" w:eastAsiaTheme="majorEastAsia" w:hAnsi="Times New Roman"/>
          <w:b/>
          <w:sz w:val="28"/>
          <w:szCs w:val="28"/>
        </w:rPr>
        <w:br w:type="page"/>
      </w:r>
      <w:bookmarkStart w:id="3" w:name="_GoBack"/>
      <w:bookmarkEnd w:id="3"/>
    </w:p>
    <w:p w:rsidR="006140BF" w:rsidRPr="00937F70" w:rsidRDefault="006140BF" w:rsidP="00937F70">
      <w:pPr>
        <w:spacing w:after="0"/>
        <w:ind w:firstLine="709"/>
        <w:rPr>
          <w:rFonts w:ascii="Times New Roman" w:eastAsiaTheme="majorEastAsia" w:hAnsi="Times New Roman"/>
          <w:b/>
          <w:sz w:val="28"/>
          <w:szCs w:val="28"/>
        </w:rPr>
      </w:pPr>
    </w:p>
    <w:p w:rsidR="00237E06" w:rsidRPr="00937F70" w:rsidRDefault="00237E06" w:rsidP="00A23B63">
      <w:pPr>
        <w:pStyle w:val="1"/>
      </w:pPr>
      <w:bookmarkStart w:id="4" w:name="_Toc45306114"/>
      <w:r w:rsidRPr="00937F70">
        <w:t>ОБЩИЕ ПОЛОЖЕНИЯ</w:t>
      </w:r>
      <w:bookmarkEnd w:id="4"/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</w:t>
      </w:r>
      <w:r w:rsidR="00CD744B" w:rsidRPr="00937F70">
        <w:rPr>
          <w:rFonts w:ascii="Times New Roman" w:hAnsi="Times New Roman"/>
          <w:sz w:val="28"/>
          <w:szCs w:val="28"/>
        </w:rPr>
        <w:t>сновная профессиональная о</w:t>
      </w:r>
      <w:r w:rsidRPr="00937F70">
        <w:rPr>
          <w:rFonts w:ascii="Times New Roman" w:hAnsi="Times New Roman"/>
          <w:sz w:val="28"/>
          <w:szCs w:val="28"/>
        </w:rPr>
        <w:t>бразовательная программа</w:t>
      </w:r>
      <w:r w:rsidRPr="00937F70">
        <w:rPr>
          <w:rFonts w:ascii="Times New Roman" w:hAnsi="Times New Roman"/>
          <w:b/>
          <w:sz w:val="28"/>
          <w:szCs w:val="28"/>
        </w:rPr>
        <w:t xml:space="preserve"> </w:t>
      </w:r>
      <w:r w:rsidR="0050103B" w:rsidRPr="00937F70">
        <w:rPr>
          <w:rFonts w:ascii="Times New Roman" w:hAnsi="Times New Roman"/>
          <w:sz w:val="28"/>
          <w:szCs w:val="28"/>
        </w:rPr>
        <w:t>высшего образования</w:t>
      </w:r>
      <w:r w:rsidR="0050103B" w:rsidRPr="00937F70">
        <w:rPr>
          <w:rFonts w:ascii="Times New Roman" w:hAnsi="Times New Roman"/>
          <w:b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по направлению подготовки</w:t>
      </w:r>
      <w:r w:rsidR="0050103B" w:rsidRPr="00937F70">
        <w:rPr>
          <w:rFonts w:ascii="Times New Roman" w:hAnsi="Times New Roman"/>
          <w:sz w:val="28"/>
          <w:szCs w:val="28"/>
        </w:rPr>
        <w:t xml:space="preserve"> </w:t>
      </w:r>
      <w:r w:rsidR="000850C5" w:rsidRPr="00937F70">
        <w:rPr>
          <w:rFonts w:ascii="Times New Roman" w:hAnsi="Times New Roman"/>
          <w:i/>
          <w:sz w:val="28"/>
          <w:szCs w:val="28"/>
          <w:u w:val="single"/>
        </w:rPr>
        <w:t>44.04.01 "Педагогическое образование"</w:t>
      </w:r>
      <w:r w:rsidRPr="00937F70">
        <w:rPr>
          <w:rFonts w:ascii="Times New Roman" w:hAnsi="Times New Roman"/>
          <w:sz w:val="28"/>
          <w:szCs w:val="28"/>
        </w:rPr>
        <w:t>,</w:t>
      </w:r>
      <w:r w:rsidR="0050103B" w:rsidRPr="00937F70">
        <w:rPr>
          <w:rFonts w:ascii="Times New Roman" w:hAnsi="Times New Roman"/>
          <w:sz w:val="28"/>
          <w:szCs w:val="28"/>
        </w:rPr>
        <w:t xml:space="preserve"> </w:t>
      </w:r>
      <w:r w:rsidR="008530BB" w:rsidRPr="00937F70">
        <w:rPr>
          <w:rFonts w:ascii="Times New Roman" w:hAnsi="Times New Roman"/>
          <w:sz w:val="28"/>
          <w:szCs w:val="28"/>
        </w:rPr>
        <w:t>магистерская программа</w:t>
      </w:r>
      <w:r w:rsidR="00082FE3" w:rsidRPr="00937F70">
        <w:rPr>
          <w:rFonts w:ascii="Times New Roman" w:hAnsi="Times New Roman"/>
          <w:sz w:val="28"/>
          <w:szCs w:val="28"/>
        </w:rPr>
        <w:t xml:space="preserve"> </w:t>
      </w:r>
      <w:r w:rsidR="000850C5" w:rsidRPr="00937F70">
        <w:rPr>
          <w:rFonts w:ascii="Times New Roman" w:hAnsi="Times New Roman"/>
          <w:i/>
          <w:sz w:val="28"/>
          <w:szCs w:val="28"/>
          <w:u w:val="single"/>
        </w:rPr>
        <w:t>44.04.01.08 "Информатика. Информационные технологии в образовании"</w:t>
      </w:r>
      <w:r w:rsidRPr="00937F70">
        <w:rPr>
          <w:rFonts w:ascii="Times New Roman" w:hAnsi="Times New Roman"/>
          <w:sz w:val="28"/>
          <w:szCs w:val="28"/>
        </w:rPr>
        <w:t xml:space="preserve">, реализуемая в </w:t>
      </w:r>
      <w:r w:rsidR="00E4247D" w:rsidRPr="00937F70">
        <w:rPr>
          <w:rFonts w:ascii="Times New Roman" w:hAnsi="Times New Roman"/>
          <w:sz w:val="28"/>
          <w:szCs w:val="28"/>
        </w:rPr>
        <w:t>Ростовском государственном экономическом</w:t>
      </w:r>
      <w:r w:rsidRPr="00937F70">
        <w:rPr>
          <w:rFonts w:ascii="Times New Roman" w:hAnsi="Times New Roman"/>
          <w:sz w:val="28"/>
          <w:szCs w:val="28"/>
        </w:rPr>
        <w:t xml:space="preserve"> университете </w:t>
      </w:r>
      <w:r w:rsidR="00E4247D" w:rsidRPr="00937F70">
        <w:rPr>
          <w:rFonts w:ascii="Times New Roman" w:hAnsi="Times New Roman"/>
          <w:sz w:val="28"/>
          <w:szCs w:val="28"/>
        </w:rPr>
        <w:t xml:space="preserve">(РИНХ) </w:t>
      </w:r>
      <w:r w:rsidRPr="00937F70">
        <w:rPr>
          <w:rFonts w:ascii="Times New Roman" w:hAnsi="Times New Roman"/>
          <w:sz w:val="28"/>
          <w:szCs w:val="28"/>
        </w:rPr>
        <w:t>представляет собой комплект документов, разработанный и утвержденный университетом в соответствии с Федеральным государственным образовательным стандартом высшего</w:t>
      </w:r>
      <w:r w:rsidR="00E4247D" w:rsidRPr="00937F70">
        <w:rPr>
          <w:rFonts w:ascii="Times New Roman" w:hAnsi="Times New Roman"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 xml:space="preserve"> образования </w:t>
      </w:r>
      <w:r w:rsidR="00E4247D" w:rsidRPr="00937F70">
        <w:rPr>
          <w:rFonts w:ascii="Times New Roman" w:hAnsi="Times New Roman"/>
          <w:sz w:val="28"/>
          <w:szCs w:val="28"/>
        </w:rPr>
        <w:t xml:space="preserve">и </w:t>
      </w:r>
      <w:r w:rsidRPr="00937F70">
        <w:rPr>
          <w:rFonts w:ascii="Times New Roman" w:hAnsi="Times New Roman"/>
          <w:sz w:val="28"/>
          <w:szCs w:val="28"/>
        </w:rPr>
        <w:t>с учетом соответствующей примерной образовательной программы.</w:t>
      </w:r>
    </w:p>
    <w:p w:rsidR="00237E06" w:rsidRPr="00937F70" w:rsidRDefault="00CD744B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Основная профессиональная о</w:t>
      </w:r>
      <w:r w:rsidR="00237E06" w:rsidRPr="00937F70">
        <w:rPr>
          <w:rFonts w:ascii="Times New Roman" w:hAnsi="Times New Roman"/>
          <w:sz w:val="28"/>
          <w:szCs w:val="28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 w:rsidRPr="00937F70">
        <w:rPr>
          <w:rFonts w:ascii="Times New Roman" w:hAnsi="Times New Roman"/>
          <w:sz w:val="28"/>
          <w:szCs w:val="28"/>
        </w:rPr>
        <w:t>чих программ дисциплин</w:t>
      </w:r>
      <w:r w:rsidR="00237E06" w:rsidRPr="00937F70">
        <w:rPr>
          <w:rFonts w:ascii="Times New Roman" w:hAnsi="Times New Roman"/>
          <w:sz w:val="28"/>
          <w:szCs w:val="28"/>
        </w:rPr>
        <w:t>, программ практик, оценочных средств, методических материалов.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iCs/>
          <w:sz w:val="28"/>
          <w:szCs w:val="28"/>
        </w:rPr>
        <w:t xml:space="preserve">Нормативные документы для разработки </w:t>
      </w:r>
      <w:r w:rsidR="00CD744B" w:rsidRPr="00937F70">
        <w:rPr>
          <w:rFonts w:ascii="Times New Roman" w:hAnsi="Times New Roman"/>
          <w:b/>
          <w:iCs/>
          <w:sz w:val="28"/>
          <w:szCs w:val="28"/>
        </w:rPr>
        <w:t xml:space="preserve">основной профессиональной </w:t>
      </w:r>
      <w:r w:rsidRPr="00937F70">
        <w:rPr>
          <w:rFonts w:ascii="Times New Roman" w:hAnsi="Times New Roman"/>
          <w:b/>
          <w:iCs/>
          <w:sz w:val="28"/>
          <w:szCs w:val="28"/>
        </w:rPr>
        <w:t xml:space="preserve">образовательной программы 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Нормативную правовую базу разработки </w:t>
      </w:r>
      <w:r w:rsidR="00CD744B" w:rsidRPr="00937F70">
        <w:rPr>
          <w:rFonts w:ascii="Times New Roman" w:hAnsi="Times New Roman"/>
          <w:sz w:val="28"/>
          <w:szCs w:val="28"/>
        </w:rPr>
        <w:t>ОПОП</w:t>
      </w:r>
      <w:r w:rsidRPr="00937F70">
        <w:rPr>
          <w:rFonts w:ascii="Times New Roman" w:hAnsi="Times New Roman"/>
          <w:sz w:val="28"/>
          <w:szCs w:val="28"/>
        </w:rPr>
        <w:t xml:space="preserve"> составляют: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(от 29 декабря 2012 года № 273-ФЗ);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 Минобрнауки России от </w:t>
      </w:r>
      <w:r w:rsidR="00110CE6" w:rsidRPr="00937F70">
        <w:rPr>
          <w:rFonts w:ascii="Times New Roman" w:hAnsi="Times New Roman"/>
          <w:sz w:val="28"/>
          <w:szCs w:val="28"/>
        </w:rPr>
        <w:t>05 апреля</w:t>
      </w:r>
      <w:r w:rsidRPr="00937F70">
        <w:rPr>
          <w:rFonts w:ascii="Times New Roman" w:hAnsi="Times New Roman"/>
          <w:sz w:val="28"/>
          <w:szCs w:val="28"/>
        </w:rPr>
        <w:t xml:space="preserve"> 201</w:t>
      </w:r>
      <w:r w:rsidR="00110CE6" w:rsidRPr="00937F70">
        <w:rPr>
          <w:rFonts w:ascii="Times New Roman" w:hAnsi="Times New Roman"/>
          <w:sz w:val="28"/>
          <w:szCs w:val="28"/>
        </w:rPr>
        <w:t>7</w:t>
      </w:r>
      <w:r w:rsidRPr="00937F70">
        <w:rPr>
          <w:rFonts w:ascii="Times New Roman" w:hAnsi="Times New Roman"/>
          <w:sz w:val="28"/>
          <w:szCs w:val="28"/>
        </w:rPr>
        <w:t xml:space="preserve"> г. № </w:t>
      </w:r>
      <w:r w:rsidR="00110CE6" w:rsidRPr="00937F70">
        <w:rPr>
          <w:rFonts w:ascii="Times New Roman" w:hAnsi="Times New Roman"/>
          <w:sz w:val="28"/>
          <w:szCs w:val="28"/>
        </w:rPr>
        <w:t>301</w:t>
      </w:r>
      <w:r w:rsidRPr="00937F70">
        <w:rPr>
          <w:rFonts w:ascii="Times New Roman" w:hAnsi="Times New Roman"/>
          <w:sz w:val="28"/>
          <w:szCs w:val="28"/>
        </w:rPr>
        <w:t>;</w:t>
      </w:r>
    </w:p>
    <w:p w:rsidR="00566EC4" w:rsidRPr="00937F70" w:rsidRDefault="00566EC4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высшего</w:t>
      </w:r>
    </w:p>
    <w:p w:rsidR="00566EC4" w:rsidRPr="00937F70" w:rsidRDefault="00566EC4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профессионального образования по направлению подготовки 44.04.01 Педагогическое образование, утвержденный Приказом Министерства образования и науки РФ от 21 ноября</w:t>
      </w:r>
    </w:p>
    <w:p w:rsidR="00237E06" w:rsidRPr="00937F70" w:rsidRDefault="00566EC4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2014 г. №1505.</w:t>
      </w:r>
      <w:r w:rsidR="00237E06" w:rsidRPr="00937F70">
        <w:rPr>
          <w:rFonts w:ascii="Times New Roman" w:hAnsi="Times New Roman"/>
          <w:sz w:val="28"/>
          <w:szCs w:val="28"/>
        </w:rPr>
        <w:t>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Нормативно-методические документы Минобрнауки России;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Устав </w:t>
      </w:r>
      <w:r w:rsidR="004451A5" w:rsidRPr="00937F70">
        <w:rPr>
          <w:rFonts w:ascii="Times New Roman" w:hAnsi="Times New Roman"/>
          <w:sz w:val="28"/>
          <w:szCs w:val="28"/>
        </w:rPr>
        <w:t>Ростовского государственного экономического университета (РИНХ)</w:t>
      </w:r>
      <w:r w:rsidRPr="00937F70">
        <w:rPr>
          <w:rFonts w:ascii="Times New Roman" w:hAnsi="Times New Roman"/>
          <w:sz w:val="28"/>
          <w:szCs w:val="28"/>
        </w:rPr>
        <w:t>;</w:t>
      </w:r>
    </w:p>
    <w:p w:rsidR="00202803" w:rsidRPr="00937F70" w:rsidRDefault="00237E06" w:rsidP="00937F70">
      <w:pPr>
        <w:spacing w:after="0"/>
        <w:ind w:firstLine="709"/>
        <w:rPr>
          <w:rFonts w:ascii="Times New Roman" w:eastAsiaTheme="majorEastAsia" w:hAnsi="Times New Roman"/>
          <w:b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Локальные акты </w:t>
      </w:r>
      <w:r w:rsidR="004451A5" w:rsidRPr="00937F70">
        <w:rPr>
          <w:rFonts w:ascii="Times New Roman" w:hAnsi="Times New Roman"/>
          <w:sz w:val="28"/>
          <w:szCs w:val="28"/>
        </w:rPr>
        <w:t>Ростовского государственного экономического университета (РИНХ)</w:t>
      </w:r>
      <w:r w:rsidRPr="00937F70">
        <w:rPr>
          <w:rFonts w:ascii="Times New Roman" w:hAnsi="Times New Roman"/>
          <w:sz w:val="28"/>
          <w:szCs w:val="28"/>
        </w:rPr>
        <w:t>.</w:t>
      </w:r>
      <w:r w:rsidR="00202803" w:rsidRPr="00937F70">
        <w:rPr>
          <w:rFonts w:ascii="Times New Roman" w:hAnsi="Times New Roman"/>
          <w:sz w:val="28"/>
          <w:szCs w:val="28"/>
        </w:rPr>
        <w:br w:type="page"/>
      </w:r>
    </w:p>
    <w:p w:rsidR="00237E06" w:rsidRPr="00937F70" w:rsidRDefault="00237E06" w:rsidP="00A23B63">
      <w:pPr>
        <w:pStyle w:val="1"/>
      </w:pPr>
      <w:bookmarkStart w:id="5" w:name="_Toc45306115"/>
      <w:r w:rsidRPr="00937F70">
        <w:lastRenderedPageBreak/>
        <w:t xml:space="preserve">ОБЩАЯ ХАРАКТЕРИСТИКА </w:t>
      </w:r>
      <w:r w:rsidR="00CD744B" w:rsidRPr="00937F70">
        <w:t xml:space="preserve">ОСНОВНОЙ ПРОФЕССИОНАЛЬНОЙ </w:t>
      </w:r>
      <w:r w:rsidRPr="00937F70">
        <w:t>ОБРАЗОВАТЕЛЬНОЙ ПРОГРАММЫ ВЫСШЕГО ОБРАЗОВАНИЯ</w:t>
      </w:r>
      <w:bookmarkEnd w:id="5"/>
    </w:p>
    <w:p w:rsidR="00237E06" w:rsidRPr="00937F70" w:rsidRDefault="00237E06" w:rsidP="00A23B63">
      <w:pPr>
        <w:pStyle w:val="1"/>
      </w:pP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(миссия) </w:t>
      </w:r>
      <w:r w:rsidR="00CD744B" w:rsidRPr="00937F70">
        <w:rPr>
          <w:rFonts w:ascii="Times New Roman" w:hAnsi="Times New Roman"/>
          <w:b/>
          <w:sz w:val="28"/>
          <w:szCs w:val="28"/>
        </w:rPr>
        <w:t xml:space="preserve">основной профессиональной </w:t>
      </w:r>
      <w:r w:rsidRPr="00937F70">
        <w:rPr>
          <w:rFonts w:ascii="Times New Roman" w:hAnsi="Times New Roman"/>
          <w:b/>
          <w:sz w:val="28"/>
          <w:szCs w:val="28"/>
        </w:rPr>
        <w:t xml:space="preserve">образовательной программы </w:t>
      </w:r>
    </w:p>
    <w:p w:rsidR="00566EC4" w:rsidRPr="00937F70" w:rsidRDefault="00566EC4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Социальная значимость (миссия) ОПОП ВО по направлению подготовки 44.04.01 Педагогическое образование направленность (профиль) «Информационные технологии в образовании» состоит в концептуальном обосновании и моделировании условий подготовки высокопрофессиональных современных специалистов, способных эффективно, с использованием фундаментальных теоретических знаний и инновационных технологий: − осуществлять профессионально-творческую деятельность в педагогической и научной сферах, аккумулирующей социально и личностно значимый опыт познания мира; -разрабатывать и применять педагогические технологии, учитывающие особенности современного этапа развития образования, переход системы образования на новые федеральные государственные стандарты, специфику социокультурного развития человека и общества, анализировать возможности образовательной среды для обеспечения качества учебно-воспитательного процесса; - стимулировать мотивацию профессионального развития, творческое участие в организации взаимодействия с участниками учебно-воспитательного процесса; − сохранять и развивать, транслировать и популяризировать в контексте своей профессиональной деятельности лучшие традиции отечественного и зарубежного педагогического опыта. Основная цель ОПОП ВО: формирование у обучающихся личностных качеств, а также общекультурных (универсальных, общенаучных, социально-личностных, инструментальных и др.), общепрофессиональных и профессиональных компетенций, развитие навыков их реализации в сфере образования и научной деятельности в соответствии с требованиями ФГОС ВО по направлению подготовки 44.04.01 «Педагогическое образование». Ведущие цели ОПОП ВО: − обеспечение необходимых условий, учитывающих индивидуально-личностный потенциал обучающихся, способствующих развитию их духовных и мыслительных возможностей, творческих способностей; − создание предпосылок для формирования у обучающихся мотивации и интереса к сохранению и развитию отечественного педагогического и культурного наследия, изучению зарубежного педагогического опыта; − воспитание у обучающихся познавательного интереса к научноисследовательской и проектной деятельности в области образования. Задачи ОПОП ВО: − </w:t>
      </w:r>
      <w:r w:rsidRPr="00937F70">
        <w:rPr>
          <w:rFonts w:ascii="Times New Roman" w:hAnsi="Times New Roman"/>
          <w:sz w:val="28"/>
          <w:szCs w:val="28"/>
        </w:rPr>
        <w:lastRenderedPageBreak/>
        <w:t xml:space="preserve">определять набор требований к выпускникам (компетентностную модель выпускника) по направлению подготовки 44.04.01 «Педагогическое образование»; − регламентировать последовательность и модульность формирования общекультурных и профессиональных компетенций посредством установления комплексности и преемственности содержания всех дисциплин учебного плана; − выявлять наиболее эффективные пути, методы и технологии формирования общекультурных и профессиональных компетенций у обучающихся вуза при освоении ОПОП ВО; − обеспечивать информационное и учебно–методическое сопровождение образовательного процесса; − определять цели, задачи и содержание дисциплин учебного плана, их место в структуре ОПОП ВО по направлению подготовки; − регламентировать критерии и средства оценки и самооценки аудиторной и самостоятельной работы обучающихся, качества ее результатов; − устанавливать регламент современной информационной образовательной среды вуза, необходимой для активизации участия обучающихся в компетентностноориентированном образовании. 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Объем программы: </w:t>
      </w:r>
      <w:r w:rsidR="00BC5FA1" w:rsidRPr="00937F70">
        <w:rPr>
          <w:rFonts w:ascii="Times New Roman" w:hAnsi="Times New Roman"/>
          <w:i/>
          <w:sz w:val="28"/>
          <w:szCs w:val="28"/>
        </w:rPr>
        <w:t xml:space="preserve">120 зачетных единиц 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Сроки получения образования: </w:t>
      </w:r>
      <w:r w:rsidR="00BC5FA1" w:rsidRPr="00937F70">
        <w:rPr>
          <w:rFonts w:ascii="Times New Roman" w:hAnsi="Times New Roman"/>
          <w:i/>
          <w:sz w:val="28"/>
          <w:szCs w:val="28"/>
        </w:rPr>
        <w:t xml:space="preserve">2 года </w:t>
      </w:r>
      <w:r w:rsidR="008B4D81" w:rsidRPr="00937F70">
        <w:rPr>
          <w:rFonts w:ascii="Times New Roman" w:hAnsi="Times New Roman"/>
          <w:i/>
          <w:sz w:val="28"/>
          <w:szCs w:val="28"/>
        </w:rPr>
        <w:t>6</w:t>
      </w:r>
      <w:r w:rsidR="00BC5FA1" w:rsidRPr="00937F70">
        <w:rPr>
          <w:rFonts w:ascii="Times New Roman" w:hAnsi="Times New Roman"/>
          <w:i/>
          <w:sz w:val="28"/>
          <w:szCs w:val="28"/>
        </w:rPr>
        <w:t xml:space="preserve"> месяцев – заочная форма обучения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Использование электронного обучения, дистанционных образовательных технологий и сетевой формы при реализации </w:t>
      </w:r>
      <w:r w:rsidR="00CD744B" w:rsidRPr="00937F70">
        <w:rPr>
          <w:rFonts w:ascii="Times New Roman" w:hAnsi="Times New Roman"/>
          <w:b/>
          <w:iCs/>
          <w:sz w:val="28"/>
          <w:szCs w:val="28"/>
        </w:rPr>
        <w:t xml:space="preserve">основной профессиональной </w:t>
      </w:r>
      <w:r w:rsidRPr="00937F70">
        <w:rPr>
          <w:rFonts w:ascii="Times New Roman" w:hAnsi="Times New Roman"/>
          <w:b/>
          <w:sz w:val="28"/>
          <w:szCs w:val="28"/>
        </w:rPr>
        <w:t>образовательной программы</w:t>
      </w:r>
      <w:r w:rsidR="00BC5FA1" w:rsidRPr="00937F70">
        <w:rPr>
          <w:rFonts w:ascii="Times New Roman" w:hAnsi="Times New Roman"/>
          <w:b/>
          <w:sz w:val="28"/>
          <w:szCs w:val="28"/>
        </w:rPr>
        <w:t xml:space="preserve"> не предусмотрено</w:t>
      </w:r>
      <w:r w:rsidRPr="00937F70">
        <w:rPr>
          <w:rFonts w:ascii="Times New Roman" w:hAnsi="Times New Roman"/>
          <w:b/>
          <w:sz w:val="28"/>
          <w:szCs w:val="28"/>
        </w:rPr>
        <w:t>.</w:t>
      </w:r>
      <w:r w:rsidRPr="00937F70">
        <w:rPr>
          <w:rFonts w:ascii="Times New Roman" w:hAnsi="Times New Roman"/>
          <w:sz w:val="28"/>
          <w:szCs w:val="28"/>
        </w:rPr>
        <w:t xml:space="preserve"> </w:t>
      </w:r>
    </w:p>
    <w:p w:rsidR="00B27FE4" w:rsidRPr="00937F70" w:rsidRDefault="00B27FE4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здоровья, порядок и пути адаптации образовательных программ регламентируются локальными нормативными актами РГЭУ (РИНХ).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Язык обучения: </w:t>
      </w:r>
      <w:r w:rsidR="007A3572" w:rsidRPr="00937F70">
        <w:rPr>
          <w:rFonts w:ascii="Times New Roman" w:hAnsi="Times New Roman"/>
          <w:sz w:val="28"/>
          <w:szCs w:val="28"/>
        </w:rPr>
        <w:t>русский</w:t>
      </w:r>
    </w:p>
    <w:p w:rsidR="00E15C86" w:rsidRPr="00937F70" w:rsidRDefault="00E15C8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Тип программы:</w:t>
      </w:r>
      <w:r w:rsidRPr="00937F70">
        <w:rPr>
          <w:rFonts w:ascii="Times New Roman" w:hAnsi="Times New Roman"/>
          <w:sz w:val="28"/>
          <w:szCs w:val="28"/>
        </w:rPr>
        <w:t xml:space="preserve"> академическая магистратура</w:t>
      </w:r>
    </w:p>
    <w:p w:rsidR="007A3572" w:rsidRPr="00937F70" w:rsidRDefault="00BC5FA1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Квалификация:</w:t>
      </w:r>
      <w:r w:rsidRPr="00937F70">
        <w:rPr>
          <w:rFonts w:ascii="Times New Roman" w:hAnsi="Times New Roman"/>
          <w:sz w:val="28"/>
          <w:szCs w:val="28"/>
        </w:rPr>
        <w:t xml:space="preserve"> магистр.</w:t>
      </w:r>
    </w:p>
    <w:p w:rsidR="00237E06" w:rsidRPr="00937F70" w:rsidRDefault="00237E06" w:rsidP="00A23B63">
      <w:pPr>
        <w:pStyle w:val="1"/>
      </w:pPr>
      <w:bookmarkStart w:id="6" w:name="_Toc45306116"/>
      <w:r w:rsidRPr="00937F70">
        <w:t>ХАРАКТЕРИСТИКА ПРОФЕССИО</w:t>
      </w:r>
      <w:r w:rsidR="007A3572" w:rsidRPr="00937F70">
        <w:t>НАЛЬНОЙ ДЕЯТЕЛЬНОСТИ ВЫПУСКНИКА</w:t>
      </w:r>
      <w:bookmarkEnd w:id="6"/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iCs/>
          <w:sz w:val="28"/>
          <w:szCs w:val="28"/>
        </w:rPr>
        <w:t>Область профессиональной деятельности выпускника:</w:t>
      </w:r>
    </w:p>
    <w:p w:rsidR="00237E06" w:rsidRPr="00937F70" w:rsidRDefault="00566EC4" w:rsidP="00937F70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937F70">
        <w:rPr>
          <w:rFonts w:ascii="Times New Roman" w:hAnsi="Times New Roman"/>
          <w:i/>
          <w:iCs/>
          <w:sz w:val="28"/>
          <w:szCs w:val="28"/>
        </w:rPr>
        <w:t>Область профессиональной деятельности бакалавров по направлению подготовки 44.04.01 Педагогическое образование включает образование, социальную сферу, культуру.</w:t>
      </w:r>
      <w:r w:rsidR="00237E06" w:rsidRPr="00937F70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iCs/>
          <w:sz w:val="28"/>
          <w:szCs w:val="28"/>
        </w:rPr>
        <w:t>Объекты профессиональной деятельности выпускника:</w:t>
      </w:r>
    </w:p>
    <w:p w:rsidR="00566EC4" w:rsidRPr="00937F70" w:rsidRDefault="00566EC4" w:rsidP="00937F70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937F70">
        <w:rPr>
          <w:rFonts w:ascii="Times New Roman" w:hAnsi="Times New Roman"/>
          <w:i/>
          <w:iCs/>
          <w:sz w:val="28"/>
          <w:szCs w:val="28"/>
        </w:rPr>
        <w:lastRenderedPageBreak/>
        <w:t xml:space="preserve">обучение; </w:t>
      </w:r>
    </w:p>
    <w:p w:rsidR="00566EC4" w:rsidRPr="00937F70" w:rsidRDefault="00566EC4" w:rsidP="00937F70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937F70">
        <w:rPr>
          <w:rFonts w:ascii="Times New Roman" w:hAnsi="Times New Roman"/>
          <w:i/>
          <w:iCs/>
          <w:sz w:val="28"/>
          <w:szCs w:val="28"/>
        </w:rPr>
        <w:t xml:space="preserve">- воспитание; </w:t>
      </w:r>
    </w:p>
    <w:p w:rsidR="00566EC4" w:rsidRPr="00937F70" w:rsidRDefault="00566EC4" w:rsidP="00937F70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937F70">
        <w:rPr>
          <w:rFonts w:ascii="Times New Roman" w:hAnsi="Times New Roman"/>
          <w:i/>
          <w:iCs/>
          <w:sz w:val="28"/>
          <w:szCs w:val="28"/>
        </w:rPr>
        <w:t xml:space="preserve">- развитие; </w:t>
      </w:r>
    </w:p>
    <w:p w:rsidR="00566EC4" w:rsidRPr="00937F70" w:rsidRDefault="00566EC4" w:rsidP="00937F70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937F70">
        <w:rPr>
          <w:rFonts w:ascii="Times New Roman" w:hAnsi="Times New Roman"/>
          <w:i/>
          <w:iCs/>
          <w:sz w:val="28"/>
          <w:szCs w:val="28"/>
        </w:rPr>
        <w:t xml:space="preserve">- просвещение; </w:t>
      </w:r>
    </w:p>
    <w:p w:rsidR="00566EC4" w:rsidRPr="00937F70" w:rsidRDefault="00566EC4" w:rsidP="00937F70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937F70">
        <w:rPr>
          <w:rFonts w:ascii="Times New Roman" w:hAnsi="Times New Roman"/>
          <w:i/>
          <w:iCs/>
          <w:sz w:val="28"/>
          <w:szCs w:val="28"/>
        </w:rPr>
        <w:t xml:space="preserve">- образовательные системы. 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iCs/>
          <w:sz w:val="28"/>
          <w:szCs w:val="28"/>
        </w:rPr>
        <w:t>В</w:t>
      </w:r>
      <w:r w:rsidRPr="00937F70">
        <w:rPr>
          <w:rFonts w:ascii="Times New Roman" w:hAnsi="Times New Roman"/>
          <w:b/>
          <w:iCs/>
          <w:spacing w:val="-7"/>
          <w:sz w:val="28"/>
          <w:szCs w:val="28"/>
        </w:rPr>
        <w:t>иды профессиональной деятельности выпускника:</w:t>
      </w:r>
    </w:p>
    <w:p w:rsidR="00566EC4" w:rsidRPr="00937F70" w:rsidRDefault="00566EC4" w:rsidP="00937F70">
      <w:pPr>
        <w:spacing w:after="0"/>
        <w:ind w:firstLine="709"/>
        <w:rPr>
          <w:rFonts w:ascii="Times New Roman" w:hAnsi="Times New Roman"/>
          <w:i/>
          <w:iCs/>
          <w:spacing w:val="-8"/>
          <w:sz w:val="28"/>
          <w:szCs w:val="28"/>
        </w:rPr>
      </w:pPr>
      <w:r w:rsidRPr="00937F70">
        <w:rPr>
          <w:rFonts w:ascii="Times New Roman" w:hAnsi="Times New Roman"/>
          <w:i/>
          <w:iCs/>
          <w:spacing w:val="-8"/>
          <w:sz w:val="28"/>
          <w:szCs w:val="28"/>
        </w:rPr>
        <w:t xml:space="preserve">научно-исследовательская; проектная; методическая. </w:t>
      </w:r>
    </w:p>
    <w:p w:rsidR="00566EC4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iCs/>
          <w:spacing w:val="-7"/>
          <w:sz w:val="28"/>
          <w:szCs w:val="28"/>
        </w:rPr>
        <w:t>Задачи профессиональной деятельности выпускника:</w:t>
      </w:r>
    </w:p>
    <w:p w:rsidR="00237E06" w:rsidRPr="00937F70" w:rsidRDefault="00566EC4" w:rsidP="00937F70">
      <w:pPr>
        <w:spacing w:after="0"/>
        <w:ind w:firstLine="709"/>
        <w:rPr>
          <w:rFonts w:ascii="Times New Roman" w:hAnsi="Times New Roman"/>
          <w:i/>
          <w:iCs/>
          <w:spacing w:val="-7"/>
          <w:sz w:val="28"/>
          <w:szCs w:val="28"/>
        </w:rPr>
      </w:pP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Магистр по направлению подготовки 44.04.01 Педагогическое образование должен решать следующие профессиональные задачи в соответствии с видами профессиональной деятельности: педагогическая деятельность: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изучение возможностей, потребностей и достижений обучающихся в зависимости от уровня осваиваемой образовательной программы;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организация взаимодействия с коллегами, родителями, социальными партнерами, в том числе иностранными;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осуществление профессионального самообразования и личностного роста; научно-исследовательская деятельность: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проведение и анализ результатов научного исследования в сфере науки и области образования с использованием современных научных методов и технологий; проектная деятельность: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проектирование образовательных программ и индивидуальных образовательных маршрутов обучающихся;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проектирование содержания учебных дисциплин (модулей), форм и методов контроля и контрольно-измерительных материалов;</w:t>
      </w:r>
      <w:r w:rsidRPr="00937F70">
        <w:rPr>
          <w:rFonts w:ascii="Times New Roman" w:hAnsi="Times New Roman"/>
          <w:sz w:val="28"/>
          <w:szCs w:val="28"/>
        </w:rPr>
        <w:t xml:space="preserve">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проектирование образовательных сред, обеспечивающих качество образовательного процесса;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проектирование дальнейшего образовательного маршрута и профессиональной карьеры; методическая деятельность: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сопровождения; </w:t>
      </w:r>
      <w:r w:rsidRPr="00937F70">
        <w:rPr>
          <w:rFonts w:ascii="Cambria Math" w:hAnsi="Cambria Math" w:cs="Cambria Math"/>
          <w:i/>
          <w:iCs/>
          <w:spacing w:val="-7"/>
          <w:sz w:val="28"/>
          <w:szCs w:val="28"/>
        </w:rPr>
        <w:t>⎯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исследование, организация и оценка реализации результатов методического сопровождения педагогов;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iCs/>
          <w:spacing w:val="-2"/>
          <w:sz w:val="28"/>
          <w:szCs w:val="28"/>
        </w:rPr>
        <w:t xml:space="preserve">Задачи профессиональной деятельности выпускника формулируются для 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>каждого вида профессиональной деят</w:t>
      </w:r>
      <w:r w:rsidR="008530BB" w:rsidRPr="00937F70">
        <w:rPr>
          <w:rFonts w:ascii="Times New Roman" w:hAnsi="Times New Roman"/>
          <w:i/>
          <w:iCs/>
          <w:spacing w:val="-7"/>
          <w:sz w:val="28"/>
          <w:szCs w:val="28"/>
        </w:rPr>
        <w:t>ельности по данному направлению</w:t>
      </w:r>
      <w:r w:rsidRPr="00937F70"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 w:rsidRPr="00937F70">
        <w:rPr>
          <w:rFonts w:ascii="Times New Roman" w:hAnsi="Times New Roman"/>
          <w:i/>
          <w:iCs/>
          <w:spacing w:val="-8"/>
          <w:sz w:val="28"/>
          <w:szCs w:val="28"/>
        </w:rPr>
        <w:t>подготовки на основе соответствующего ФГОС</w:t>
      </w:r>
      <w:r w:rsidR="00082FE3" w:rsidRPr="00937F70">
        <w:rPr>
          <w:rFonts w:ascii="Times New Roman" w:hAnsi="Times New Roman"/>
          <w:i/>
          <w:iCs/>
          <w:spacing w:val="-8"/>
          <w:sz w:val="28"/>
          <w:szCs w:val="28"/>
        </w:rPr>
        <w:t>.</w:t>
      </w:r>
    </w:p>
    <w:p w:rsidR="00237E06" w:rsidRPr="00937F70" w:rsidRDefault="00237E06" w:rsidP="00A23B63">
      <w:pPr>
        <w:pStyle w:val="1"/>
      </w:pPr>
      <w:bookmarkStart w:id="7" w:name="_Toc45306117"/>
      <w:r w:rsidRPr="00937F70">
        <w:lastRenderedPageBreak/>
        <w:t xml:space="preserve">ПЛАНИРУЕМЫЕ РЕЗУЛЬТАТЫ ОСВОЕНИЯ </w:t>
      </w:r>
      <w:r w:rsidR="00CD744B" w:rsidRPr="00937F70">
        <w:t xml:space="preserve">ОСНОВНОЙ ПРОФЕССИОНАЛЬНОЙ </w:t>
      </w:r>
      <w:r w:rsidRPr="00937F70">
        <w:t>ОБРАЗОВАТЕЛЬНОЙ ПРОГРАММЫ</w:t>
      </w:r>
      <w:bookmarkEnd w:id="7"/>
      <w:r w:rsidRPr="00937F70">
        <w:t xml:space="preserve"> </w:t>
      </w:r>
    </w:p>
    <w:p w:rsidR="00D10800" w:rsidRPr="00937F70" w:rsidRDefault="00D10800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10800" w:rsidRPr="00937F70" w:rsidRDefault="00D10800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4.1. Характеристика требуемых компетенций </w:t>
      </w:r>
    </w:p>
    <w:p w:rsidR="00D10800" w:rsidRPr="00937F70" w:rsidRDefault="00D10800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7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786"/>
        <w:gridCol w:w="5529"/>
      </w:tblGrid>
      <w:tr w:rsidR="00D10800" w:rsidRPr="00937F70" w:rsidTr="00357471">
        <w:trPr>
          <w:trHeight w:val="65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Коды компе-тенций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Краткое содержание / определение и структура компетенции. </w:t>
            </w:r>
          </w:p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Характеристика (обязательного) порогового уровня сформированности компетенции у выпускника 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ОБЩЕКУЛЬТУРНЫЕ КОМПЕТЕНЦИИ ВЫПУСКНИКА: 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ОК 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0850C5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83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способность к такому виду мышления, благодаря которому получается абстрагировать ситуацию от незначительных деталей и взглянуть на нее в целом, а также способность к исследованию путем выделения и изучения отдельных частей объектов исследования, а также путем соединения или объединения ранее разрозненных вещей или понятий в целое или набор. </w:t>
            </w:r>
          </w:p>
          <w:p w:rsidR="00CC5083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0800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Пороговый уровень: выпускником продемонстрирована знание основных принципов и операции мышления, его законов и закономерностей, логических операций; умение использовать логические закономерности, методы анализа и синтеза в своей профессиональной деятельности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ОК 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83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Краткое содержание: способность быстро адаптироваться при изменении техники, технологии, организации и условий труда с сохранением осознания своей ответственности перед коллективом и обществом за принятые решения. </w:t>
            </w:r>
          </w:p>
          <w:p w:rsidR="00CC5083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0800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Пороговый уровень: выпускником продемонстрирована способность анализировать социально-значимые проблемы и процессы, прогнозировать возможное их развитие; находить организационно-управленческие решения и нести за них социальную и этическую ответственность; критически оценить предлагаемые варианты управленческих решений, разрабатывать и </w:t>
            </w: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предложения по их совершенствованию</w:t>
            </w:r>
          </w:p>
        </w:tc>
      </w:tr>
      <w:tr w:rsidR="001A49D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9D0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9D0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83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Краткое содержание: способность выпускника определять методы и инструменты саморазвития и использовать их для реализации творческого потенциала </w:t>
            </w:r>
          </w:p>
          <w:p w:rsidR="00CC5083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49D0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Пороговый уровень: сформирована способность выпускника к самообразованию и саморазвитию, развитию профессиональной устойчивости, творческой самореализации посредством занятий научно-исследовательской деятельностью, участием в научно-практических конференциях и пр. Самообразование базируется на высоком уровне развития сознания, потребности в самосовершенствовании и творческой самореализации</w:t>
            </w:r>
          </w:p>
        </w:tc>
      </w:tr>
      <w:tr w:rsidR="001A49D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9D0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9D0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9D0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содержание: владение магистрантами технологиями и методиками формирования ресурсно-информационных баз для организации процесса обучения и воспитания согласно возрастным особенностям школьников на основе личностно-ориентированного и деятельностного подходов; – владение формами, методами, приёмами, средствами формирования образовательной среды для обеспечения качества образования;</w:t>
            </w:r>
          </w:p>
          <w:p w:rsidR="00CC5083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5083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Пороговый уровень знать основные современные технологии обучения, диагностики и оценивания образовательного процесса, владеть базовыми приемами научного анализа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    ОК-5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1A49D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83D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содержание: самостоятельного приобретения и использования, в том числе с помощью информационных технологий, новых знаний и умений, непосредственно не связанных со сферой профессиональной деятельности</w:t>
            </w:r>
          </w:p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683D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Пороговый уровень: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</w:t>
            </w:r>
          </w:p>
          <w:p w:rsidR="00BB683D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ВЫПУСКНИКА: 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>ОПК 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содержание: знания, умения и навыки выпускника в области коммуникации на русском и иностранном языках для решения профессиональных задач в сфере финансов и кредита Пороговый уровень: сформирована способность человека логически верно, аргументировано и ясно строить устную и письменную речь на русском и иностранном языках, свободно владеть литературной и деловой письменной и устной речью на русском и иностранном языках, навыками публичной и научной речи на русском и иностранном языках; создавать и редактировать тексты профессионального назначения, анализировать логику рассуждений и высказываний на русском и иностранном языках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ОПК 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Краткое содержание: способность выполнять функции руководителя, стремясь к установлению и поддержанию общности с людьми, которые отличаются в социальном, этническом, конфессиональном и культурном отношении от превалирующего типа. Пороговый уровень: способность выпускника применять полученные знания в практике управления с целью совершенствования управления развитием организации; осуществлять рациональный выбор </w:t>
            </w:r>
          </w:p>
        </w:tc>
      </w:tr>
      <w:tr w:rsidR="00CC5083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83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83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A9" w:rsidRPr="00937F70" w:rsidRDefault="00EF4EA9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Краткое содержание: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      </w:r>
          </w:p>
          <w:p w:rsidR="00EF4EA9" w:rsidRPr="00937F70" w:rsidRDefault="00EF4EA9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Пороговый уровень: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 </w:t>
            </w:r>
          </w:p>
          <w:p w:rsidR="00CC5083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CC508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профессиональное и личностное самообразование, проектировать </w:t>
            </w: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>дальнейшие образовательные маршруты и профессиональную карьеру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A9" w:rsidRPr="00937F70" w:rsidRDefault="00EF4EA9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Краткое содержание: Знать формы и методы  осуществления профессионального и личностного самообразования, проектирования дальнейшего образовательного маршрута и профессиональной карьеры. </w:t>
            </w:r>
          </w:p>
          <w:p w:rsidR="00EF4EA9" w:rsidRPr="00937F70" w:rsidRDefault="00EF4EA9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Пороговый уровень</w:t>
            </w:r>
          </w:p>
          <w:p w:rsidR="00EF4EA9" w:rsidRPr="00937F70" w:rsidRDefault="00EF4EA9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профессиональное и личностное самообразование, проектировать дальнейшие образовательные маршруты и профессиональную карьеру </w:t>
            </w:r>
          </w:p>
          <w:p w:rsidR="00EF4EA9" w:rsidRPr="00937F70" w:rsidRDefault="00EF4EA9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34" w:rsidRPr="00937F70" w:rsidTr="00F84AE5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534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534" w:rsidRPr="00937F70" w:rsidRDefault="00A23B63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ВЫПУСКНИКА</w:t>
            </w:r>
          </w:p>
        </w:tc>
      </w:tr>
      <w:tr w:rsidR="001A0BB1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BB1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BB1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Готовность оперировать основными понятиями и закономерностями в области информационных технологий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A9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содержание: Знать и уметь использовать в своей работе ИКТ технологии</w:t>
            </w:r>
          </w:p>
          <w:p w:rsidR="00BB683D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Пороговый уровень: Использовать знания в информационной сфере, уметь применять различные технологии в образовательном процессе</w:t>
            </w:r>
          </w:p>
        </w:tc>
      </w:tr>
      <w:tr w:rsidR="001A0BB1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BB1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BB1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 оценивать возможности методической реализации обучения информационным технологиям на разных ступенях обучения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A9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содержание: Знание и умение применять различные методы обучения</w:t>
            </w:r>
          </w:p>
          <w:p w:rsidR="00BB683D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Пороговый уровень</w:t>
            </w:r>
          </w:p>
          <w:p w:rsidR="00BB683D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Применять различные методы обучения информационным технологиям в образовательном в соответствии ступеням образования</w:t>
            </w:r>
          </w:p>
        </w:tc>
      </w:tr>
      <w:tr w:rsidR="001A0BB1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BB1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BB1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BB1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BB683D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Знание и умение применять ИК технологии с учетом безопасности участников образовательного процесса</w:t>
            </w:r>
          </w:p>
          <w:p w:rsidR="00BB683D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Пороговый уровень</w:t>
            </w:r>
          </w:p>
          <w:p w:rsidR="00BB683D" w:rsidRPr="00937F70" w:rsidRDefault="00BB683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 Знание технологий методов и способов применения ИКТ с точки зрения обеспечения безопасности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A1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caps/>
                <w:sz w:val="24"/>
                <w:szCs w:val="24"/>
              </w:rPr>
              <w:t xml:space="preserve">Профессиональные </w:t>
            </w: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КОМПЕТЕНЦИИ ВЫПУСКНИКА: </w:t>
            </w:r>
          </w:p>
          <w:p w:rsidR="00D10800" w:rsidRPr="00937F70" w:rsidRDefault="00F97B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i/>
                <w:sz w:val="24"/>
                <w:szCs w:val="24"/>
              </w:rPr>
              <w:t>(по видам деятельности)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ПК 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4338A6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 программам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4338A6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содержание: способность проводить анализ хозяйственной деятельности субъектов различных форм хозяйствования. Пороговый уровень: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D10800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>ПК 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4338A6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8A6" w:rsidRPr="00937F70" w:rsidRDefault="004338A6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содержание: умение анализировать информацию, знание основных источников информации, владение навыками проведение на базе полученной информации</w:t>
            </w:r>
          </w:p>
          <w:p w:rsidR="004338A6" w:rsidRPr="00937F70" w:rsidRDefault="004338A6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. Пороговый уровень: способность выпускника собирать, обрабатывать, анализировать и систематизировать </w:t>
            </w:r>
          </w:p>
          <w:p w:rsidR="00D10800" w:rsidRPr="00937F70" w:rsidRDefault="004338A6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информацию по теме исследования, выбирать методики и средства решения задачи, источники информации</w:t>
            </w:r>
          </w:p>
        </w:tc>
      </w:tr>
      <w:tr w:rsidR="00D10800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4338A6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4338A6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937F70" w:rsidRDefault="004338A6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  <w:r w:rsidR="00F846ED" w:rsidRPr="00937F70">
              <w:rPr>
                <w:rFonts w:ascii="Times New Roman" w:hAnsi="Times New Roman"/>
                <w:sz w:val="24"/>
                <w:szCs w:val="24"/>
              </w:rPr>
              <w:t>^ способностью понимать и применять в исследовательской и прикладной деятельности современный математический аппарат</w:t>
            </w:r>
            <w:r w:rsidRPr="00937F70">
              <w:rPr>
                <w:rFonts w:ascii="Times New Roman" w:hAnsi="Times New Roman"/>
                <w:sz w:val="24"/>
                <w:szCs w:val="24"/>
              </w:rPr>
              <w:t>. Пороговый уровень: способность выпускника на основе типовых методик и действующей нормативно</w:t>
            </w:r>
            <w:r w:rsidR="00F846ED" w:rsidRPr="00937F70">
              <w:rPr>
                <w:rFonts w:ascii="Times New Roman" w:hAnsi="Times New Roman"/>
                <w:sz w:val="24"/>
                <w:szCs w:val="24"/>
              </w:rPr>
              <w:t>-</w:t>
            </w: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правовой базы </w:t>
            </w:r>
            <w:r w:rsidR="00F846ED" w:rsidRPr="00937F70">
              <w:rPr>
                <w:rFonts w:ascii="Times New Roman" w:hAnsi="Times New Roman"/>
                <w:sz w:val="24"/>
                <w:szCs w:val="24"/>
              </w:rPr>
              <w:t>уметь руководить работой обучающихся</w:t>
            </w:r>
          </w:p>
        </w:tc>
      </w:tr>
      <w:tr w:rsidR="00F846ED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6ED" w:rsidRPr="00937F70" w:rsidRDefault="00F846E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6ED" w:rsidRPr="00937F70" w:rsidRDefault="00F846E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6ED" w:rsidRPr="00937F70" w:rsidRDefault="00F846E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5534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 : способен ставить и решать прикладные задачи с использованием современных информационно-коммуникационных технологий</w:t>
            </w:r>
          </w:p>
          <w:p w:rsidR="008E5534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Пороговый уровень освоения компетенции: знает специфику основных современных программных средств обработки, хранения и представления информации;</w:t>
            </w:r>
          </w:p>
        </w:tc>
      </w:tr>
      <w:tr w:rsidR="00F846ED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6ED" w:rsidRPr="00937F70" w:rsidRDefault="00F846E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6ED" w:rsidRPr="00937F70" w:rsidRDefault="00F846E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534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5534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Краткое содержание : способен документировать процессы создания информационных систем на всех стадиях жизненного цикла</w:t>
            </w:r>
          </w:p>
          <w:p w:rsidR="008E5534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Пороговый уровень освоения компетенции: знает специфику технической документации на стадии проектирования;</w:t>
            </w:r>
          </w:p>
          <w:p w:rsidR="008E5534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ED" w:rsidRPr="00937F70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6ED" w:rsidRPr="00937F70" w:rsidRDefault="00F846ED" w:rsidP="00937F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6ED" w:rsidRPr="00937F70" w:rsidRDefault="00F846ED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t xml:space="preserve">готовностью использовать индивидуальные креативные способности </w:t>
            </w: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>для самостоятельного решения исследовательских задач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534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>Краткое содержание : способен осуществлять и обосновывать выбор проектных решений по видам обеспечения информационных систем</w:t>
            </w:r>
          </w:p>
          <w:p w:rsidR="00F846ED" w:rsidRPr="00937F70" w:rsidRDefault="008E5534" w:rsidP="0093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F70">
              <w:rPr>
                <w:rFonts w:ascii="Times New Roman" w:hAnsi="Times New Roman"/>
                <w:sz w:val="24"/>
                <w:szCs w:val="24"/>
              </w:rPr>
              <w:lastRenderedPageBreak/>
              <w:t>Пороговый уровень освоения компетенции: знает специфику проектирования информационных систем;</w:t>
            </w:r>
          </w:p>
        </w:tc>
      </w:tr>
    </w:tbl>
    <w:p w:rsidR="00E4043F" w:rsidRPr="00937F70" w:rsidRDefault="00E4043F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237E06" w:rsidRPr="00937F70" w:rsidRDefault="00237E06" w:rsidP="00A23B6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_Toc45306118"/>
      <w:r w:rsidRPr="00A23B63">
        <w:rPr>
          <w:rStyle w:val="10"/>
        </w:rPr>
        <w:lastRenderedPageBreak/>
        <w:t>УЧЕБНЫЙ ПЛАН И ГРАФИК УЧЕБНОГО ПРОЦЕССА</w:t>
      </w:r>
      <w:r w:rsidRPr="00937F70">
        <w:rPr>
          <w:rFonts w:ascii="Times New Roman" w:hAnsi="Times New Roman"/>
          <w:sz w:val="28"/>
          <w:szCs w:val="28"/>
        </w:rPr>
        <w:t>.</w:t>
      </w:r>
      <w:bookmarkEnd w:id="8"/>
    </w:p>
    <w:p w:rsidR="00237E06" w:rsidRPr="00937F70" w:rsidRDefault="00743760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У</w:t>
      </w:r>
      <w:r w:rsidR="00237E06" w:rsidRPr="00937F70">
        <w:rPr>
          <w:rFonts w:ascii="Times New Roman" w:hAnsi="Times New Roman"/>
          <w:sz w:val="28"/>
          <w:szCs w:val="28"/>
        </w:rPr>
        <w:t>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</w:t>
      </w:r>
      <w:r w:rsidR="008530BB" w:rsidRPr="00937F70">
        <w:rPr>
          <w:rFonts w:ascii="Times New Roman" w:hAnsi="Times New Roman"/>
          <w:sz w:val="28"/>
          <w:szCs w:val="28"/>
        </w:rPr>
        <w:t>,</w:t>
      </w:r>
      <w:r w:rsidR="00237E06" w:rsidRPr="00937F70">
        <w:rPr>
          <w:rFonts w:ascii="Times New Roman" w:hAnsi="Times New Roman"/>
          <w:sz w:val="28"/>
          <w:szCs w:val="28"/>
        </w:rPr>
        <w:t xml:space="preserve"> практических, лабораторных видов занятий и самостоятельной работы обучающихся.</w:t>
      </w:r>
    </w:p>
    <w:p w:rsidR="00C2768F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  <w:r w:rsidR="00C2768F" w:rsidRPr="00937F70">
        <w:rPr>
          <w:rFonts w:ascii="Times New Roman" w:hAnsi="Times New Roman"/>
          <w:sz w:val="28"/>
          <w:szCs w:val="28"/>
        </w:rPr>
        <w:t xml:space="preserve"> </w:t>
      </w:r>
    </w:p>
    <w:p w:rsidR="00403B22" w:rsidRPr="00937F70" w:rsidRDefault="00C2768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</w:t>
      </w:r>
      <w:r w:rsidR="00403B22" w:rsidRPr="00937F70">
        <w:rPr>
          <w:rFonts w:ascii="Times New Roman" w:hAnsi="Times New Roman"/>
          <w:sz w:val="28"/>
          <w:szCs w:val="28"/>
        </w:rPr>
        <w:t xml:space="preserve">итоговой </w:t>
      </w:r>
      <w:r w:rsidRPr="00937F70">
        <w:rPr>
          <w:rFonts w:ascii="Times New Roman" w:hAnsi="Times New Roman"/>
          <w:sz w:val="28"/>
          <w:szCs w:val="28"/>
        </w:rPr>
        <w:t xml:space="preserve">аттестации, каникул. График разрабатывается в соответствии с требованиями ФГОС на весь период обучения и является неотъемлемой частью учебного плана. </w:t>
      </w:r>
    </w:p>
    <w:p w:rsidR="008B4D81" w:rsidRPr="00937F70" w:rsidRDefault="008B4D81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237E06" w:rsidRPr="00937F70" w:rsidRDefault="00237E06" w:rsidP="00A23B63">
      <w:pPr>
        <w:pStyle w:val="1"/>
      </w:pPr>
      <w:bookmarkStart w:id="9" w:name="_Toc45306119"/>
      <w:r w:rsidRPr="00937F70">
        <w:t>РАБОЧИЕ ПРОГРАММЫ ДИСЦИПЛИН/МОДУЛЕЙ</w:t>
      </w:r>
      <w:bookmarkEnd w:id="9"/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Б1.В.07 Современное программное обеспечение в школьном курсе и профессиональной деятельности учителя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 xml:space="preserve">44.04.01 «Педагогическое образование» 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"Информатика. Информационные технологии в образовании"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совершенствование и систематизация знаний о современном программном обеспечении ЭВМ, используемом в школьном образовании, а также приобретение практических навыков работы с программными продуктами на уровне высококвалифицированного пользователя.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937F70">
        <w:rPr>
          <w:rFonts w:ascii="Times New Roman" w:hAnsi="Times New Roman"/>
          <w:iCs/>
          <w:sz w:val="28"/>
          <w:szCs w:val="28"/>
        </w:rPr>
        <w:t xml:space="preserve">дать слушателям знания и обеспечить навыки эффективного использования </w:t>
      </w:r>
      <w:r w:rsidRPr="00937F70">
        <w:rPr>
          <w:rFonts w:ascii="Times New Roman" w:hAnsi="Times New Roman"/>
          <w:sz w:val="28"/>
          <w:szCs w:val="28"/>
        </w:rPr>
        <w:t>современных программных средств обучения в современном мире в целом и в образовании, в частности; привить навыки сознательного и рационального использования современных инструментальных средств в профессиональной деятельности для решения конкретных прикладных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Знать: </w:t>
      </w:r>
      <w:r w:rsidRPr="00937F70">
        <w:rPr>
          <w:rFonts w:ascii="Times New Roman" w:hAnsi="Times New Roman"/>
          <w:sz w:val="28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процесса; теоретические основы формирования образовательной среды; современные методы, средства, стандарты информатики для решения прикладных задач различных классов; специфику современных программных средств обучения.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деятельности; использовать профессиональные знания и умения в реализации задач; о</w:t>
      </w:r>
      <w:r w:rsidR="00031E4C" w:rsidRPr="00937F70">
        <w:rPr>
          <w:rFonts w:ascii="Times New Roman" w:hAnsi="Times New Roman"/>
          <w:sz w:val="28"/>
          <w:szCs w:val="28"/>
        </w:rPr>
        <w:t xml:space="preserve">перировать основными понятиями </w:t>
      </w:r>
      <w:r w:rsidRPr="00937F70">
        <w:rPr>
          <w:rFonts w:ascii="Times New Roman" w:hAnsi="Times New Roman"/>
          <w:sz w:val="28"/>
          <w:szCs w:val="28"/>
        </w:rPr>
        <w:t>в области интерактивных технологий обучения; выбирать наиболее рациональные формы и методы обучения.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37F70">
        <w:rPr>
          <w:rFonts w:ascii="Times New Roman" w:hAnsi="Times New Roman"/>
          <w:sz w:val="28"/>
          <w:szCs w:val="28"/>
        </w:rPr>
        <w:t>приемами организации образовательной деятельности, диагностики и оценивания качества образовательного процесса; навыками моделирования образовательного процесса; навыками применения современных программно-технических средств для решения прикладных задач р</w:t>
      </w:r>
      <w:r w:rsidR="00031E4C" w:rsidRPr="00937F70">
        <w:rPr>
          <w:rFonts w:ascii="Times New Roman" w:hAnsi="Times New Roman"/>
          <w:sz w:val="28"/>
          <w:szCs w:val="28"/>
        </w:rPr>
        <w:t xml:space="preserve">азличных классов; современными </w:t>
      </w:r>
      <w:r w:rsidRPr="00937F70">
        <w:rPr>
          <w:rFonts w:ascii="Times New Roman" w:hAnsi="Times New Roman"/>
          <w:sz w:val="28"/>
          <w:szCs w:val="28"/>
        </w:rPr>
        <w:t>технологиями в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ПК-1 </w:t>
      </w:r>
      <w:r w:rsidRPr="00937F70">
        <w:rPr>
          <w:rFonts w:ascii="Times New Roman" w:hAnsi="Times New Roman"/>
          <w:iCs/>
          <w:sz w:val="28"/>
          <w:szCs w:val="28"/>
        </w:rPr>
        <w:t xml:space="preserve">– </w:t>
      </w:r>
      <w:r w:rsidRPr="00937F70">
        <w:rPr>
          <w:rFonts w:ascii="Times New Roman" w:hAnsi="Times New Roman"/>
          <w:sz w:val="28"/>
          <w:szCs w:val="28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 –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СК-1 – готовность оперировать основными понятиями и закономерностями в области информационных технологий.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СК-3 – способность применять современные средства информационных технологий с учетом требования обеспечения информационной безопасности всех участников информационного процесса.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sz w:val="28"/>
          <w:szCs w:val="28"/>
        </w:rPr>
        <w:t>4</w:t>
      </w:r>
      <w:r w:rsidRPr="00937F70">
        <w:rPr>
          <w:rFonts w:ascii="Times New Roman" w:hAnsi="Times New Roman"/>
          <w:i/>
          <w:sz w:val="28"/>
          <w:szCs w:val="28"/>
        </w:rPr>
        <w:t xml:space="preserve"> ЗЕТ.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экзамен.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Б1.В.ДВ.01.02 Пакеты прикладных программ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 xml:space="preserve">44.04.01 «Педагогическое образование» 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"Информатика. Информационные технологии в образовании"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совершенствование знаний, умений и навыков работы с пакетами прикладных программ и их применение для решения проблем, возникающих в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iCs/>
          <w:sz w:val="28"/>
          <w:szCs w:val="28"/>
        </w:rPr>
        <w:t>совершенствование знаний и представлений о современных пакетах прикладных программ; выработка умения использовать пакеты прикладных программ для поиска, обработки и систематизации информации в сфере профессиональной деятельности</w:t>
      </w:r>
      <w:r w:rsidRPr="00937F70">
        <w:rPr>
          <w:rFonts w:ascii="Times New Roman" w:hAnsi="Times New Roman"/>
          <w:sz w:val="28"/>
          <w:szCs w:val="28"/>
        </w:rPr>
        <w:t>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Знать: </w:t>
      </w:r>
      <w:r w:rsidRPr="00937F70">
        <w:rPr>
          <w:rFonts w:ascii="Times New Roman" w:hAnsi="Times New Roman"/>
          <w:sz w:val="28"/>
          <w:szCs w:val="28"/>
        </w:rPr>
        <w:t>современные пакеты прикладных программ; 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применять современные пакеты прикладных программ; применять современные методики и технологии организации образовательной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приемами работы в пакетах прикладных программ; приемами организации образовательной деятельности, диагностики и оценивания качества образовательного процесса.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ОК-1 – способность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ПК-1 </w:t>
      </w:r>
      <w:r w:rsidRPr="00937F70">
        <w:rPr>
          <w:rFonts w:ascii="Times New Roman" w:hAnsi="Times New Roman"/>
          <w:iCs/>
          <w:sz w:val="28"/>
          <w:szCs w:val="28"/>
        </w:rPr>
        <w:t xml:space="preserve">– </w:t>
      </w:r>
      <w:r w:rsidRPr="00937F70">
        <w:rPr>
          <w:rFonts w:ascii="Times New Roman" w:hAnsi="Times New Roman"/>
          <w:sz w:val="28"/>
          <w:szCs w:val="28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 –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937F70">
        <w:rPr>
          <w:rFonts w:ascii="Times New Roman" w:hAnsi="Times New Roman"/>
          <w:sz w:val="28"/>
          <w:szCs w:val="28"/>
        </w:rPr>
        <w:t>2</w:t>
      </w:r>
      <w:r w:rsidRPr="00937F70">
        <w:rPr>
          <w:rFonts w:ascii="Times New Roman" w:hAnsi="Times New Roman"/>
          <w:i/>
          <w:sz w:val="28"/>
          <w:szCs w:val="28"/>
        </w:rPr>
        <w:t xml:space="preserve"> ЗЕТ.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Б1.В.ДВ.02.01 Интерактивные средства обучения в школе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 xml:space="preserve">44.04.01 «Педагогическое образование» 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"Информатика. Информационные технологии в образовании"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сформировать навыки эффективного использования современных интерактивных средств в организации процесса обучения и воспитания в сфере образования,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iCs/>
          <w:sz w:val="28"/>
          <w:szCs w:val="28"/>
        </w:rPr>
        <w:t xml:space="preserve">дать слушателям знания и обеспечить навыки эффективного использования </w:t>
      </w:r>
      <w:r w:rsidRPr="00937F70">
        <w:rPr>
          <w:rFonts w:ascii="Times New Roman" w:hAnsi="Times New Roman"/>
          <w:sz w:val="28"/>
          <w:szCs w:val="28"/>
        </w:rPr>
        <w:t>интерактивных средств обучения в современном мире в целом и в образовании, в частности; выработать у магистров устойчивую мотивацию к использованию интерактивных средств в учебном процессе.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Знать: </w:t>
      </w:r>
      <w:r w:rsidRPr="00937F70">
        <w:rPr>
          <w:rFonts w:ascii="Times New Roman" w:hAnsi="Times New Roman"/>
          <w:sz w:val="28"/>
          <w:szCs w:val="28"/>
        </w:rPr>
        <w:t>понятие интерактивных средств обучения; современные и интерактивные средства обучения; теоретические основы интерактивной педагогики; преимущества и недостатки использования интерактивных средств обучения в школе; целесообразность и эффективность использования аудиовизуальных и интерактивных средств обучения; современные методы, средства, стандарты информатики для решения прикладных задач различных классов; специфику современных интерактивных средств обучения.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определять и находить информационные ресурсы, соответствующие целям и задачам образовательного процесса, получать к ним доступ и использовать в целях повышения эффективности своей профессиональной деятельности; грамотно использовать интерактивные средства для достижения целей обучения и воспитания школьников; оперировать основными понятиями  в области интерактивных технологий обучения; выбирать наиболее рациональные формы и методы интерактивного обучения.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навыками работы с  интерактивными средствами обучения; навыками моделирования образовательного процесса; навыками применения современных программно-технических средств для решения прикладных задач различных классов; интерактивными технологиями в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ОК-4 </w:t>
      </w:r>
      <w:r w:rsidRPr="00937F70">
        <w:rPr>
          <w:rFonts w:ascii="Times New Roman" w:hAnsi="Times New Roman"/>
          <w:iCs/>
          <w:sz w:val="28"/>
          <w:szCs w:val="28"/>
        </w:rPr>
        <w:t xml:space="preserve">– </w:t>
      </w:r>
      <w:r w:rsidRPr="00937F70">
        <w:rPr>
          <w:rFonts w:ascii="Times New Roman" w:hAnsi="Times New Roman"/>
          <w:sz w:val="28"/>
          <w:szCs w:val="28"/>
        </w:rPr>
        <w:t>способность формировать ресурсно-информационные базы для осуществления практической деятельности в различных сферах.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 – способность формировать образовательную среду и использовать профессиональные знания и умения в реализации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СК-1 – готовность оперировать основными понятиями и закономерностями в области информационных технологий.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СК-3 – способность применять современные средства информационных технологий с учетом требования обеспечения информационной безопасности всех участников информационного процесса.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sz w:val="28"/>
          <w:szCs w:val="28"/>
        </w:rPr>
        <w:t>2</w:t>
      </w:r>
      <w:r w:rsidRPr="00937F70">
        <w:rPr>
          <w:rFonts w:ascii="Times New Roman" w:hAnsi="Times New Roman"/>
          <w:i/>
          <w:sz w:val="28"/>
          <w:szCs w:val="28"/>
        </w:rPr>
        <w:t xml:space="preserve"> ЗЕТ.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</w:rPr>
        <w:t>Б1.В.03 Объектно-ориентированное программирование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«Объектно-ориентированное программирование» является  изучение структурного и объектно-ориентированного подходов к программированию. Студенты, учатся алгоритмизировать поставленные задачи и решать их с помощью языка программирования высокого уровня  с использованием интегрированной среды разработки (ИСР) Delphi как инструменты создания программ в идеях визуального программирования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– изучить современные методы разработки алгоритмов различных задач;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– изучить приемы программирования на современных алгоритмических языках;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– уметь разрабатывать программ на алгоритмических языках;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– уметь  работать в интегральных средах программирования;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 уметь использовать средств отладки программ;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 уметь разрабатывать алгоритмы для задач числовой и нечисловой обработки данных;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–уметь работать с библиотеками подпрограмм (использовать, модифицировать, создавать).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iCs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математические основы интеллектуальных технологий; основные приемы алгоритмизации и программирования на языке высокого уровня, принципы разработки программ; основные современные методы и средства разработки алгоритмов и программ.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iCs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использовать современные интеллектуальные технологии для разрешения проблемных ситуаций и проблемных ситуаций; самостоятельно разрабатывать алгоритмы решения, выполнять оценку сложности алгоритмов; сферы применения рассматриваемых алгоритмов и методов, составлять программы для реализации методов и алгоритмов обработки различных данных.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37F70">
        <w:rPr>
          <w:rFonts w:ascii="Times New Roman" w:hAnsi="Times New Roman"/>
          <w:sz w:val="28"/>
          <w:szCs w:val="28"/>
        </w:rPr>
        <w:t>практическими навыками использования интеллектуальных технологий для создания и использования информационных систем; навыками работы с системой программирования на алгоритмических языках высокого уровня; навыками работы с системой программирования на алгоритмических языках высокого уровня</w:t>
      </w:r>
      <w:r w:rsidRPr="00937F70">
        <w:rPr>
          <w:rFonts w:ascii="Times New Roman" w:hAnsi="Times New Roman"/>
          <w:iCs/>
          <w:sz w:val="28"/>
          <w:szCs w:val="28"/>
        </w:rPr>
        <w:t>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 3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экзамен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</w:rPr>
        <w:t>Б1.В.04 Языки программирования высокого уровня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«Языки программирования высокого уровня» является  изучение структурного и объектно-ориентированного подходов к программированию. Студенты, учатся алгоритмизировать поставленные задачи и решать их с помощью языка программирования высокого уровня ObjectPascal с использованием интегрированной среды разработки Delphi и  С++ как инструменты создания программ в идеях визуального программирования под управлением ОС WINDOWS.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– изучить современные методы разработки алгоритмов различных задач;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– изучить приемы программирования на современных алгоритмических языках;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– уметь разрабатывать программ на алгоритмических языках;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 уметь  работать в интегральных средах программирования;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 уметь использовать средств отладки программ;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 уметь разрабатывать алгоритмы для задач числовой и нечисловой обработки данных;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–уметь работать с библиотеками подпрограмм (использовать, модифицировать, создавать).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iCs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основные приемы алгоритмизации и программирования на языке высокого уровня, принципы разработки программ; основные современные методы и средства разработки алгоритмов и программ.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iCs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самостоятельно разрабатывать алгоритмы решения, выполнять оценку сложности алгоритмов; сферы применения рассматриваемых алгоритмов и методов, составлять программы для реализации методов и алгоритмов обработки различных данных.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37F70">
        <w:rPr>
          <w:rFonts w:ascii="Times New Roman" w:hAnsi="Times New Roman"/>
          <w:sz w:val="28"/>
          <w:szCs w:val="28"/>
        </w:rPr>
        <w:t>навыками работы с системой программирования на алгоритмических языках высокого уровня; способами постановки математических задач для решения на ПЭВМ</w:t>
      </w:r>
      <w:r w:rsidRPr="00937F70">
        <w:rPr>
          <w:rFonts w:ascii="Times New Roman" w:hAnsi="Times New Roman"/>
          <w:iCs/>
          <w:sz w:val="28"/>
          <w:szCs w:val="28"/>
        </w:rPr>
        <w:t>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 4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экзамен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Б1.В.08 «Web-программирование и web-дизайн»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901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формирование у обучаемых знаний в области теоретических основ </w:t>
      </w:r>
      <w:r w:rsidRPr="00937F70">
        <w:rPr>
          <w:rFonts w:ascii="Times New Roman" w:hAnsi="Times New Roman"/>
          <w:sz w:val="28"/>
          <w:szCs w:val="28"/>
          <w:lang w:val="en-US"/>
        </w:rPr>
        <w:t>web</w:t>
      </w:r>
      <w:r w:rsidRPr="00937F70">
        <w:rPr>
          <w:rFonts w:ascii="Times New Roman" w:hAnsi="Times New Roman"/>
          <w:sz w:val="28"/>
          <w:szCs w:val="28"/>
        </w:rPr>
        <w:t>-дизайна и web-программирования, умений и навыков разработки веб-приложений.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sz w:val="28"/>
          <w:szCs w:val="28"/>
        </w:rPr>
        <w:t xml:space="preserve">изучить основы функционирования, настройки и администрирования программного обеспечения, реализующего сервисы Интернет; изучить основы </w:t>
      </w:r>
      <w:r w:rsidRPr="00937F70">
        <w:rPr>
          <w:rFonts w:ascii="Times New Roman" w:hAnsi="Times New Roman"/>
          <w:sz w:val="28"/>
          <w:szCs w:val="28"/>
          <w:lang w:val="en-US"/>
        </w:rPr>
        <w:t>web</w:t>
      </w:r>
      <w:r w:rsidRPr="00937F70">
        <w:rPr>
          <w:rFonts w:ascii="Times New Roman" w:hAnsi="Times New Roman"/>
          <w:sz w:val="28"/>
          <w:szCs w:val="28"/>
        </w:rPr>
        <w:t>-дизайна; изучить язык разметки HTML; изучить основы верстки веб-страниц с использованием CSS; изучить основы языка JavaScript; освоить основные шаблоны проектирования веб-страниц; изучить основы языка PHP; изучить технологии работы с базами данных с помощью Интернет-технологий.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sz w:val="28"/>
          <w:szCs w:val="28"/>
        </w:rPr>
        <w:t xml:space="preserve"> правила планирования деятельности по работе над созданием </w:t>
      </w:r>
      <w:r w:rsidRPr="00937F70">
        <w:rPr>
          <w:rFonts w:ascii="Times New Roman" w:hAnsi="Times New Roman"/>
          <w:sz w:val="28"/>
          <w:szCs w:val="28"/>
          <w:lang w:val="en-US"/>
        </w:rPr>
        <w:t>web</w:t>
      </w:r>
      <w:r w:rsidRPr="00937F70">
        <w:rPr>
          <w:rFonts w:ascii="Times New Roman" w:hAnsi="Times New Roman"/>
          <w:sz w:val="28"/>
          <w:szCs w:val="28"/>
        </w:rPr>
        <w:t xml:space="preserve">-приложений; способы эффективной реализации Web-интерфейсов к базам данных; основные технологии web-программирования; методы и средства тестирования программ; способы решения задач эксплуатации и сопровождения </w:t>
      </w:r>
      <w:r w:rsidRPr="00937F70">
        <w:rPr>
          <w:rFonts w:ascii="Times New Roman" w:hAnsi="Times New Roman"/>
          <w:sz w:val="28"/>
          <w:szCs w:val="28"/>
          <w:lang w:val="en-US"/>
        </w:rPr>
        <w:t>web</w:t>
      </w:r>
      <w:r w:rsidRPr="00937F70">
        <w:rPr>
          <w:rFonts w:ascii="Times New Roman" w:hAnsi="Times New Roman"/>
          <w:sz w:val="28"/>
          <w:szCs w:val="28"/>
        </w:rPr>
        <w:t>-приложений.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lastRenderedPageBreak/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использовать изобретательские приемы в дизайне </w:t>
      </w:r>
      <w:r w:rsidRPr="00937F70">
        <w:rPr>
          <w:rFonts w:ascii="Times New Roman" w:hAnsi="Times New Roman"/>
          <w:sz w:val="28"/>
          <w:szCs w:val="28"/>
          <w:lang w:val="en-US"/>
        </w:rPr>
        <w:t>web</w:t>
      </w:r>
      <w:r w:rsidRPr="00937F70">
        <w:rPr>
          <w:rFonts w:ascii="Times New Roman" w:hAnsi="Times New Roman"/>
          <w:sz w:val="28"/>
          <w:szCs w:val="28"/>
        </w:rPr>
        <w:t>-приложений; и</w:t>
      </w:r>
      <w:r w:rsidRPr="00937F70">
        <w:rPr>
          <w:rFonts w:ascii="Times New Roman" w:hAnsi="Times New Roman"/>
          <w:iCs/>
          <w:sz w:val="28"/>
          <w:szCs w:val="28"/>
        </w:rPr>
        <w:t xml:space="preserve">спользовать современные готовые библиотеки модулей; использовать современные системные программные средства, технологии и инструментальные средства; </w:t>
      </w:r>
      <w:r w:rsidRPr="00937F70">
        <w:rPr>
          <w:rFonts w:ascii="Times New Roman" w:hAnsi="Times New Roman"/>
          <w:sz w:val="28"/>
          <w:szCs w:val="28"/>
        </w:rPr>
        <w:t xml:space="preserve">решать задачи эксплуатации и сопровождения </w:t>
      </w:r>
      <w:r w:rsidRPr="00937F70">
        <w:rPr>
          <w:rFonts w:ascii="Times New Roman" w:hAnsi="Times New Roman"/>
          <w:sz w:val="28"/>
          <w:szCs w:val="28"/>
          <w:lang w:val="en-US"/>
        </w:rPr>
        <w:t>web</w:t>
      </w:r>
      <w:r w:rsidRPr="00937F70">
        <w:rPr>
          <w:rFonts w:ascii="Times New Roman" w:hAnsi="Times New Roman"/>
          <w:sz w:val="28"/>
          <w:szCs w:val="28"/>
        </w:rPr>
        <w:t>-приложений.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навыками самостоятельного планирования деятельности в процессе создания </w:t>
      </w:r>
      <w:r w:rsidRPr="00937F70">
        <w:rPr>
          <w:rFonts w:ascii="Times New Roman" w:hAnsi="Times New Roman"/>
          <w:sz w:val="28"/>
          <w:szCs w:val="28"/>
          <w:lang w:val="en-US"/>
        </w:rPr>
        <w:t>web</w:t>
      </w:r>
      <w:r w:rsidRPr="00937F70">
        <w:rPr>
          <w:rFonts w:ascii="Times New Roman" w:hAnsi="Times New Roman"/>
          <w:sz w:val="28"/>
          <w:szCs w:val="28"/>
        </w:rPr>
        <w:t xml:space="preserve">-приложений;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Web-сайтов; навыками распределения задач по эксплуатации и сопровождению </w:t>
      </w:r>
      <w:r w:rsidRPr="00937F70">
        <w:rPr>
          <w:rFonts w:ascii="Times New Roman" w:hAnsi="Times New Roman"/>
          <w:sz w:val="28"/>
          <w:szCs w:val="28"/>
          <w:lang w:val="en-US"/>
        </w:rPr>
        <w:t>web</w:t>
      </w:r>
      <w:r w:rsidRPr="00937F70">
        <w:rPr>
          <w:rFonts w:ascii="Times New Roman" w:hAnsi="Times New Roman"/>
          <w:sz w:val="28"/>
          <w:szCs w:val="28"/>
        </w:rPr>
        <w:t>-приложений между ИТ-персоналом.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ПК-6 – готовностью использовать индивидуальные креативные способности для самостоятельного решения исследовательских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 w:rsidRPr="00937F70">
        <w:rPr>
          <w:rFonts w:ascii="Times New Roman" w:hAnsi="Times New Roman"/>
          <w:sz w:val="28"/>
          <w:szCs w:val="28"/>
        </w:rPr>
        <w:t>3 ЗЕТ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Б1.В.09 «Магистерский семинар»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901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организация регулярно действующего семинара для проведения активной формы обучения магистрантов </w:t>
      </w:r>
      <w:r w:rsidRPr="00937F70">
        <w:rPr>
          <w:rFonts w:ascii="Times New Roman" w:hAnsi="Times New Roman"/>
          <w:sz w:val="28"/>
          <w:szCs w:val="28"/>
        </w:rPr>
        <w:lastRenderedPageBreak/>
        <w:t>профессиональным компетенциям, связанных с педагогической и научно-исследовательской деятельностью.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sz w:val="28"/>
          <w:szCs w:val="28"/>
        </w:rPr>
        <w:t>использование в учебном процессе активных и интерактивных форм проведения занятий (семинаров в диалоговом режиме, групповых дискуссий, деловых и ролевых игр и др.); введение процедур совместной и командной деятельности магистрантов, направленных на ознакомление с актуальными научными проблемами в рамках направления и магистерской программы обучения; развитие у магистрантов способностей формулировать выводы, оценивающие результаты научных исследований; формирование у магистрантов навыков публичного выступление, анализа и обсуждения результатов научных исследований; организация встреч магистрантов с представителями российских и зарубежных компаний, государственных и общественных организаций, мастер-классы экспертов и специалистов; организация встреч магистрантов со студентами бакалавриата и выпускниками школ для формирования и развития навыков обучающихся в области технологий информационных систем.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sz w:val="28"/>
          <w:szCs w:val="28"/>
        </w:rPr>
        <w:t xml:space="preserve"> значимость новой категории работников, владеющих знаниями; знать и различать виды знаний: знания, обеспечиваемые культурой общества и образованием; знания конкурентного преимущества (программные и/или аппаратные артефакты, руководства их пользованием); знания, имеющие рыночную стоимость; обобщенные знания группы (команды) и персональные знания; знания, которые характеризует показатель возможности их передачи другим людям и показатель их эффективного использования; знать отличительные особенности: понятий «инновация» и «творчество»; логического и творческого мышления.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работать: самостоятельно; в группах или командах; в информационном пространстве сети Интернет; в виртуальном пространстве видеоконференций; с использование различных телекоммуникационных средств для контактов с другими работниками, владеющими знаниями; применять: рассредоточенные знания в целях самообразования; практику работать в группах и получать выгоды коллективного знания; использовать информационные хранилища данных, содержащихся в записях; применять экспертные системы для включения эксплицитных знаний в реальные рабочие процессы, варьирующиеся по сложности; осуществлять анализ информации и планировать исследования для генерирования новых знаний.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мотивацией стать работником, владеющим знаниями; информационными технологиями в обеспечении участия в составе команд; </w:t>
      </w:r>
      <w:r w:rsidRPr="00937F70">
        <w:rPr>
          <w:rFonts w:ascii="Times New Roman" w:hAnsi="Times New Roman"/>
          <w:sz w:val="28"/>
          <w:szCs w:val="28"/>
        </w:rPr>
        <w:lastRenderedPageBreak/>
        <w:t>навыками приобретения, создания и организации знаний, а также применения знаний; технологиями, ориентированными на создание знаний либо путем обработки и анализа информации, либо содействием деятельности человека, занимающегося этим; навыками выявления приоритетной информации для текущих исследований при формировании знаний, полезных в будущем.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ОПК-2 – готовностью использовать знание современных проблем науки и образования при решении профессиональных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 w:rsidRPr="00937F70">
        <w:rPr>
          <w:rFonts w:ascii="Times New Roman" w:hAnsi="Times New Roman"/>
          <w:sz w:val="28"/>
          <w:szCs w:val="28"/>
        </w:rPr>
        <w:t>2 ЗЕТ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Б1.В.ДВ.01.01 Облачные технологии в образовании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901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получение теоретических знаний и практических навыков по архитектуре «облачных» технологий, способам и особенностям проектирования «облачных» сервисов.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рассмотреть основные характеристики «облачных» технологий; основные отличия от решений на основе серверных технологий; преимущества и риски, связанные с использованием «облачных» вычислений, а также предпосылки по переходу в «облачные» инфраструктуры и по использованию «облачных» сервисов; познакомится с существующими решениями на основе «облачных» технологий, а также с основными поставщиками «облачных» платформ; рассмотреть структуру этих сервисов: </w:t>
      </w:r>
      <w:r w:rsidRPr="00937F70">
        <w:rPr>
          <w:rFonts w:ascii="Times New Roman" w:hAnsi="Times New Roman"/>
          <w:sz w:val="28"/>
          <w:szCs w:val="28"/>
        </w:rPr>
        <w:lastRenderedPageBreak/>
        <w:t>компоненты и способы взаимодействия этих компонентов, преимущества и недостатки этих платформ.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sz w:val="28"/>
          <w:szCs w:val="28"/>
        </w:rPr>
        <w:t xml:space="preserve"> Цели и задачи облачных технологий; предпосылки миграции в «облака»; основные понятия, функции и тенденции развития облачных технологий. Виды облачных архитектур; основные преимущества и риски, связанные с облачными вычислениями.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Выявлять автоматизированные и бизнес-процессы, которые эффективнее перенести в «облака». Оценивать возможные риски использования облачных технологий; выбирать оптимальную стратегию перехода на облачные технологии.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Методами оценки стоимости работы программных систем в «облаках». Методами разработки стратегии выхода компании на использование облачных технологий.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Общая трудоемкость:</w:t>
      </w:r>
      <w:r w:rsidRPr="00937F70">
        <w:rPr>
          <w:rFonts w:ascii="Times New Roman" w:hAnsi="Times New Roman"/>
          <w:sz w:val="28"/>
          <w:szCs w:val="28"/>
        </w:rPr>
        <w:t xml:space="preserve"> 2 ЗЕТ.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Б1.В.ДВ.03.02 «Технологии организации и управления учебной деятельностью»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901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формирование понятий, суждений, необходимых для реализации в профессиональной деятельности через усвоение студентами системой знаний об управлении образовательными системами, приобретении умений в области управления образованием, позволяющим эффективно строить педагогическую и другую профессиональную деятельность.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sz w:val="28"/>
          <w:szCs w:val="28"/>
        </w:rPr>
        <w:t>осуществлять профессиональную деятельность в условиях обновления ее целей, содержания, смены технологий; проектировать учебную деятельность на основе технологичного подхода, ставить цели, мотивировать деятельность обучающихся, организовывать и контролировать их работу; использовать информационно-коммуникационные технологии для совершенствования учебной деятельности; осуществлять поиск, анализ и оценку информации, необходимой для постановки и решения профессиональных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sz w:val="28"/>
          <w:szCs w:val="28"/>
        </w:rPr>
        <w:t xml:space="preserve"> структуру содержания образования, методы, формы и средства обучения; содержание понятия педагогические технологии и сущность процессов их проектирования.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проводить анализ учебной деятельности; осуществлять выбор методов, средств, технологий обучения.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навыками разрабатывать методические материалы (рабочие программы, учебно-тематические планы) на основе требований образовательного стандарта; навыками планировать собственную исследовательскую, проектную деятельность.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 w:rsidRPr="00937F70">
        <w:rPr>
          <w:rFonts w:ascii="Times New Roman" w:hAnsi="Times New Roman"/>
          <w:sz w:val="28"/>
          <w:szCs w:val="28"/>
        </w:rPr>
        <w:t>2 ЗЕТ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</w:rPr>
        <w:t>Б1.В.ДВ.05.02. Методология психолого-педагогических исследований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Магистерская программа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«Методология психолого-педагогических исследований» является изучение методик и методологии научной работы в сфере образования.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раскрыть такие методы, как беседа, интервью, анкетирование, наблюдение, тестирование и педагогический эксперимент.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рассмотреть вопросы сводки и обработки результатов исследования, проблемы шкалирования, измерения и психолого-педагогической интерпретации результатов.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представить требования к составлению научного аппарата психолого-педагогического исследования, требования к оформлению результатов научной работы.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iCs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основы научной работы школьников; современные научно-исследовательские  задачи; методы  решения исследовательских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iCs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руководить исследовательской работой обучающихся; анализировать результаты научных исследований; использовать индивидуальные способности для самостоятельного решения исследовательских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приемами организации исследовательской работы обучающихся; приемами научного исследования; навыками использования индивидуальных способностей для самостоятельного решения исследовательских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ПК-3</w:t>
      </w:r>
      <w:r w:rsidRPr="00937F70">
        <w:rPr>
          <w:rFonts w:ascii="Times New Roman" w:hAnsi="Times New Roman"/>
          <w:sz w:val="28"/>
          <w:szCs w:val="28"/>
        </w:rPr>
        <w:tab/>
        <w:t>способностью руководить исследовательской работой обучающихся.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</w:t>
      </w:r>
      <w:r w:rsidRPr="00937F70">
        <w:rPr>
          <w:rFonts w:ascii="Times New Roman" w:hAnsi="Times New Roman"/>
          <w:sz w:val="28"/>
          <w:szCs w:val="28"/>
        </w:rPr>
        <w:tab/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ПК-5</w:t>
      </w:r>
      <w:r w:rsidRPr="00937F70">
        <w:rPr>
          <w:rFonts w:ascii="Times New Roman" w:hAnsi="Times New Roman"/>
          <w:sz w:val="28"/>
          <w:szCs w:val="28"/>
        </w:rPr>
        <w:tab/>
        <w:t xml:space="preserve">способностью анализировать результаты научных исследований, применять их при решении конкретных научно-исследовательских задач в </w:t>
      </w:r>
      <w:r w:rsidRPr="00937F70">
        <w:rPr>
          <w:rFonts w:ascii="Times New Roman" w:hAnsi="Times New Roman"/>
          <w:sz w:val="28"/>
          <w:szCs w:val="28"/>
        </w:rPr>
        <w:lastRenderedPageBreak/>
        <w:t>сфере науки и образования, самостоятельно осуществлять научное исследование.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3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i/>
          <w:sz w:val="28"/>
          <w:szCs w:val="28"/>
        </w:rPr>
        <w:t>зачет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Б1.В.ДВ.06.02 Компьютерная графика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901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обеспечение обучающихся современными знаниями, умениями и навыками по работе с растровой и векторной графикой.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изучение теоретических основ компьютерной графики, обучение практическим навыкам создания, редактирования, изменения формата графических изображений с помощью вычислительной техники.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sz w:val="28"/>
          <w:szCs w:val="28"/>
        </w:rPr>
        <w:t xml:space="preserve"> базовые понятия и проблематику компьютерной графики; структуру и типы изображений, форматы файлов, цветовые палитры; стандарты на представление растровых изображений, основные алгоритмы обработки, сжатия и преобразования изображений.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создавать и редактировать растровые и векторные изображения; применять основные алгоритмы обработки, сжатия и преобразования изображений.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навыками работы с программными пакетами компьютерной графики; навыками выбора соответствующих структур данных при разработке различных приложений.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СК-3 – способность применять современные средства информационных технологий с учетом требования обеспечения информационной безопасности всех участников информационного процесса.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Общая трудоемкость:</w:t>
      </w:r>
      <w:r w:rsidRPr="00937F70">
        <w:rPr>
          <w:rFonts w:ascii="Times New Roman" w:hAnsi="Times New Roman"/>
          <w:sz w:val="28"/>
          <w:szCs w:val="28"/>
        </w:rPr>
        <w:t xml:space="preserve"> 2 ЗЕТ.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  <w:u w:val="single"/>
        </w:rPr>
        <w:t xml:space="preserve">Б1.Б.05 </w:t>
      </w:r>
      <w:r w:rsidRPr="00937F70">
        <w:rPr>
          <w:rFonts w:ascii="Times New Roman" w:hAnsi="Times New Roman"/>
          <w:i/>
          <w:sz w:val="28"/>
          <w:szCs w:val="28"/>
          <w:u w:val="single"/>
        </w:rPr>
        <w:t>Деловой иностранный язык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F84AE5" w:rsidRPr="00937F70" w:rsidTr="00F84AE5">
        <w:tc>
          <w:tcPr>
            <w:tcW w:w="478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Целью освоения учебной дисциплины  «Деловой иностранный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F84AE5" w:rsidRPr="00937F70" w:rsidRDefault="00F84AE5" w:rsidP="00937F70">
      <w:pPr>
        <w:spacing w:after="0"/>
        <w:ind w:firstLine="709"/>
        <w:rPr>
          <w:rStyle w:val="af7"/>
          <w:rFonts w:ascii="Times New Roman" w:hAnsi="Times New Roman"/>
          <w:bCs/>
          <w:sz w:val="28"/>
          <w:szCs w:val="28"/>
        </w:rPr>
      </w:pPr>
      <w:r w:rsidRPr="00937F70">
        <w:rPr>
          <w:rStyle w:val="af7"/>
          <w:rFonts w:ascii="Times New Roman" w:hAnsi="Times New Roman"/>
          <w:bCs/>
          <w:sz w:val="28"/>
          <w:szCs w:val="28"/>
        </w:rPr>
        <w:t>Основной практической целью курса «Деловой 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Учебная дисциплина «Деловой иностранный язык» (Б1.Б.05) относится к базовой части профессионального цикла  дисциплин.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  <w:u w:val="single"/>
        </w:rPr>
        <w:t>Знать:</w:t>
      </w:r>
      <w:r w:rsidRPr="00937F70">
        <w:rPr>
          <w:rFonts w:ascii="Times New Roman" w:hAnsi="Times New Roman"/>
          <w:sz w:val="28"/>
          <w:szCs w:val="28"/>
        </w:rPr>
        <w:t xml:space="preserve"> базовую грамматику и лексику в рамках обозначенной тематики и проблематики общения в объеме 1200 лексических единиц.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937F70">
        <w:rPr>
          <w:rFonts w:ascii="Times New Roman" w:hAnsi="Times New Roman"/>
          <w:sz w:val="28"/>
          <w:szCs w:val="28"/>
          <w:u w:val="single"/>
        </w:rPr>
        <w:t>Уметь: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- в области аудирования: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lastRenderedPageBreak/>
        <w:t>- в области чтения: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- в области говорения: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- в области письма: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заполнять формуляры и бланки прагматического характера; вести запись основных мыслей и фактов (из аудиотекстов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937F70">
        <w:rPr>
          <w:rFonts w:ascii="Times New Roman" w:hAnsi="Times New Roman"/>
          <w:sz w:val="28"/>
          <w:szCs w:val="28"/>
          <w:lang w:val="en-US"/>
        </w:rPr>
        <w:t>Curriculum</w:t>
      </w:r>
      <w:r w:rsidRPr="00937F70">
        <w:rPr>
          <w:rFonts w:ascii="Times New Roman" w:hAnsi="Times New Roman"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  <w:lang w:val="en-US"/>
        </w:rPr>
        <w:t>Vitae</w:t>
      </w:r>
      <w:r w:rsidRPr="00937F70">
        <w:rPr>
          <w:rFonts w:ascii="Times New Roman" w:hAnsi="Times New Roman"/>
          <w:sz w:val="28"/>
          <w:szCs w:val="28"/>
        </w:rPr>
        <w:t>/</w:t>
      </w:r>
      <w:r w:rsidRPr="00937F70">
        <w:rPr>
          <w:rFonts w:ascii="Times New Roman" w:hAnsi="Times New Roman"/>
          <w:sz w:val="28"/>
          <w:szCs w:val="28"/>
          <w:lang w:val="en-US"/>
        </w:rPr>
        <w:t>Resume</w:t>
      </w:r>
      <w:r w:rsidRPr="00937F70">
        <w:rPr>
          <w:rFonts w:ascii="Times New Roman" w:hAnsi="Times New Roman"/>
          <w:sz w:val="28"/>
          <w:szCs w:val="28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  <w:u w:val="single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коммуникативной компетенцией. 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бакалавра педагогического образования соответствующего профиля</w:t>
      </w:r>
      <w:r w:rsidRPr="00937F70">
        <w:rPr>
          <w:rFonts w:ascii="Times New Roman" w:hAnsi="Times New Roman"/>
          <w:i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Решение образовательных задач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страноведческую информацию, расширенную за счет новой тематики и проблематики речевого общения;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Уметь </w:t>
      </w:r>
      <w:r w:rsidRPr="00937F70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области говорения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области аудирования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</w:t>
      </w:r>
      <w:r w:rsidRPr="00937F70">
        <w:rPr>
          <w:rFonts w:ascii="Times New Roman" w:hAnsi="Times New Roman"/>
          <w:sz w:val="28"/>
          <w:szCs w:val="28"/>
        </w:rPr>
        <w:lastRenderedPageBreak/>
        <w:t>погоды), публицистических (интервью, репортаж), соответствующих тематике данной ступени обучения;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области чтения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области письменной речи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 </w:t>
      </w:r>
      <w:r w:rsidRPr="00937F70">
        <w:rPr>
          <w:rFonts w:ascii="Times New Roman" w:hAnsi="Times New Roman"/>
          <w:sz w:val="28"/>
          <w:szCs w:val="28"/>
        </w:rPr>
        <w:t>способами познавательной деятельности: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применять информационные умения,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понимать контекстуальное значение языковых средств, отражающих особенности иной культуры;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37F70">
        <w:rPr>
          <w:rFonts w:ascii="Times New Roman" w:hAnsi="Times New Roman"/>
          <w:sz w:val="28"/>
          <w:szCs w:val="28"/>
        </w:rPr>
        <w:t>ОК-3, ОПК-1, ОПК-3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2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зачёт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ФТД.01 Компьютерные сети для дома и малого офиса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901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формирование знаний, умений и навыков, необходимых для настройки и обслуживания домашних сетей начального </w:t>
      </w:r>
      <w:r w:rsidRPr="00937F70">
        <w:rPr>
          <w:rFonts w:ascii="Times New Roman" w:hAnsi="Times New Roman"/>
          <w:sz w:val="28"/>
          <w:szCs w:val="28"/>
        </w:rPr>
        <w:lastRenderedPageBreak/>
        <w:t>уровня, сетей для малых офисов, а также навыков, необходимых сетевому технику, компьютерному технику, монтажнику кабелей и специалисту службы технической поддержки.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научить студентов: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sz w:val="28"/>
          <w:szCs w:val="28"/>
        </w:rPr>
        <w:t xml:space="preserve"> Сетевая адресация. IP-адреса и маски подсети. Типы IP-адресов и методы их получения. DHCP. Уровни доступа и распределения в сети Ethernet. Структура сети Интернет и принципы обмена данными между узлами в сети Интернет. Механизмы резервного копирования и аварийного восстановления в сети. Основные сетевые службы. Архитектура клиент-сервер. IP-сервисы и принципы их работы. Электронная почта. Служба доменных имен DNS.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Проектировать и устанавливать домашнюю сеть, а также подключать ее к Интернету. Обеспечивать общий доступ нескольких компьютеров к сетевым ресурсам (файлам, принтерам и др.). Выявлять и устранять неполадки с использованием структурированной многоуровневой процедуры. Настраивать и проверять распространенные Интернет-приложения.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Навыками использования основных команд для проверки подключения к Интернету, отслеживания сетевых пакетов, параметров IP-адресации. Использование основных команд для проверки подключения к Интернету, отслеживание сетевых пакетов, параметров IP-адресации. Навыками постановки цели в условиях развития информационного общества. Создание подсетей и настройка обмена данными. Установка и настройка сетевых устройств: сетевых плат, маршрутизаторов, коммутаторов и др.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Общая трудоемкость:</w:t>
      </w:r>
      <w:r w:rsidRPr="00937F70">
        <w:rPr>
          <w:rFonts w:ascii="Times New Roman" w:hAnsi="Times New Roman"/>
          <w:sz w:val="28"/>
          <w:szCs w:val="28"/>
        </w:rPr>
        <w:t xml:space="preserve"> 1 ЗЕТ.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ФТД.02 Компьютерные сети для среднего и малого бизнеса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901"/>
      </w:tblGrid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951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формирование знаний, умений и навыков, навыков выполнения типовых задач развертывания и технического сопровождения малой сети предприятия среднего или малого бизнеса.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научить студентов: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 для малой сети предприятия или её фрагмента.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sz w:val="28"/>
          <w:szCs w:val="28"/>
        </w:rPr>
        <w:t xml:space="preserve"> Схемы подключения к Интернету через поставщика услуг. Сетевые устройства в NOC. Сетевую адресацию. IP-адреса и маски подсети. Типы IP-адресов и методы их получения. DHCP. Электронную почту, службу доменных имен DNS. Базовые настройки маршрутизатора Cisco ISR. Настройку Cisco ISR в SDM, с использованием IOS CLI. Базовые настройки коммутатора Cisco Catalyst 2960. Угрозы безопасности в локальной компьютерной сети. Методы атак и политику безопасности. Межсетевые экраны. Вопросы безопасности, актуальные для провайдеров.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Выполнять проверку и устранять неполадки сети и подключения к Интернету. Настраивать и проверять распространенные Интернет-приложения. Настраивать базовые IP-сервисы при помощи графического интерфейса ОС. Устанавливать и настраивать устройства с системой Cisco IOS® для подключения к Интернету и к серверам, а также выполнять поиск и устранение неполадок.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Владеть:</w:t>
      </w:r>
      <w:r w:rsidRPr="00937F70">
        <w:rPr>
          <w:rFonts w:ascii="Times New Roman" w:hAnsi="Times New Roman"/>
          <w:sz w:val="28"/>
          <w:szCs w:val="28"/>
        </w:rPr>
        <w:t xml:space="preserve"> Навыками создания и настройки компьютерной сети с помощью маршрутизатора. Навыками поиска и устранения проблем в компьютерных сетях, их обслуживания. Навыками создания подсетей и настройки обмена данными. Навыками настройки безопасности компьютерной сети.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ОК-2 – готовностью действовать в нестандартных ситуациях, нести социальную и этическую ответственность за принятые решения.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Общая трудоемкость:</w:t>
      </w:r>
      <w:r w:rsidRPr="00937F70">
        <w:rPr>
          <w:rFonts w:ascii="Times New Roman" w:hAnsi="Times New Roman"/>
          <w:sz w:val="28"/>
          <w:szCs w:val="28"/>
        </w:rPr>
        <w:t xml:space="preserve"> 1 ЗЕТ.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6Форма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Б1.Б.01 Современные проблемы науки и образования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F84AE5" w:rsidRPr="00937F70" w:rsidTr="00F84AE5">
        <w:tc>
          <w:tcPr>
            <w:tcW w:w="4077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24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 "Педагогическое образование"</w:t>
            </w:r>
          </w:p>
        </w:tc>
      </w:tr>
      <w:tr w:rsidR="00F84AE5" w:rsidRPr="00937F70" w:rsidTr="00F84AE5">
        <w:tc>
          <w:tcPr>
            <w:tcW w:w="4077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24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44.04.01.08 "Информатика. Информационные технологии в образовании"</w:t>
            </w:r>
          </w:p>
        </w:tc>
      </w:tr>
      <w:tr w:rsidR="00F84AE5" w:rsidRPr="00937F70" w:rsidTr="00F84AE5">
        <w:tc>
          <w:tcPr>
            <w:tcW w:w="4077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84AE5" w:rsidRPr="00937F70" w:rsidRDefault="00F84AE5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Общей педагогики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способствовать повышению педагогической культуры обучающихся, формированию научного представления об образовании как системном социокультурном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Знать:</w:t>
      </w:r>
      <w:r w:rsidRPr="00937F70">
        <w:rPr>
          <w:rFonts w:ascii="Times New Roman" w:hAnsi="Times New Roman"/>
          <w:sz w:val="28"/>
          <w:szCs w:val="28"/>
        </w:rPr>
        <w:t xml:space="preserve"> приемы абстрактного мышления, анализа и синтеза в работе с научной литературой; социальную и этическую ответственность за принятые </w:t>
      </w:r>
      <w:r w:rsidRPr="00937F70">
        <w:rPr>
          <w:rFonts w:ascii="Times New Roman" w:hAnsi="Times New Roman"/>
          <w:sz w:val="28"/>
          <w:szCs w:val="28"/>
        </w:rPr>
        <w:lastRenderedPageBreak/>
        <w:t>решения; ресурсно-информационную базу для осуществления практической деятельности в различных сферах; методику профессионального и личностного самообразования, проектирование  образовательного маршрута и  систему профессиональной карьеры; принципы ведения учета и отчетности в деятельности руководителя образовательной организации; современные</w:t>
      </w:r>
      <w:r w:rsidRPr="00937F70">
        <w:rPr>
          <w:rFonts w:ascii="Times New Roman" w:hAnsi="Times New Roman"/>
          <w:i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 xml:space="preserve"> методики, технологии и приемы  анализа результатов обучения.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Уметь:</w:t>
      </w:r>
      <w:r w:rsidRPr="00937F70">
        <w:rPr>
          <w:rFonts w:ascii="Times New Roman" w:hAnsi="Times New Roman"/>
          <w:sz w:val="28"/>
          <w:szCs w:val="28"/>
        </w:rPr>
        <w:t xml:space="preserve"> совершенствовать и развивать свой интеллектуальный и общекультурный уровень; действовать в нестандартных ситуациях; использовать ресурсно-информационную базу для осуществления практической деятельности в различных сферах; 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 анализировать результаты процесса обучения.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37F70">
        <w:rPr>
          <w:rFonts w:ascii="Times New Roman" w:hAnsi="Times New Roman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ресурсно-информационной базой для осуществления практической деятельности в различных сферах;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учреждениях; способностью руководить исследовательской работой обучающихся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ОК-1 –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ОК-4 – Способностью формировать ресурсно-информационные базы для осуществления практической деятельности в различных сферах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ОПК-2 – Готовность использовать знание современных проблем науки и образования при решении профессиональных задач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ПК-1 – Способность применять современные методики и технологии организации образовательной деятельности, диагностики и оценивания </w:t>
      </w:r>
      <w:r w:rsidRPr="00937F70">
        <w:rPr>
          <w:rFonts w:ascii="Times New Roman" w:hAnsi="Times New Roman"/>
          <w:sz w:val="28"/>
          <w:szCs w:val="28"/>
        </w:rPr>
        <w:lastRenderedPageBreak/>
        <w:t>качества образовательного процесса по различным образовательным программам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 –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 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4 з.е.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экзамен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Style w:val="s1"/>
          <w:rFonts w:ascii="Times New Roman" w:eastAsiaTheme="majorEastAsia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Style w:val="s1"/>
          <w:rFonts w:ascii="Times New Roman" w:eastAsiaTheme="majorEastAsia" w:hAnsi="Times New Roman"/>
          <w:b/>
          <w:sz w:val="28"/>
          <w:szCs w:val="28"/>
        </w:rPr>
      </w:pPr>
      <w:r w:rsidRPr="00937F70">
        <w:rPr>
          <w:rStyle w:val="s1"/>
          <w:rFonts w:ascii="Times New Roman" w:eastAsiaTheme="majorEastAsia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Б1.Б.03 Инновационные процессы в образовании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F84AE5" w:rsidRPr="00937F70" w:rsidTr="00F84AE5">
        <w:tc>
          <w:tcPr>
            <w:tcW w:w="4077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245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 "Педагогическое образование"</w:t>
            </w:r>
          </w:p>
        </w:tc>
      </w:tr>
      <w:tr w:rsidR="00F84AE5" w:rsidRPr="00937F70" w:rsidTr="00F84AE5">
        <w:tc>
          <w:tcPr>
            <w:tcW w:w="4077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245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44.04.01.08 "Информатика. Информационные технологии в образовании"</w:t>
            </w:r>
          </w:p>
        </w:tc>
      </w:tr>
      <w:tr w:rsidR="00F84AE5" w:rsidRPr="00937F70" w:rsidTr="00F84AE5">
        <w:tc>
          <w:tcPr>
            <w:tcW w:w="4077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Общей педагогики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Style w:val="s1"/>
          <w:rFonts w:ascii="Times New Roman" w:eastAsiaTheme="majorEastAsia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Style w:val="s1"/>
          <w:rFonts w:ascii="Times New Roman" w:eastAsiaTheme="majorEastAsia" w:hAnsi="Times New Roman"/>
          <w:b/>
          <w:sz w:val="28"/>
          <w:szCs w:val="28"/>
        </w:rPr>
        <w:t>Цель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Style w:val="s1"/>
          <w:rFonts w:ascii="Times New Roman" w:eastAsiaTheme="majorEastAsia" w:hAnsi="Times New Roman"/>
          <w:b/>
          <w:sz w:val="28"/>
          <w:szCs w:val="28"/>
        </w:rPr>
        <w:t>Задачи</w:t>
      </w:r>
      <w:r w:rsidRPr="00937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7F70">
        <w:rPr>
          <w:rStyle w:val="s1"/>
          <w:rFonts w:ascii="Times New Roman" w:eastAsiaTheme="majorEastAsia" w:hAnsi="Times New Roman"/>
          <w:b/>
          <w:sz w:val="28"/>
          <w:szCs w:val="28"/>
        </w:rPr>
        <w:t xml:space="preserve">изучения дисциплины: </w:t>
      </w:r>
      <w:r w:rsidRPr="00937F70">
        <w:rPr>
          <w:rFonts w:ascii="Times New Roman" w:hAnsi="Times New Roman"/>
          <w:sz w:val="28"/>
          <w:szCs w:val="28"/>
        </w:rPr>
        <w:t xml:space="preserve"> </w:t>
      </w:r>
    </w:p>
    <w:p w:rsidR="00F84AE5" w:rsidRPr="00937F70" w:rsidRDefault="00F84AE5" w:rsidP="00937F70">
      <w:pPr>
        <w:spacing w:after="0"/>
        <w:ind w:firstLine="709"/>
        <w:rPr>
          <w:rStyle w:val="s4"/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</w:t>
      </w:r>
      <w:r w:rsidRPr="00937F70">
        <w:rPr>
          <w:rFonts w:ascii="Times New Roman" w:hAnsi="Times New Roman"/>
          <w:i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  <w:r w:rsidRPr="00937F70">
        <w:rPr>
          <w:rStyle w:val="s4"/>
          <w:rFonts w:ascii="Times New Roman" w:hAnsi="Times New Roman"/>
          <w:sz w:val="28"/>
          <w:szCs w:val="28"/>
        </w:rPr>
        <w:t xml:space="preserve"> </w:t>
      </w:r>
    </w:p>
    <w:p w:rsidR="00F84AE5" w:rsidRPr="00937F70" w:rsidRDefault="00F84AE5" w:rsidP="00937F70">
      <w:pPr>
        <w:spacing w:after="0"/>
        <w:ind w:firstLine="709"/>
        <w:rPr>
          <w:rStyle w:val="s4"/>
          <w:rFonts w:ascii="Times New Roman" w:hAnsi="Times New Roman"/>
          <w:b/>
          <w:sz w:val="28"/>
          <w:szCs w:val="28"/>
        </w:rPr>
      </w:pPr>
      <w:r w:rsidRPr="00937F70">
        <w:rPr>
          <w:rStyle w:val="s1"/>
          <w:rFonts w:ascii="Times New Roman" w:eastAsiaTheme="majorEastAsia" w:hAnsi="Times New Roman"/>
          <w:b/>
          <w:sz w:val="28"/>
          <w:szCs w:val="28"/>
        </w:rPr>
        <w:t>Результаты</w:t>
      </w:r>
      <w:r w:rsidRPr="00937F70">
        <w:rPr>
          <w:rStyle w:val="s4"/>
          <w:rFonts w:ascii="Times New Roman" w:hAnsi="Times New Roman"/>
          <w:b/>
          <w:sz w:val="28"/>
          <w:szCs w:val="28"/>
        </w:rPr>
        <w:t xml:space="preserve"> обучения по дисциплине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</w:t>
      </w:r>
      <w:r w:rsidRPr="00937F70">
        <w:rPr>
          <w:rFonts w:ascii="Times New Roman" w:hAnsi="Times New Roman"/>
          <w:sz w:val="28"/>
          <w:szCs w:val="28"/>
        </w:rPr>
        <w:t xml:space="preserve">: приемы абстрактного мышления, анализа и синтеза в работе с научной литературой;    социальную и этическую ответственность за принятые решения; основные нормативные и правовые документы, регламентирующие профессиональную деятельность; использование информационных технологий в образовании; дальнейший образовательный маршрут и профессиональную </w:t>
      </w:r>
      <w:r w:rsidRPr="00937F70">
        <w:rPr>
          <w:rFonts w:ascii="Times New Roman" w:hAnsi="Times New Roman"/>
          <w:sz w:val="28"/>
          <w:szCs w:val="28"/>
        </w:rPr>
        <w:lastRenderedPageBreak/>
        <w:t>карьеру; способы формирования образовательной среды и применения профессиональных знаний и умений в реализации задач инновационной образовательной политики; специфику использования индивидуальных креативных способностей для самостоятельного решения исследовательских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</w:t>
      </w:r>
      <w:r w:rsidRPr="00937F70">
        <w:rPr>
          <w:rFonts w:ascii="Times New Roman" w:hAnsi="Times New Roman"/>
          <w:sz w:val="28"/>
          <w:szCs w:val="28"/>
        </w:rPr>
        <w:t>: совершенствовать и развивать свой интеллектуальный и общекультурный уровень; действовать в нестандартных ситуациях; приобретать новые знания самостоятельно; 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 использовать индивидуальные креативные способности для самостоятельного решения исследовательских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</w:t>
      </w:r>
      <w:r w:rsidRPr="00937F70">
        <w:rPr>
          <w:rFonts w:ascii="Times New Roman" w:hAnsi="Times New Roman"/>
          <w:sz w:val="28"/>
          <w:szCs w:val="28"/>
        </w:rPr>
        <w:t>: 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навыками самостоятельной работы для поиска новой информации с помощью информационных технологий;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карьеру; навыками самостоятельной научной и исследовательской работы; методикой построения организационно-управленческих моделей; креативными способами самостоятельного решения исследовательских задач</w:t>
      </w:r>
    </w:p>
    <w:p w:rsidR="00F84AE5" w:rsidRPr="00937F70" w:rsidRDefault="00F84AE5" w:rsidP="00937F70">
      <w:pPr>
        <w:spacing w:after="0"/>
        <w:ind w:firstLine="709"/>
        <w:rPr>
          <w:rStyle w:val="s4"/>
          <w:rFonts w:ascii="Times New Roman" w:hAnsi="Times New Roman"/>
          <w:b/>
          <w:sz w:val="28"/>
          <w:szCs w:val="28"/>
        </w:rPr>
      </w:pPr>
      <w:r w:rsidRPr="00937F70">
        <w:rPr>
          <w:rStyle w:val="s4"/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ОК-1 –Способностью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ОПК-4 –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СК-3 –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</w:r>
    </w:p>
    <w:p w:rsidR="00F84AE5" w:rsidRPr="00937F70" w:rsidRDefault="00F84AE5" w:rsidP="00937F70">
      <w:pPr>
        <w:spacing w:after="0"/>
        <w:ind w:firstLine="709"/>
        <w:rPr>
          <w:rStyle w:val="s4"/>
          <w:rFonts w:ascii="Times New Roman" w:hAnsi="Times New Roman"/>
          <w:b/>
          <w:sz w:val="28"/>
          <w:szCs w:val="28"/>
        </w:rPr>
      </w:pPr>
      <w:r w:rsidRPr="00937F70">
        <w:rPr>
          <w:rStyle w:val="s4"/>
          <w:rFonts w:ascii="Times New Roman" w:hAnsi="Times New Roman"/>
          <w:b/>
          <w:sz w:val="28"/>
          <w:szCs w:val="28"/>
        </w:rPr>
        <w:t xml:space="preserve">Общая трудоемкость (в ЗЕТ): </w:t>
      </w:r>
      <w:r w:rsidRPr="00937F70">
        <w:rPr>
          <w:rStyle w:val="s4"/>
          <w:rFonts w:ascii="Times New Roman" w:hAnsi="Times New Roman"/>
          <w:sz w:val="28"/>
          <w:szCs w:val="28"/>
        </w:rPr>
        <w:t>4</w:t>
      </w:r>
    </w:p>
    <w:p w:rsidR="00F84AE5" w:rsidRPr="00937F70" w:rsidRDefault="00F84AE5" w:rsidP="00937F70">
      <w:pPr>
        <w:spacing w:after="0"/>
        <w:ind w:firstLine="709"/>
        <w:rPr>
          <w:rStyle w:val="s4"/>
          <w:rFonts w:ascii="Times New Roman" w:hAnsi="Times New Roman"/>
          <w:b/>
          <w:sz w:val="28"/>
          <w:szCs w:val="28"/>
        </w:rPr>
      </w:pPr>
      <w:r w:rsidRPr="00937F70">
        <w:rPr>
          <w:rStyle w:val="s4"/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Style w:val="s4"/>
          <w:rFonts w:ascii="Times New Roman" w:hAnsi="Times New Roman"/>
          <w:sz w:val="28"/>
          <w:szCs w:val="28"/>
        </w:rPr>
        <w:t>экзамен, курсовая работа</w:t>
      </w:r>
    </w:p>
    <w:p w:rsidR="00F84AE5" w:rsidRPr="00937F70" w:rsidRDefault="00F84AE5" w:rsidP="00937F70">
      <w:pPr>
        <w:spacing w:after="0"/>
        <w:ind w:firstLine="709"/>
        <w:rPr>
          <w:rStyle w:val="s4"/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>Б1.В.01</w:t>
      </w: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ab/>
        <w:t>Методика обучения информатике на разных ступенях образования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0"/>
        <w:gridCol w:w="7018"/>
      </w:tblGrid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- подготовить методически грамотного учителя информатики, способного: проводить уроки на высоком научно-методическом  уровне; организовать  внеклассную  работу  по информатике в школе.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подготовить будущего учителя информатики к методически грамотной организации и проведению занятий по информатике;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сообщить приемы и методы преподавания информатики, наработанные к настоящему времени;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обучить различным формам проведения внеклассной работы по информатике;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развить творческий потенциал будущих учителей информатики, необходимый для грамотного преподавания курса, поскольку курс ежегодно претерпевает большие изменения.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3709"/>
        <w:gridCol w:w="4795"/>
      </w:tblGrid>
      <w:tr w:rsidR="00F84AE5" w:rsidRPr="00937F70" w:rsidTr="00F84AE5">
        <w:trPr>
          <w:cantSplit/>
          <w:trHeight w:val="341"/>
        </w:trPr>
        <w:tc>
          <w:tcPr>
            <w:tcW w:w="2510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Формируемые компетенции</w:t>
            </w:r>
          </w:p>
        </w:tc>
        <w:tc>
          <w:tcPr>
            <w:tcW w:w="2490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84AE5" w:rsidRPr="00937F70" w:rsidTr="00F84AE5">
        <w:trPr>
          <w:cantSplit/>
          <w:trHeight w:val="281"/>
        </w:trPr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926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0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  роль информатики в формировании всесторонне развитой личности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У. применять современные методики и технологии организации образовательной деятельности.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В. содержательными и методическими аспектами преподавания школьной информатики на разных уровнях.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 современные методики и технологии организации образовательной деятельности, диагностики и оценивания качества образовательного процесса.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У. применять современные методики и технологии организации образовательной деятельности.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В. Приемами организации образовательной деятельности, диагностики и оценивания качества образовательного процесса.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 современную образовательную политику.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 формировать образовательную среду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  реализации задач инновационной образовательной политики</w:t>
            </w:r>
          </w:p>
        </w:tc>
      </w:tr>
      <w:tr w:rsidR="00F84AE5" w:rsidRPr="00937F70" w:rsidTr="00F84AE5"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lang w:val="en-US"/>
              </w:rPr>
              <w:t>Специальные компетенции (СК)</w:t>
            </w:r>
          </w:p>
        </w:tc>
      </w:tr>
      <w:tr w:rsidR="00F84AE5" w:rsidRPr="00937F70" w:rsidTr="00F84AE5"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>К</w:t>
            </w:r>
            <w:r w:rsidRPr="00937F7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Способность оценивать возможности методической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обучения информационным технологиям на разных ступенях обучения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З: современные информационные технологии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 оценивать возможности методической реализации обучения информационным технологиям на разных ступенях обучения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 навыками оценивания возможности методической реализации обучения информационным технологиям на разных ступенях обучения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ОК-2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СК-2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5</w:t>
      </w:r>
      <w:r w:rsidRPr="00937F70">
        <w:rPr>
          <w:rFonts w:ascii="Times New Roman" w:hAnsi="Times New Roman"/>
          <w:sz w:val="28"/>
          <w:szCs w:val="28"/>
        </w:rPr>
        <w:t xml:space="preserve">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Зачет, Экзамен, КР.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>Б1.В.02</w:t>
      </w: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ab/>
        <w:t>Языки и методы программирования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0"/>
        <w:gridCol w:w="7018"/>
      </w:tblGrid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формирование практических навыков по основам алгоритмизации вычислительных процессов и программированию решения вычислительных и </w:t>
      </w:r>
      <w:r w:rsidRPr="00937F70">
        <w:rPr>
          <w:rFonts w:ascii="Times New Roman" w:hAnsi="Times New Roman"/>
          <w:sz w:val="28"/>
          <w:szCs w:val="28"/>
        </w:rPr>
        <w:lastRenderedPageBreak/>
        <w:t>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получение навыков в алгоритмизации задач , овладение умениями и навыками программирования типовых задач обработки информации (вычисления, сортировка, поиск и т.п.), отладке и выполнении задач на персональном компьютере.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84AE5" w:rsidRPr="00937F70" w:rsidTr="00F84AE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84AE5" w:rsidRPr="00937F70" w:rsidTr="00F84AE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З: подходы к технологиям программирования, основные понятия информатики, о методах математической обработки информации; 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 применять полученные знания при решении практических задач профессиональной деятельности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 умениями и навыками программирования типовых задач обработки информации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(педагогическая)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З: основные приемы алгоритмизации и программирования на языке высокого уровня; принципы разработки программ; 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У: разрабатывать алгоритмы решения; программировать задачи обработки данных в предметной области,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тестирование и отладку программы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 навыками работы с системой программирования на алгоритмическом языке высокого уровня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ПК-6 готовностью использовать индивидуальные креативные способности для самостоятельного решения исследовательских задач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4</w:t>
      </w:r>
      <w:r w:rsidRPr="00937F70">
        <w:rPr>
          <w:rFonts w:ascii="Times New Roman" w:hAnsi="Times New Roman"/>
          <w:sz w:val="28"/>
          <w:szCs w:val="28"/>
        </w:rPr>
        <w:t xml:space="preserve">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Экзамен.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Б1.В.05 Материалы ГИА и ЕГЭ по информатике и особенности подготовки к ним школьников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44.04.01.05 «Информатика. Информационные технологии в образовании»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ЕГЭ.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sz w:val="28"/>
          <w:szCs w:val="28"/>
        </w:rPr>
        <w:t xml:space="preserve">изучить основные концепции обучения информатике, программы и учебники, разработанные на их основе; уметь использовать программную поддержку курса и оценивать ее методическую целесообразность; владеть приемами и методами планирования содержания и структуры урока в соответствии с его целями, особенностями учебного </w:t>
      </w:r>
      <w:r w:rsidRPr="00937F70">
        <w:rPr>
          <w:rFonts w:ascii="Times New Roman" w:hAnsi="Times New Roman"/>
          <w:sz w:val="28"/>
          <w:szCs w:val="28"/>
        </w:rPr>
        <w:lastRenderedPageBreak/>
        <w:t>материала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Знать: </w:t>
      </w:r>
      <w:r w:rsidRPr="00937F70">
        <w:rPr>
          <w:rFonts w:ascii="Times New Roman" w:hAnsi="Times New Roman"/>
          <w:sz w:val="28"/>
          <w:szCs w:val="28"/>
        </w:rPr>
        <w:t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Уметь: </w:t>
      </w:r>
      <w:r w:rsidRPr="00937F70">
        <w:rPr>
          <w:rFonts w:ascii="Times New Roman" w:hAnsi="Times New Roman"/>
          <w:sz w:val="28"/>
          <w:szCs w:val="28"/>
        </w:rPr>
        <w:t>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37F70">
        <w:rPr>
          <w:rFonts w:ascii="Times New Roman" w:hAnsi="Times New Roman"/>
          <w:sz w:val="28"/>
          <w:szCs w:val="28"/>
        </w:rPr>
        <w:t>методиками изучения каждой темы ЕГЭ по информатике; методикой разработки различных видов диагностических программных средств для организации учебного процесса.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Общая трудоемкость 4</w:t>
      </w:r>
      <w:r w:rsidRPr="00937F70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экзамен, курсовая работа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Б1.В.06 Технология дистанционного обучения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44.04.01.05 «Информатика. Информационные технологии в образовании»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 xml:space="preserve">освоения дисциплины: ознакомление студентов с принципами дистанционного обучения, методами и технологиями, </w:t>
      </w:r>
      <w:r w:rsidRPr="00937F70">
        <w:rPr>
          <w:rFonts w:ascii="Times New Roman" w:hAnsi="Times New Roman"/>
          <w:sz w:val="28"/>
          <w:szCs w:val="28"/>
        </w:rPr>
        <w:lastRenderedPageBreak/>
        <w:t>используемыми в учебном процессе. Приобретение практических навыков работы с программным обеспечением учебного процесса в дистанционном обучении.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sz w:val="28"/>
          <w:szCs w:val="28"/>
        </w:rPr>
        <w:t>раскрыть роль информационных технологий в современном обществе, их значимость для современной системы образования, направления их применения в сфере обучения; рассмотреть основные типы и области применения инструментальных программных средств, используемых в информационных технологиях обучения; научить студентов проектировать и создавать типовой фрагмент электронного учебного курса.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Знать: </w:t>
      </w:r>
      <w:r w:rsidRPr="00937F70">
        <w:rPr>
          <w:rFonts w:ascii="Times New Roman" w:hAnsi="Times New Roman"/>
          <w:sz w:val="28"/>
          <w:szCs w:val="28"/>
        </w:rPr>
        <w:t>основные методы, способы и средства получения, хранения, переработки информации, используемые в дистанционном обучении; основные информационные технологии, используемые в дистанционном образовании; современные компьютерные технологии, используемые в дистанционном обучении; современные компьютерные технологии, используемые в дистанционном обучении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Уметь: </w:t>
      </w:r>
      <w:r w:rsidRPr="00937F70">
        <w:rPr>
          <w:rFonts w:ascii="Times New Roman" w:hAnsi="Times New Roman"/>
          <w:sz w:val="28"/>
          <w:szCs w:val="28"/>
        </w:rPr>
        <w:t>использовать основные методы, способы и средства получения, хранения, переработки информации применяя дистанционную технологию обучения; организовывать учебный материал для системы дистанционного обучения на базе компьютерных телекоммуникаций; использовать современные компьютерные технологии при разработке дистанционных курсов; использовать мультимедийные средства Интернет в системе дистанционного обучения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37F70">
        <w:rPr>
          <w:rFonts w:ascii="Times New Roman" w:hAnsi="Times New Roman"/>
          <w:sz w:val="28"/>
          <w:szCs w:val="28"/>
        </w:rPr>
        <w:t>с помощью различных программных средств создавать мультимедийные проекты в системе дистанционного обучения; организовывать контроль при дистанционном образовании; 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ОК-4 – способностью формировать ресурсно-информационные базы для осуществления практической деятельности в различных сферах;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ПК-2 – 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СК-1 – готовность оперировать основными понятиями и закономерностями в области информационных технологий;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СК-3 –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sz w:val="28"/>
          <w:szCs w:val="28"/>
        </w:rPr>
        <w:t>3</w:t>
      </w:r>
      <w:r w:rsidRPr="00937F70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Б1.В.ДВ.04.01 Использование электронных образовательных ресурсов в процессе обучения в основной школе по информатике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44.04.01.05 «Информатика. Информационные технологии в образовании»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сформировать у обучающихся знания в области электронных образовательных ресурсов, умения правильного выбора инструментария для решения практических задач информатики, подготовить студентов к грамотному использованию электронных образовательных технологий в своей профессиональной деятельности.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sz w:val="28"/>
          <w:szCs w:val="28"/>
        </w:rPr>
        <w:t>ознакомиться с современными приемами и методами использования электронных средств при проведении разного рода занятий, в различных видах учебной и воспитательной деятельности; обучение использованию электронных средств в профессиональной деятельности специалиста, работающего в системе образования; обучение эффективному применению электронных образовательных средств в учебном процессе основной школы по информатике.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Знать: </w:t>
      </w:r>
      <w:r w:rsidRPr="00937F70">
        <w:rPr>
          <w:rFonts w:ascii="Times New Roman" w:hAnsi="Times New Roman"/>
          <w:sz w:val="28"/>
          <w:szCs w:val="28"/>
        </w:rPr>
        <w:t>методологические управленческие функции учителя: последовательность действий при проектировании целей и планировании учебной деятельности; основные средства информатизации образовательного процесса.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Уметь: </w:t>
      </w:r>
      <w:r w:rsidRPr="00937F70">
        <w:rPr>
          <w:rFonts w:ascii="Times New Roman" w:hAnsi="Times New Roman"/>
          <w:sz w:val="28"/>
          <w:szCs w:val="28"/>
        </w:rPr>
        <w:t>использовать алгоритм структурирования целей для учащихся и планирование уроков согласно выделенным целям на уроках учебного модуля;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937F70">
        <w:rPr>
          <w:rFonts w:ascii="Times New Roman" w:hAnsi="Times New Roman"/>
          <w:iCs/>
          <w:sz w:val="28"/>
          <w:szCs w:val="28"/>
        </w:rPr>
        <w:t>готовностью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процесса; способностью разрабатывать и реализовывать учебные программы базовых и элективных курсов в различных образовательных учреждениях</w:t>
      </w:r>
      <w:r w:rsidRPr="00937F70">
        <w:rPr>
          <w:rFonts w:ascii="Times New Roman" w:hAnsi="Times New Roman"/>
          <w:sz w:val="28"/>
          <w:szCs w:val="28"/>
        </w:rPr>
        <w:t>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ПК-1 –способностью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ПК-2 – 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sz w:val="28"/>
          <w:szCs w:val="28"/>
        </w:rPr>
        <w:t>3</w:t>
      </w:r>
      <w:r w:rsidRPr="00937F70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Б1.В.ДВ.04.02 Создание анимации средствами Macromedia flash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44.04.01.05 «Информатика. Информационные технологии в образовании»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Macromedia Flash.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sz w:val="28"/>
          <w:szCs w:val="28"/>
        </w:rPr>
        <w:t>познакомить с приемами компьютерных технологий по созданию мультфильмов, статических и динамических вставок на web – страницы; научить обучающихся работать в среде Macromedia Flash; развивать творческий подход при выполнении практических заданий; совершенствовать навыки использования компьютерных технологий.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Знать: </w:t>
      </w:r>
      <w:r w:rsidRPr="00937F70">
        <w:rPr>
          <w:rFonts w:ascii="Times New Roman" w:hAnsi="Times New Roman"/>
          <w:sz w:val="28"/>
          <w:szCs w:val="28"/>
        </w:rPr>
        <w:t>состав, структуру и свойства информационных процессов, базовые и прикладные информационные технологии, состав, структуру, основные виды и процедуры  обработки информации, основы алгоритмической культуры; назначение и возможности среды Macromedia Flash, особенности векторных и растровых форматов, способы создания анимации в среде Macromedia Flash; современные компьютерные технологии, используемые в обучении; современные источники информации (интернет – базы данных) в области профессиональных интересов магистранта.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Уметь: </w:t>
      </w:r>
      <w:r w:rsidRPr="00937F70">
        <w:rPr>
          <w:rFonts w:ascii="Times New Roman" w:hAnsi="Times New Roman"/>
          <w:sz w:val="28"/>
          <w:szCs w:val="28"/>
        </w:rPr>
        <w:t>алгоритмически правильно составлять структуру flash-роликов; создавать и модифицировать изображения, использовать стандартные инструменты рисования и редактирования графического контента; использовать современные компьютерные технологии при разработке проектов, содержащих, как автоматическую, так и программную векторные анимации; использовать специализированное программное обеспечение.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37F70">
        <w:rPr>
          <w:rFonts w:ascii="Times New Roman" w:hAnsi="Times New Roman"/>
          <w:sz w:val="28"/>
          <w:szCs w:val="28"/>
        </w:rPr>
        <w:t>навыками программирования и работы с простейшими графическими редакторами; средой разработки векторной анимации Flash; навыками использования компьютерных технологий, предназначенных для разработки мультимедийных приложений; базовыми навыками использования стандартного программного обеспечения в профессиональной деятельности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ПК-2 – 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ОК-3 – способностью к самостоятельному освоению и использованию новых методов исследования, к освоению новых сфер профессиональной деятельности;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ОК-4 – способностью формировать ресурсно-информационные базы для осуществления практической деятельности в различных сферах.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sz w:val="28"/>
          <w:szCs w:val="28"/>
        </w:rPr>
        <w:t>3</w:t>
      </w:r>
      <w:r w:rsidRPr="00937F70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Б1.В.ДВ.05.01 Разработка и использование электронных средств образовательного назначения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44.04.01.05 «Информатика. Информационные технологии в образовании»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освоения дисциплины: сформировать у слушателей магистратуры навыки разработки и эффективного использования электронных средств образовательного назначения.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sz w:val="28"/>
          <w:szCs w:val="28"/>
        </w:rPr>
        <w:t>ознакомить магистрантов с: классификацией технологий подготовки электронных образовательных ресурсов (ЭОР); требованиями к электронным учебным материалам; санитарно-гигиеническими нормами, которые должны соблюдаться при организации и проведении учебных занятий с использованием ИКТ;  применением ИТ в качестве средства обучения при освоении конкретной учебной дисциплины; сформировать умения: подготовки дидактических и методических материалов по своей учебной дисциплине с использованием ИТ; использования ИТ в работе учителя при обработке различных типов информации.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Знать: </w:t>
      </w:r>
      <w:r w:rsidRPr="00937F70">
        <w:rPr>
          <w:rFonts w:ascii="Times New Roman" w:hAnsi="Times New Roman"/>
          <w:sz w:val="28"/>
          <w:szCs w:val="28"/>
        </w:rPr>
        <w:t>методы абстрактного мышления, анализа и синтеза при решении исследовательских и практических задач; особенности проектирования web-ориентированных педагогических программных средств; специализированные среды для разработки педагогических программных средств; требования к разработке основных видов педагогических программных средств; классификацию основных технологий разработки ЭОР.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Уметь: </w:t>
      </w:r>
      <w:r w:rsidRPr="00937F70">
        <w:rPr>
          <w:rFonts w:ascii="Times New Roman" w:hAnsi="Times New Roman"/>
          <w:sz w:val="28"/>
          <w:szCs w:val="28"/>
        </w:rPr>
        <w:t>анализировать альтернативные варианты решения исследовательских задач; анализировать возможности использования интерактивных сервисов в сети internet в образовательных целях; разрабатывать программные педагогические средства с помощью различного программного инструментария; разрабатывать ЭОР.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37F70">
        <w:rPr>
          <w:rFonts w:ascii="Times New Roman" w:hAnsi="Times New Roman"/>
          <w:sz w:val="28"/>
          <w:szCs w:val="28"/>
        </w:rPr>
        <w:t>навыками методологического использования абстрактного мышления при решении проблем, возникающих при выполнении исследовательских работ, самостоятельного мышления, отстаивания своей точки зрения; способами создания и использования ЭОР.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 xml:space="preserve">ОК-4 – способностью формировать ресурсно-информационные базы для осуществления практической деятельности в различных сферах;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ПК-2 – 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sz w:val="28"/>
          <w:szCs w:val="28"/>
        </w:rPr>
        <w:t>3</w:t>
      </w:r>
      <w:r w:rsidRPr="00937F70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Б1.В.ДВ.06.01  Web-технологии в профессиональной деятельности учителя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44.04.01.05 «Информатика. Информационные технологии в образовании»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веб-технологий.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раскрыть содержание базовых понятий современных образовательных веб-технологий; дать представление о тенденциях развития информационных технологий и использовании современных образовательных веб-технологий для решения задач в профессиональной области; развивать цифровую культуру, составляющую профессиональную компетентность студентов педагогического направления; развивать универсальные и общепрофессиональные компетенции студентов.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Результаты</w:t>
      </w:r>
      <w:r w:rsidRPr="00937F70">
        <w:rPr>
          <w:rFonts w:ascii="Times New Roman" w:hAnsi="Times New Roman"/>
          <w:b/>
          <w:sz w:val="28"/>
          <w:szCs w:val="28"/>
        </w:rPr>
        <w:t xml:space="preserve"> обучения по дисциплине.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</w:t>
      </w:r>
      <w:r w:rsidRPr="00937F70">
        <w:rPr>
          <w:rFonts w:ascii="Times New Roman" w:hAnsi="Times New Roman"/>
          <w:sz w:val="28"/>
          <w:szCs w:val="28"/>
        </w:rPr>
        <w:t>: современные образовательные цифровые инструменты; преимущества и недоставки образовательных веб-ресурсов; возможности применения веб-технологий в образовательном процессе.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</w:t>
      </w:r>
      <w:r w:rsidRPr="00937F70">
        <w:rPr>
          <w:rFonts w:ascii="Times New Roman" w:hAnsi="Times New Roman"/>
          <w:sz w:val="28"/>
          <w:szCs w:val="28"/>
        </w:rPr>
        <w:t xml:space="preserve">: пользоваться готовыми педагогическими интернет-ресурсами для решения профессиональных задач; работать с информацией из различных </w:t>
      </w:r>
      <w:r w:rsidRPr="00937F70">
        <w:rPr>
          <w:rFonts w:ascii="Times New Roman" w:hAnsi="Times New Roman"/>
          <w:sz w:val="28"/>
          <w:szCs w:val="28"/>
        </w:rPr>
        <w:lastRenderedPageBreak/>
        <w:t>источников для решения профессиональных и социальных задач; осуществлять поиск информации; создавать образовательные средства (онлайн-тесты, веб-квесты и т.д.) для решения профессиональных задач.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</w:t>
      </w:r>
      <w:r w:rsidRPr="00937F70">
        <w:rPr>
          <w:rFonts w:ascii="Times New Roman" w:hAnsi="Times New Roman"/>
          <w:sz w:val="28"/>
          <w:szCs w:val="28"/>
        </w:rPr>
        <w:t>: 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веб-ресурсов.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ОК-4 – способностью формировать ресурсно-информационные базы для осуществления практической деятельности в различных сферах;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политики;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Общая трудоемкость</w:t>
      </w:r>
      <w:r w:rsidRPr="00937F70">
        <w:rPr>
          <w:rFonts w:ascii="Times New Roman" w:hAnsi="Times New Roman"/>
          <w:i/>
          <w:sz w:val="28"/>
          <w:szCs w:val="28"/>
        </w:rPr>
        <w:t xml:space="preserve"> 2 ЗЕТ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</w:p>
    <w:p w:rsidR="002C0901" w:rsidRDefault="002C0901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C0901" w:rsidRDefault="002C0901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Б1.Б.04 Информационные технологии в профессиональной деятельности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937F7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018"/>
      </w:tblGrid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44.04.01.05 «Информатика. Информационные технологии в образовании»</w:t>
            </w:r>
          </w:p>
        </w:tc>
      </w:tr>
      <w:tr w:rsidR="00483BE9" w:rsidRPr="00937F70" w:rsidTr="00937F70">
        <w:tc>
          <w:tcPr>
            <w:tcW w:w="1951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D1F17" w:rsidRPr="00937F70" w:rsidRDefault="005D1F17" w:rsidP="00937F70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освоения дисциплины: изучение обучающимися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в сфере математического образования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37F70">
        <w:rPr>
          <w:rFonts w:ascii="Times New Roman" w:hAnsi="Times New Roman"/>
          <w:sz w:val="28"/>
          <w:szCs w:val="28"/>
        </w:rPr>
        <w:t xml:space="preserve"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</w:t>
      </w:r>
      <w:r w:rsidRPr="00937F70">
        <w:rPr>
          <w:rFonts w:ascii="Times New Roman" w:hAnsi="Times New Roman"/>
          <w:sz w:val="28"/>
          <w:szCs w:val="28"/>
        </w:rPr>
        <w:lastRenderedPageBreak/>
        <w:t>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Знать: </w:t>
      </w:r>
      <w:r w:rsidRPr="00937F70">
        <w:rPr>
          <w:rFonts w:ascii="Times New Roman" w:hAnsi="Times New Roman"/>
          <w:sz w:val="28"/>
          <w:szCs w:val="28"/>
        </w:rPr>
        <w:t>современные источники ин формации (интернет – 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Уметь: </w:t>
      </w:r>
      <w:r w:rsidRPr="00937F70">
        <w:rPr>
          <w:rFonts w:ascii="Times New Roman" w:hAnsi="Times New Roman"/>
          <w:sz w:val="28"/>
          <w:szCs w:val="28"/>
        </w:rPr>
        <w:t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информации для решения профессиональных задач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37F70">
        <w:rPr>
          <w:rFonts w:ascii="Times New Roman" w:hAnsi="Times New Roman"/>
          <w:sz w:val="28"/>
          <w:szCs w:val="28"/>
        </w:rPr>
        <w:t>базовыми навыками использования стандартного программного обеспечения в профессиональной деятельности; основами общепрофессиональных и специальных знаний, позволяющих магистранту успешно развиваться в областях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ОК-4 – </w:t>
      </w:r>
      <w:r w:rsidRPr="00937F70">
        <w:rPr>
          <w:rFonts w:ascii="Times New Roman" w:hAnsi="Times New Roman"/>
          <w:iCs/>
          <w:sz w:val="28"/>
          <w:szCs w:val="28"/>
        </w:rPr>
        <w:t>способность формировать ресурсно-информационные базы для осуществления практической деятельности в различных сферах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ОК-5 – </w:t>
      </w:r>
      <w:r w:rsidRPr="00937F70">
        <w:rPr>
          <w:rFonts w:ascii="Times New Roman" w:hAnsi="Times New Roman"/>
          <w:iCs/>
          <w:sz w:val="28"/>
          <w:szCs w:val="28"/>
        </w:rPr>
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sz w:val="28"/>
          <w:szCs w:val="28"/>
        </w:rPr>
        <w:t>2</w:t>
      </w:r>
      <w:r w:rsidRPr="00937F70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</w:p>
    <w:p w:rsidR="005D1F17" w:rsidRPr="00937F70" w:rsidRDefault="005D1F1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>Б1.В.ДВ.2.2 Сравнительный анализ школьных учебников по информатике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0"/>
        <w:gridCol w:w="7018"/>
      </w:tblGrid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изучить основные УМК и учебники по информатике.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подготовить будущего учителя информатики к методически грамотной организации и проведению занятий по информатике;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развить творческий потенциал будущих учителей информатики, необходимый для грамотного преподавания курса, поскольку курс ежегодно претерпевает большие изменения.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3709"/>
        <w:gridCol w:w="4795"/>
      </w:tblGrid>
      <w:tr w:rsidR="00F84AE5" w:rsidRPr="00937F70" w:rsidTr="00F84AE5">
        <w:trPr>
          <w:cantSplit/>
          <w:trHeight w:val="341"/>
        </w:trPr>
        <w:tc>
          <w:tcPr>
            <w:tcW w:w="2510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490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84AE5" w:rsidRPr="00937F70" w:rsidTr="00F84AE5">
        <w:trPr>
          <w:cantSplit/>
          <w:trHeight w:val="281"/>
        </w:trPr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926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0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  роль информатики в формировании всесторонне развитой личности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У. применять современные методики и технологии организации образовательной деятельности.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В. содержательными и методическими аспектами преподавания школьной информатики на разных уровнях.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 современные методики и технологии организации образовательной деятельности, диагностики и оценивания качества образовательного процесса.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У. применять современные методики и технологии организации образовательной деятельности.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В. Приемами организации образовательной деятельности, диагностики и оценивания качества образовательного процесса.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Способность формировать образовательную среду и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З: современную образовательную политику.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 формировать образовательную среду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  реализации задач инновационной образовательной политики</w:t>
            </w:r>
          </w:p>
        </w:tc>
      </w:tr>
      <w:tr w:rsidR="00F84AE5" w:rsidRPr="00937F70" w:rsidTr="00F84AE5"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 современные методики и  технологии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 оценивать возможности методической реализации обучения информационным технологиям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 навыками оценивания возможности методической реализации обучения информационным технологиям на разных ступенях обучения</w:t>
            </w:r>
          </w:p>
        </w:tc>
      </w:tr>
      <w:tr w:rsidR="00F84AE5" w:rsidRPr="00937F70" w:rsidTr="00F84AE5"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lang w:val="en-US"/>
              </w:rPr>
              <w:t>Специальные компетенции (СК)</w:t>
            </w:r>
          </w:p>
        </w:tc>
      </w:tr>
      <w:tr w:rsidR="00F84AE5" w:rsidRPr="00937F70" w:rsidTr="00F84AE5"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>К</w:t>
            </w:r>
            <w:r w:rsidRPr="00937F7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 оценивать возможности методической реализации обучения информационным технологиям на разных ступенях обучения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 современные информационные технологии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 оценивать возможности методической реализации обучения информационным технологиям на разных ступенях обучения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 навыками оценивания возможности методической реализации обучения информационным технологиям на разных ступенях обучения</w:t>
            </w:r>
          </w:p>
        </w:tc>
      </w:tr>
      <w:tr w:rsidR="00F84AE5" w:rsidRPr="00937F70" w:rsidTr="00F84AE5"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>К</w:t>
            </w:r>
            <w:r w:rsidRPr="00937F7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 современные информационные технологии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 применять современные средства информационных технологий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 навыками обеспечения   информационной безопасности всех участников информационного процесса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ОК-1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СК-2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СК-3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2</w:t>
      </w:r>
      <w:r w:rsidRPr="00937F70">
        <w:rPr>
          <w:rFonts w:ascii="Times New Roman" w:hAnsi="Times New Roman"/>
          <w:sz w:val="28"/>
          <w:szCs w:val="28"/>
        </w:rPr>
        <w:t xml:space="preserve">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  <w:r w:rsidRPr="00937F70">
        <w:rPr>
          <w:rFonts w:ascii="Times New Roman" w:hAnsi="Times New Roman"/>
          <w:b/>
          <w:sz w:val="28"/>
          <w:szCs w:val="28"/>
        </w:rPr>
        <w:t>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>Б1.В.ДВ.2.2 Сравнительный анализ школьных учебников по информатике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0"/>
        <w:gridCol w:w="7018"/>
      </w:tblGrid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37F70">
        <w:rPr>
          <w:rFonts w:ascii="Times New Roman" w:hAnsi="Times New Roman"/>
          <w:sz w:val="28"/>
          <w:szCs w:val="28"/>
        </w:rPr>
        <w:t>изучить основы организации научной работы школьников.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подготовить будущего учителя информатики к методически грамотной организации научной работы школьников.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3709"/>
        <w:gridCol w:w="4795"/>
      </w:tblGrid>
      <w:tr w:rsidR="00F84AE5" w:rsidRPr="00937F70" w:rsidTr="00F84AE5">
        <w:trPr>
          <w:cantSplit/>
          <w:trHeight w:val="341"/>
        </w:trPr>
        <w:tc>
          <w:tcPr>
            <w:tcW w:w="2510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490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84AE5" w:rsidRPr="00937F70" w:rsidTr="00F84AE5">
        <w:trPr>
          <w:cantSplit/>
          <w:trHeight w:val="281"/>
        </w:trPr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926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0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pct"/>
            <w:gridSpan w:val="2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 руководить исследовательской работой обучающихся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 основы научной работы школьников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У. руководить исследовательской работой обучающихся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В. Приемами организации исследовательской работы обучающихся.</w:t>
            </w:r>
          </w:p>
        </w:tc>
      </w:tr>
      <w:tr w:rsidR="00F84AE5" w:rsidRPr="00937F70" w:rsidTr="00F84AE5">
        <w:trPr>
          <w:trHeight w:val="242"/>
        </w:trPr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 современные научно-исследовательские  задачи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 анализировать результаты научных исследований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  приемами научного исследования</w:t>
            </w:r>
          </w:p>
        </w:tc>
      </w:tr>
      <w:tr w:rsidR="00F84AE5" w:rsidRPr="00937F70" w:rsidTr="00F84AE5">
        <w:tc>
          <w:tcPr>
            <w:tcW w:w="584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1926" w:type="pct"/>
            <w:vMerge w:val="restar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З:методы  решения исследовательских задач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F84AE5" w:rsidRPr="00937F70" w:rsidTr="00F84AE5">
        <w:tc>
          <w:tcPr>
            <w:tcW w:w="584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pct"/>
            <w:vMerge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 навыками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ПК-3 способность руководить исследовательской работой обучающихся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ПК-5 способность анализировать результаты научных исследований, применять их при решении конкретных научно-исследовательских задач в </w:t>
      </w:r>
      <w:r w:rsidRPr="00937F70">
        <w:rPr>
          <w:rFonts w:ascii="Times New Roman" w:hAnsi="Times New Roman"/>
          <w:sz w:val="28"/>
          <w:szCs w:val="28"/>
        </w:rPr>
        <w:lastRenderedPageBreak/>
        <w:t>сфере науки и образования, самостоятельно осуществлять научное исследование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ПК-6 готовность использовать индивидуальные креативные способности для самостоятельного решения исследовательских задач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2</w:t>
      </w:r>
      <w:r w:rsidRPr="00937F70">
        <w:rPr>
          <w:rFonts w:ascii="Times New Roman" w:hAnsi="Times New Roman"/>
          <w:sz w:val="28"/>
          <w:szCs w:val="28"/>
        </w:rPr>
        <w:t xml:space="preserve">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</w:t>
      </w:r>
      <w:r w:rsidRPr="00937F70">
        <w:rPr>
          <w:rFonts w:ascii="Times New Roman" w:hAnsi="Times New Roman"/>
          <w:b/>
          <w:sz w:val="28"/>
          <w:szCs w:val="28"/>
        </w:rPr>
        <w:t>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>Б1.В.ДВ.07.01</w:t>
      </w: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ab/>
        <w:t>Практикум по решению задач повышенной сложности по информатике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0"/>
        <w:gridCol w:w="7018"/>
      </w:tblGrid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формирование навыков решения задач повышенного уровня сложности.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Формирование и отработка навыков анализа условия задач, поиска вариантов решения.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Знакомство с характерными особенностями задач повышенного уровня сложности.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F84AE5" w:rsidRPr="00937F70" w:rsidTr="00F84AE5">
        <w:tc>
          <w:tcPr>
            <w:tcW w:w="9854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Cs/>
                <w:sz w:val="28"/>
                <w:szCs w:val="28"/>
              </w:rPr>
              <w:t xml:space="preserve">Студент должен знать: </w:t>
            </w:r>
          </w:p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Cs/>
                <w:sz w:val="28"/>
                <w:szCs w:val="28"/>
              </w:rPr>
              <w:t>методы решения задач повышенной сложности по информатике (ПК-3)</w:t>
            </w:r>
          </w:p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Cs/>
                <w:sz w:val="28"/>
                <w:szCs w:val="28"/>
              </w:rPr>
              <w:t>основные типы задач повышенной сложности по информатике (ПК-6)</w:t>
            </w:r>
          </w:p>
        </w:tc>
      </w:tr>
      <w:tr w:rsidR="00F84AE5" w:rsidRPr="00937F70" w:rsidTr="00F84AE5">
        <w:tc>
          <w:tcPr>
            <w:tcW w:w="9854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Cs/>
                <w:sz w:val="28"/>
                <w:szCs w:val="28"/>
              </w:rPr>
              <w:t xml:space="preserve">Студент должен уметь: </w:t>
            </w:r>
          </w:p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решать задачи повышенной сложности из разных разделов информатики (ПК-3)</w:t>
            </w:r>
          </w:p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находить методы решения задач (ПК-6)</w:t>
            </w:r>
          </w:p>
        </w:tc>
      </w:tr>
      <w:tr w:rsidR="00F84AE5" w:rsidRPr="00937F70" w:rsidTr="00F84AE5">
        <w:tc>
          <w:tcPr>
            <w:tcW w:w="9854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Cs/>
                <w:sz w:val="28"/>
                <w:szCs w:val="28"/>
              </w:rPr>
              <w:t xml:space="preserve">Студент должен владеть: </w:t>
            </w:r>
          </w:p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способностью к обобщению, анализу, восприятию информации, постановке цели и выбору путей ее достижения (ПК-3)</w:t>
            </w:r>
          </w:p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способами решения задач повышенной сложности (ПК-6)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ПК-3: способностью руководить исследовательской работой обучающихся;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ПК-6: готовностью использовать индивидуальные креативные способности для самостоятельного решения исследовательских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2</w:t>
      </w:r>
      <w:r w:rsidRPr="00937F70">
        <w:rPr>
          <w:rFonts w:ascii="Times New Roman" w:hAnsi="Times New Roman"/>
          <w:sz w:val="28"/>
          <w:szCs w:val="28"/>
        </w:rPr>
        <w:t xml:space="preserve">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>Б1.В.ДВ.07.02</w:t>
      </w: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ab/>
        <w:t>Практикум по решению олимпиадных задач по информатике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0"/>
        <w:gridCol w:w="7018"/>
      </w:tblGrid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483BE9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освоение методики решения задач в олимпиадах по информатике и программированию; изучение типовых алгоритмов решения олимпиадных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приобретение студентами навыков решения типовых олимпиадных задач, овладение умениями и навыками программирования олимпиадных задач, отладке и выполнении задач на персональном компьютере.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84AE5" w:rsidRPr="00937F70" w:rsidTr="00F84AE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84AE5" w:rsidRPr="00937F70" w:rsidTr="00F84AE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З:структуры данных для решения олимпиадных задач по информатике; 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У:выбирать подходящие структуры данных для решения олимпиадных задач по информатике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 типичными алгоритмическими стратегиями, рекурсивными способами решения задач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(педагогическая)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 основные понятия и факты из теории графов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 использовать основные алгоритмы решения олимпиадных задач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 основными фундаментальными вычислительными алгоритмами, типичными алгоритмами на строках, основными алгоритмами на графах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ПК-3: способностью руководить исследовательской работой обучающихся;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ПК-6: готовностью использовать индивидуальные креативные способности для самостоятельного решения исследовательских задач.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2</w:t>
      </w:r>
      <w:r w:rsidRPr="00937F70">
        <w:rPr>
          <w:rFonts w:ascii="Times New Roman" w:hAnsi="Times New Roman"/>
          <w:sz w:val="28"/>
          <w:szCs w:val="28"/>
        </w:rPr>
        <w:t xml:space="preserve">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>ФТД.03</w:t>
      </w: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ab/>
        <w:t>Разработка и решение тестовых задач по информатике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24"/>
        <w:gridCol w:w="7614"/>
      </w:tblGrid>
      <w:tr w:rsidR="00F84AE5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</w:t>
      </w:r>
      <w:r w:rsidRPr="00937F70">
        <w:rPr>
          <w:rFonts w:ascii="Times New Roman" w:hAnsi="Times New Roman"/>
          <w:sz w:val="28"/>
          <w:szCs w:val="28"/>
        </w:rPr>
        <w:lastRenderedPageBreak/>
        <w:t>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ОГЭ.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изучить основные концепции обучения информатике, программы и учебники, разработанные на их основе;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уметь использовать программную поддержку курса и оценивать ее методическую целесообразность;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владеть</w:t>
      </w:r>
      <w:r w:rsidRPr="00937F7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37F70">
        <w:rPr>
          <w:rFonts w:ascii="Times New Roman" w:hAnsi="Times New Roman"/>
          <w:sz w:val="28"/>
          <w:szCs w:val="28"/>
        </w:rPr>
        <w:t>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84AE5" w:rsidRPr="00937F70" w:rsidTr="00F84AE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84AE5" w:rsidRPr="00937F70" w:rsidTr="00F84AE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З: 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 методиками изучения каждой темы ОГЭ по информатике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F84AE5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(педагогическая)</w:t>
            </w:r>
          </w:p>
        </w:tc>
      </w:tr>
      <w:tr w:rsidR="00F84AE5" w:rsidRPr="00937F70" w:rsidTr="00F84AE5">
        <w:trPr>
          <w:cantSplit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 знать типы заданий тестовой формы, общие рекомендации по построению заданий тестовой формы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 применять современные методы диагностирования достижений обучающихся и воспитанников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 методикой разработки различных видов диагностических программных средств для организации учебного процесса</w:t>
            </w:r>
          </w:p>
        </w:tc>
      </w:tr>
      <w:tr w:rsidR="00F84AE5" w:rsidRPr="00937F70" w:rsidTr="00F84AE5">
        <w:tc>
          <w:tcPr>
            <w:tcW w:w="1139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 виды диагностических программных средств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 применять современные методы диагностирования достижений обучающихся и воспитанников</w:t>
            </w:r>
          </w:p>
        </w:tc>
      </w:tr>
      <w:tr w:rsidR="00F84AE5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 методиками изучения каждой темы ОГЭ по информатике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ОК-4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ПК-1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2</w:t>
      </w:r>
      <w:r w:rsidRPr="00937F70">
        <w:rPr>
          <w:rFonts w:ascii="Times New Roman" w:hAnsi="Times New Roman"/>
          <w:sz w:val="28"/>
          <w:szCs w:val="28"/>
        </w:rPr>
        <w:t xml:space="preserve">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ФТД.04</w:t>
      </w:r>
      <w:r w:rsidRPr="00937F70">
        <w:rPr>
          <w:rFonts w:ascii="Times New Roman" w:hAnsi="Times New Roman"/>
          <w:b/>
          <w:i/>
          <w:sz w:val="28"/>
          <w:szCs w:val="28"/>
          <w:u w:val="single"/>
        </w:rPr>
        <w:tab/>
        <w:t>Организация внеурочной деятельности по информатике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24"/>
        <w:gridCol w:w="7614"/>
      </w:tblGrid>
      <w:tr w:rsidR="00F84AE5" w:rsidRPr="00937F70" w:rsidTr="00F84AE5">
        <w:tc>
          <w:tcPr>
            <w:tcW w:w="1809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762" w:type="dxa"/>
          </w:tcPr>
          <w:p w:rsidR="00F84AE5" w:rsidRPr="00937F70" w:rsidRDefault="00F84AE5" w:rsidP="00937F70">
            <w:pPr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изучить методику организации внеурочной деятельности по информатике.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подготовить будущего учителя информатики к методически грамотной организации и проведению внеурочных занятий по информатике;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развить творческий потенциал будущих учителей информатики, необходимый для грамотного преподавания курса, поскольку курс ежегодно претерпевает большие изменения.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483BE9" w:rsidRPr="00937F70" w:rsidTr="00F84AE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483BE9" w:rsidRPr="00937F70" w:rsidTr="00F84AE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BE9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Общепрофессиональные компетенции (ОПК) </w:t>
            </w:r>
          </w:p>
        </w:tc>
      </w:tr>
      <w:tr w:rsidR="00483BE9" w:rsidRPr="00937F70" w:rsidTr="00F84AE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 современные проблемы науки и образования</w:t>
            </w:r>
          </w:p>
        </w:tc>
      </w:tr>
      <w:tr w:rsidR="00483BE9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 решать профессиональные задачи</w:t>
            </w:r>
          </w:p>
        </w:tc>
      </w:tr>
      <w:tr w:rsidR="00483BE9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 навыками решения профессиональных задач</w:t>
            </w:r>
          </w:p>
        </w:tc>
      </w:tr>
      <w:tr w:rsidR="00483BE9" w:rsidRPr="00937F70" w:rsidTr="00F84AE5">
        <w:trPr>
          <w:trHeight w:val="242"/>
        </w:trPr>
        <w:tc>
          <w:tcPr>
            <w:tcW w:w="1139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483BE9" w:rsidRPr="00937F70" w:rsidTr="00F84AE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З: современные методики и технологии организации образовательной деятельности, диагностики и оценивания качества образовательного процесса.</w:t>
            </w:r>
          </w:p>
        </w:tc>
      </w:tr>
      <w:tr w:rsidR="00483BE9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У. применять современные методики и технологии организации образовательной деятельности.</w:t>
            </w:r>
          </w:p>
        </w:tc>
      </w:tr>
      <w:tr w:rsidR="00483BE9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В. Приемами организации образовательной деятельности,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диагностики и оценивания качества образовательного процесса.</w:t>
            </w:r>
          </w:p>
        </w:tc>
      </w:tr>
      <w:tr w:rsidR="00483BE9" w:rsidRPr="00937F70" w:rsidTr="00F84AE5">
        <w:tc>
          <w:tcPr>
            <w:tcW w:w="1139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З: современную образовательную политику.</w:t>
            </w:r>
          </w:p>
        </w:tc>
      </w:tr>
      <w:tr w:rsidR="00483BE9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У: формировать образовательную среду</w:t>
            </w:r>
          </w:p>
        </w:tc>
      </w:tr>
      <w:tr w:rsidR="00483BE9" w:rsidRPr="00937F70" w:rsidTr="00F84AE5">
        <w:tc>
          <w:tcPr>
            <w:tcW w:w="1139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84AE5" w:rsidRPr="00937F70" w:rsidRDefault="00F84AE5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В:  реализации задач инновационной образовательной политики</w:t>
            </w:r>
          </w:p>
        </w:tc>
      </w:tr>
    </w:tbl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ОПК-2</w:t>
      </w:r>
      <w:r w:rsidRPr="00937F70">
        <w:rPr>
          <w:rFonts w:ascii="Times New Roman" w:hAnsi="Times New Roman"/>
          <w:sz w:val="28"/>
          <w:szCs w:val="28"/>
        </w:rPr>
        <w:tab/>
        <w:t xml:space="preserve">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ПК-1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1.</w:t>
      </w:r>
      <w:r w:rsidRPr="00937F70">
        <w:rPr>
          <w:rFonts w:ascii="Times New Roman" w:hAnsi="Times New Roman"/>
          <w:sz w:val="28"/>
          <w:szCs w:val="28"/>
        </w:rPr>
        <w:t xml:space="preserve"> 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>Зачет.</w:t>
      </w: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4AE5" w:rsidRPr="00937F70" w:rsidRDefault="00F84AE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2000A" w:rsidRPr="00937F70" w:rsidRDefault="0042000A" w:rsidP="00937F70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237E06" w:rsidRPr="00937F70" w:rsidRDefault="00237E06" w:rsidP="00A23B63">
      <w:pPr>
        <w:pStyle w:val="1"/>
      </w:pPr>
      <w:bookmarkStart w:id="10" w:name="_Toc45306120"/>
      <w:r w:rsidRPr="00937F70">
        <w:t>ПРОГРАММЫ ПРАКТИК</w:t>
      </w:r>
      <w:bookmarkEnd w:id="10"/>
      <w:r w:rsidRPr="00937F70">
        <w:t xml:space="preserve"> 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При реализации </w:t>
      </w:r>
      <w:r w:rsidR="006639DB" w:rsidRPr="00937F70">
        <w:rPr>
          <w:rFonts w:ascii="Times New Roman" w:hAnsi="Times New Roman"/>
          <w:sz w:val="28"/>
          <w:szCs w:val="28"/>
        </w:rPr>
        <w:t xml:space="preserve">основной профессиональной </w:t>
      </w:r>
      <w:r w:rsidRPr="00937F70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="00403B22" w:rsidRPr="00937F70">
        <w:rPr>
          <w:rFonts w:ascii="Times New Roman" w:hAnsi="Times New Roman"/>
          <w:sz w:val="28"/>
          <w:szCs w:val="28"/>
        </w:rPr>
        <w:t>учебным планом предусмотрены</w:t>
      </w:r>
      <w:r w:rsidRPr="00937F70">
        <w:rPr>
          <w:rFonts w:ascii="Times New Roman" w:hAnsi="Times New Roman"/>
          <w:sz w:val="28"/>
          <w:szCs w:val="28"/>
        </w:rPr>
        <w:t xml:space="preserve"> следующие практики: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Б2.В.02(П)Производственная практика, практика по получению профессиональных умений и опыта профессиональной деятельности (педагогическая практика)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83BE9" w:rsidRPr="00937F70" w:rsidTr="00937F70">
        <w:tc>
          <w:tcPr>
            <w:tcW w:w="280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483BE9" w:rsidRPr="00937F70" w:rsidTr="00937F70">
        <w:tc>
          <w:tcPr>
            <w:tcW w:w="280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"Информатика. Информационные технологии в образовании"</w:t>
            </w:r>
          </w:p>
        </w:tc>
      </w:tr>
      <w:tr w:rsidR="00483BE9" w:rsidRPr="00937F70" w:rsidTr="00937F70">
        <w:tc>
          <w:tcPr>
            <w:tcW w:w="280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дисциплины. </w:t>
      </w:r>
      <w:r w:rsidRPr="00937F70">
        <w:rPr>
          <w:rStyle w:val="FontStyle36"/>
          <w:color w:val="auto"/>
        </w:rPr>
        <w:t>формирование и развитие профессиональных навыков преподавателя высшей школы; овладение основами педагогического мастерства, умениями и навыками самостоятельного ведения учебно-воспитательной и преподавательской работы</w:t>
      </w:r>
      <w:r w:rsidRPr="00937F70">
        <w:rPr>
          <w:rFonts w:ascii="Times New Roman" w:hAnsi="Times New Roman"/>
          <w:sz w:val="28"/>
          <w:szCs w:val="28"/>
        </w:rPr>
        <w:t>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937F70">
        <w:rPr>
          <w:rFonts w:ascii="Times New Roman" w:hAnsi="Times New Roman"/>
          <w:sz w:val="28"/>
          <w:szCs w:val="28"/>
        </w:rPr>
        <w:t xml:space="preserve">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приобщение магистра к реальным проблемам и задачам, решаемым в образовательном процессе образовательного учреждения высшего образования;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овладение методикой подготовки и проведения разнообразных форм занятий;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владение методикой анализа учебных занятий;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формирование представления о современных образовательных информационных технологиях;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 развитие профессионально-педагогической ориентации магистров, приобретение и закрепление навыков работы в студенческой аудитории;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 выработка у магистров навыков практического применения профессионально-педагогических знаний, полученных в процессе теоретической подготовки;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привитие навыков самообразования и самосовершенствования, содействие активизации научно-педагогической деятельности.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</w:t>
      </w:r>
      <w:r w:rsidRPr="00937F70">
        <w:rPr>
          <w:rFonts w:ascii="Times New Roman" w:hAnsi="Times New Roman"/>
          <w:sz w:val="28"/>
          <w:szCs w:val="28"/>
        </w:rPr>
        <w:t xml:space="preserve">: методику разработки заданий для контрольных работ, тематики курсовых работ и ВКР, методику подготовки и проведения лекционных, практических и лабораторных занятий, требования, предъявляемые ФГОС к учебным планам, программам учебных дисциплин и другим учебно-методическим материалам, структуру и содержание учебных планов и рабочих программ по дисциплинам, преподаваемым в ходе практики, методологию практического применения передовых методов обработки научно-педагогической информации в предметной области исследований, современные методы научного исследования в области информационных технологий, а также информатики в целом с целью развития творческого потенциала и индивидуальных особенностей при решении научно-педагогических задач, методологию практического применения передовых методов и технологий в предметной области исследований, структуру и методы использования современных информационных технологий, электронных библиотек, научных </w:t>
      </w:r>
      <w:r w:rsidRPr="00937F70">
        <w:rPr>
          <w:rFonts w:ascii="Times New Roman" w:hAnsi="Times New Roman"/>
          <w:sz w:val="28"/>
          <w:szCs w:val="28"/>
        </w:rPr>
        <w:lastRenderedPageBreak/>
        <w:t>сайтов на уровне развитой информационной коммуникации для решения задач профессиональной деятельности.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</w:t>
      </w:r>
      <w:r w:rsidRPr="00937F70">
        <w:rPr>
          <w:rFonts w:ascii="Times New Roman" w:hAnsi="Times New Roman"/>
          <w:sz w:val="28"/>
          <w:szCs w:val="28"/>
        </w:rPr>
        <w:t>: составлять задания для проведения промежуточной и итоговой аттестации, самостоятельно проводить практические, лабораторные и семинарские занятия, использовать технические и электронные средства обучения, применять теоретические знания и практические навыки для использования инновационных методов обработки научно-педагогической информации с целью решения конкретных научно-педагогических задач, составлять рабочую программу дисциплины, план проведения лекционных, практических и лабораторных занятий, уметь решать научно-педагогические задачи на основе информационных технологий, методов теоретической и прикладной математики, программирования, применять теоретические знания и практические навыки для использования инновационных методов обработки научно-педагогической информации с целью решения практических задач, сформировать устойчивый навык индивидуального подхода к решению конкретных задач в педагогической деятельности.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</w:t>
      </w:r>
      <w:r w:rsidRPr="00937F70">
        <w:rPr>
          <w:rFonts w:ascii="Times New Roman" w:hAnsi="Times New Roman"/>
          <w:sz w:val="28"/>
          <w:szCs w:val="28"/>
        </w:rPr>
        <w:t>:. навыками разработки заданий для контрольных работ, тематики курсовых работ и ВКР,  владеть культурой речи и общения, навыками проведения лекционных, практических и лабораторных занятий, навыками составления рабочих программ дисциплин кафедры, средствами современных информационных систем и технологий для решения практических научно-педагогических задач, навыками решения научно-педагогических задач на основе информационных технологий, инновационными технологиями в области информационного и программного обеспечения с целью решения научно-педагогических задач, средствами современных информационных технологий для решения практических педагогических задач.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37F70">
        <w:rPr>
          <w:rFonts w:ascii="Times New Roman" w:hAnsi="Times New Roman"/>
          <w:sz w:val="28"/>
          <w:szCs w:val="28"/>
        </w:rPr>
        <w:t xml:space="preserve">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СК-1 – готовность оперировать основными понятиями и закономерностями в области информационных технологий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СК-2 –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СК-3 – способность применять современные средства информационных технологий с учетом требования обеспечения информационной безопасности всех участников информационного процесса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6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 xml:space="preserve">зачет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Б2.В.03(П)Производственная практика, научно-педагогическая практика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83BE9" w:rsidRPr="00937F70" w:rsidTr="00937F70">
        <w:tc>
          <w:tcPr>
            <w:tcW w:w="280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483BE9" w:rsidRPr="00937F70" w:rsidTr="00937F70">
        <w:tc>
          <w:tcPr>
            <w:tcW w:w="280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"Информатика. Информационные технологии в образовании"</w:t>
            </w:r>
          </w:p>
        </w:tc>
      </w:tr>
      <w:tr w:rsidR="00483BE9" w:rsidRPr="00937F70" w:rsidTr="00937F70">
        <w:tc>
          <w:tcPr>
            <w:tcW w:w="280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Цель изучения дисциплины. </w:t>
      </w:r>
      <w:r w:rsidRPr="00937F70">
        <w:rPr>
          <w:rFonts w:ascii="Times New Roman" w:hAnsi="Times New Roman"/>
          <w:sz w:val="28"/>
          <w:szCs w:val="28"/>
        </w:rPr>
        <w:t>осмысление магистрантами научных знаний с позиций их практического применения, а также приобретения ими практических навыков проведения самостоятельных научно-исследовательских и методических работ в области обучения информатике.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 для написания магистерской диссертации;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овладение необходимыми профессиональными компетенциями по избранному направлению специализированной подготовки;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систематизация, расширение и закрепление профессиональных знаний, полученных в процессе изучения дисциплин магистерской подготовки и их использования в научном исследовании;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приобретение практического опыта, овладение приемами и методами ведения научно-педагогической деятельности;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осуществление магистрантами научно-исследовательских работ в рамках тем  магистерской диссертации;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формирование навыков проведения самостоятельной научной, исследовательской и экспериментальной работы;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овладение программными средствами обработки результатов экспериментальных исследований;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знакомство с инновационной научно-педагогической деятельностью в методики обучения информатики;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участие в научно-исследовательских работах кафедры информатики;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сбор и систематизация необходимого материала для подготовки магистерской диссертации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</w:t>
      </w:r>
      <w:r w:rsidRPr="00937F70">
        <w:rPr>
          <w:rFonts w:ascii="Times New Roman" w:hAnsi="Times New Roman"/>
          <w:sz w:val="28"/>
          <w:szCs w:val="28"/>
        </w:rPr>
        <w:t xml:space="preserve">:. задачи, поставленные в магистерской диссертации и методы их решения, методы проведения и оформления научных исследований, методики, технологии и приемы обучения, анализа результатов процесса их использования в организациях, осуществляющих образовательную деятельность, основные этапы решения поставленной научной задачи, методы 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этапе, основные этапы решения поставленной научной задачи, методы проведения исследования в области информационных технологий, основные этапы решения поставленной научной задачи, методы применения современные средства информационных технологий,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</w:t>
      </w:r>
      <w:r w:rsidRPr="00937F70">
        <w:rPr>
          <w:rFonts w:ascii="Times New Roman" w:hAnsi="Times New Roman"/>
          <w:sz w:val="28"/>
          <w:szCs w:val="28"/>
        </w:rPr>
        <w:t>: изучать и анализировать научную литературу, реализовывать методики, технологии и приемы обучения, анализировать результаты процесса их использования в организациях, осуществляющих образовательную деятельность, изучать и анализировать научную литературу, реализовывать методики, технологии и приемы обучения, анализировать результаты при решении конкретных научно-исследовательских задач в сфере науки и образования, реализовывать методы, технологии и приемы обучения, анализировать результаты при решении конкретных научно-исследовательских задач в  области информационных технологий, применять современные средства информационных технологий при реализации различных методов, технологий обучения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</w:t>
      </w:r>
      <w:r w:rsidRPr="00937F70">
        <w:rPr>
          <w:rFonts w:ascii="Times New Roman" w:hAnsi="Times New Roman"/>
          <w:sz w:val="28"/>
          <w:szCs w:val="28"/>
        </w:rPr>
        <w:t xml:space="preserve">:. навыками системного анализа в предметной области, навыками решения научно-исследовательских задач, приемами разработки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деятельность, приемами разработки и реализации результатов научных </w:t>
      </w:r>
      <w:r w:rsidRPr="00937F70">
        <w:rPr>
          <w:rFonts w:ascii="Times New Roman" w:hAnsi="Times New Roman"/>
          <w:sz w:val="28"/>
          <w:szCs w:val="28"/>
        </w:rPr>
        <w:lastRenderedPageBreak/>
        <w:t>исследований, применять их при решении конкретных научно-исследовательских задач в  области информационных технологий, приемами разработки и реализации результатов научных исследований с учетом требования обеспечения   информационной безопасности всех участников информационного процесса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 ОК-2 – готовностью действовать в нестандартных ситуациях, нести социальную и этическую ответственность за принятые решения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СК-1 – готовность оперировать основными понятиями и закономерностями в области информационных технологийСК-2 –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СК-3 –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9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 xml:space="preserve">зачет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АННОТАЦИЯ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  <w:u w:val="single"/>
        </w:rPr>
        <w:t>Б2.В.04(Пд)</w:t>
      </w:r>
      <w:r w:rsidRPr="00937F70">
        <w:rPr>
          <w:rFonts w:ascii="Times New Roman" w:hAnsi="Times New Roman"/>
          <w:sz w:val="28"/>
          <w:szCs w:val="28"/>
        </w:rPr>
        <w:t xml:space="preserve"> </w:t>
      </w:r>
      <w:r w:rsidRPr="00937F70"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преддипломная практика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83BE9" w:rsidRPr="00937F70" w:rsidTr="00937F70">
        <w:tc>
          <w:tcPr>
            <w:tcW w:w="280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483BE9" w:rsidRPr="00937F70" w:rsidTr="00937F70">
        <w:tc>
          <w:tcPr>
            <w:tcW w:w="280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44.04.01.08 "Информатика. Информационные технологии в образовании"</w:t>
            </w:r>
          </w:p>
        </w:tc>
      </w:tr>
      <w:tr w:rsidR="00483BE9" w:rsidRPr="00937F70" w:rsidTr="00937F70">
        <w:tc>
          <w:tcPr>
            <w:tcW w:w="280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483BE9" w:rsidRPr="00937F70" w:rsidRDefault="00483BE9" w:rsidP="00937F70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дисциплины. </w:t>
      </w:r>
      <w:r w:rsidRPr="00937F70">
        <w:rPr>
          <w:rStyle w:val="FontStyle55"/>
          <w:color w:val="auto"/>
          <w:sz w:val="28"/>
          <w:szCs w:val="28"/>
        </w:rPr>
        <w:t xml:space="preserve">углубление первоначального практического опыта, проверка готовности к самостоятельной профессиональной деятельности, подготовка выпускной квалификационной работы </w:t>
      </w:r>
      <w:r w:rsidRPr="00937F70">
        <w:rPr>
          <w:rFonts w:ascii="Times New Roman" w:hAnsi="Times New Roman"/>
          <w:sz w:val="28"/>
          <w:szCs w:val="28"/>
        </w:rPr>
        <w:t>(магистерской диссертации).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–оформление результатов научных исследований в выпускной квалификационной работе;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–применение новых знаний, приобретенных в процессе обучения, в профессиональной деятельности;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–использование современных методов прикладной информатики и математики, информационных технологий при решении прикладных задач;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–приобретение навыков работы с современными программными и аппаратными средствами информационных технологий;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– приобретение практического опыта работы в коллективе.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Знать</w:t>
      </w:r>
      <w:r w:rsidRPr="00937F70">
        <w:rPr>
          <w:rFonts w:ascii="Times New Roman" w:hAnsi="Times New Roman"/>
          <w:sz w:val="28"/>
          <w:szCs w:val="28"/>
        </w:rPr>
        <w:t>:. нормативно-справочную и техническую документацию информационных технологий, методы проведения и оформления научных исследований, современные и значимые достижения в области исследований и тематики магистерской диссертации, методы научных исследований по разработке и эксплуатации профессионально-ориентированных информационных технологий, информационные технологии в смежных предметных областях, требования к надежности и эффективности информационных технологий в области применения, методы научных исследований по тематике магистерской диссертации на основе информационных технологий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Уметь</w:t>
      </w:r>
      <w:r w:rsidRPr="00937F70">
        <w:rPr>
          <w:rFonts w:ascii="Times New Roman" w:hAnsi="Times New Roman"/>
          <w:sz w:val="28"/>
          <w:szCs w:val="28"/>
        </w:rPr>
        <w:t>: анализировать педагогическую деятельность организации, изучать и анализировать научную литературу, систематизировать и обобщать информацию, полученную в ходе прохождения практики, формулировать и решать задачи связанные с педагогической деятельности на основе информационных технологий, выполнить анализ информации, полученной в ходе прохождения практики, выполнять анализ результатов научных экспериментов на основе информационных технологий, выполнять научные исследования в рамках магистерской диссертации.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Владеть</w:t>
      </w:r>
      <w:r w:rsidRPr="00937F70">
        <w:rPr>
          <w:rFonts w:ascii="Times New Roman" w:hAnsi="Times New Roman"/>
          <w:sz w:val="28"/>
          <w:szCs w:val="28"/>
        </w:rPr>
        <w:t xml:space="preserve">:. навыками решения научно-исследовательских и педагогических задач, навыками разработки методической документации, навыками разработки методической документации, навыками изучения и анализа исследуемых процессов, навыками изучения нового программного обеспечения, навыками оценивать результаты исследований на основе </w:t>
      </w:r>
      <w:r w:rsidRPr="00937F70">
        <w:rPr>
          <w:rFonts w:ascii="Times New Roman" w:hAnsi="Times New Roman"/>
          <w:sz w:val="28"/>
          <w:szCs w:val="28"/>
        </w:rPr>
        <w:lastRenderedPageBreak/>
        <w:t>информационных технологий, навыками работы с объектами, явлениями и процессами, связанными с информационными технологиями, навыками работы в современной программно-технической среде, навыками изучения и анализа исследуемых процессов.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Дисциплина участвует в формировании</w:t>
      </w:r>
      <w:r w:rsidRPr="00937F70">
        <w:rPr>
          <w:rFonts w:ascii="Times New Roman" w:hAnsi="Times New Roman"/>
          <w:sz w:val="28"/>
          <w:szCs w:val="28"/>
        </w:rPr>
        <w:t xml:space="preserve"> </w:t>
      </w:r>
      <w:r w:rsidRPr="00937F70">
        <w:rPr>
          <w:rFonts w:ascii="Times New Roman" w:hAnsi="Times New Roman"/>
          <w:b/>
          <w:sz w:val="28"/>
          <w:szCs w:val="28"/>
        </w:rPr>
        <w:t>компетенций: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СК-1 – готовность оперировать основными понятиями и закономерностями в области информационных технологий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СК-2 –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СК-3 –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ационной безопасности всех участников информационного процесса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>(в ЗЕТ): 9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37F70">
        <w:rPr>
          <w:rFonts w:ascii="Times New Roman" w:hAnsi="Times New Roman"/>
          <w:sz w:val="28"/>
          <w:szCs w:val="28"/>
        </w:rPr>
        <w:t xml:space="preserve">зачет </w:t>
      </w: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83BE9" w:rsidRPr="00937F70" w:rsidRDefault="00483BE9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05FDD" w:rsidRPr="00937F70" w:rsidRDefault="00805FDD" w:rsidP="00A23B63">
      <w:pPr>
        <w:pStyle w:val="1"/>
      </w:pPr>
      <w:bookmarkStart w:id="11" w:name="_Toc45306121"/>
      <w:r w:rsidRPr="00937F70">
        <w:t>ПРОГРАММА НАУЧНО-ИССЛЕДОВАТЕЛЬСКОЙ РАБОТЫ.</w:t>
      </w:r>
      <w:bookmarkEnd w:id="11"/>
    </w:p>
    <w:p w:rsidR="00E530AF" w:rsidRPr="00A23B63" w:rsidRDefault="00E530AF" w:rsidP="00A23B63">
      <w:pPr>
        <w:rPr>
          <w:rFonts w:ascii="Times New Roman" w:hAnsi="Times New Roman"/>
          <w:b/>
          <w:sz w:val="28"/>
          <w:szCs w:val="28"/>
        </w:rPr>
      </w:pPr>
      <w:bookmarkStart w:id="12" w:name="_Toc45306122"/>
      <w:r w:rsidRPr="00A23B63">
        <w:rPr>
          <w:rFonts w:ascii="Times New Roman" w:hAnsi="Times New Roman"/>
          <w:b/>
          <w:sz w:val="28"/>
          <w:szCs w:val="28"/>
        </w:rPr>
        <w:t>АННОТАЦИЯ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Б2.В.01(Н)Производственная практика, научно-исследовательская работа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Направление </w:t>
      </w:r>
      <w:r w:rsidRPr="00937F70">
        <w:rPr>
          <w:rFonts w:ascii="Times New Roman" w:hAnsi="Times New Roman"/>
          <w:sz w:val="28"/>
          <w:szCs w:val="28"/>
        </w:rPr>
        <w:tab/>
        <w:t>44.04.01 "Педагогическое образование"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 xml:space="preserve">Профиль </w:t>
      </w:r>
      <w:r w:rsidRPr="00937F70">
        <w:rPr>
          <w:rFonts w:ascii="Times New Roman" w:hAnsi="Times New Roman"/>
          <w:sz w:val="28"/>
          <w:szCs w:val="28"/>
        </w:rPr>
        <w:tab/>
        <w:t>44.04.01.08 "Информатика. Информационные технологии в образовании"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Кафедра</w:t>
      </w:r>
      <w:r w:rsidRPr="00937F70">
        <w:rPr>
          <w:rFonts w:ascii="Times New Roman" w:hAnsi="Times New Roman"/>
          <w:sz w:val="28"/>
          <w:szCs w:val="28"/>
        </w:rPr>
        <w:tab/>
        <w:t>информатики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Цель изучения дисциплины. Научно-исследовательская работа является обязательной составляющей образовательной программы подготовки магистранта. 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НИР предполагает исследовательскую работу, направленную на развитие у магистрантов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Основной целью НИР магистранта является обеспечение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Задачи изучения дисциплины: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приобретение магистрантами опыта ведения научно-исследовательских 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выявление и формулирование актуальных научных проблем;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разработка программ научных исследований и разработок, организация их выполнения;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разработка методов и инструментов проведения исследований и анализ их результатов;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поиск, сбор, обработка, анализ и систематизация информации по теме исследования;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практическое участие в научно исследовательской работе коллективов исследователей;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подготовка научных обзоров, отчетов, публикаций.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За время научно-исследовательской работы магистрант должен в общем виде сформулировать тему магистерской диссертации, обосновать целесообразность ее разработки, предложить пошаговый план научного исследования.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Результаты обучения по дисциплине. 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Знать: основания для выделения методологической базы научно-педагогического исследования, образовательную среду, задачи инновационной образовательной политики; виды и направления исследовательской деятельности, основные этапы проведения научных исследований, способы выявления индивидуальных креативных способностей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Уметь: определять перспективные направления научных исследований, анализировать результаты научных исследований, применять их при решении </w:t>
      </w:r>
      <w:r w:rsidRPr="00937F70">
        <w:rPr>
          <w:rFonts w:ascii="Times New Roman" w:hAnsi="Times New Roman"/>
          <w:sz w:val="28"/>
          <w:szCs w:val="28"/>
        </w:rPr>
        <w:lastRenderedPageBreak/>
        <w:t>конкретных научно-исследовательских задач в сфере науки и образования, самостоятельно осуществлять научное исследование, разрабатывать и реализовывать методику, технологию и приемы обучения, применять результаты исследования при решении конкретных научно-исследовательских задач, применять индивидуальные креативные способности для самостоятельного решения исследовательских задач.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Владеть: способами, позволяющими удерживать рамку всей научно-исследовательской работы на основе методологического аппарата научно-педагогического исследования, способностью формировать образовательную среду, навыками анализа результатов процесса использования методик и технологий, навыками осуществления самостоятельного научного исследования, методами и технологией самостоятельного решения исследовательских задач.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Дисциплина участвует в формировании компетенций: 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ПК-3 – способностью руководить исследовательской работой обучающихся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Общая трудоемкость (в ЗЕТ): 24</w:t>
      </w:r>
    </w:p>
    <w:p w:rsidR="00E530AF" w:rsidRPr="00937F70" w:rsidRDefault="00E530AF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Форма контроля: зачет</w:t>
      </w:r>
    </w:p>
    <w:p w:rsidR="00403B22" w:rsidRPr="00937F70" w:rsidRDefault="00403B22" w:rsidP="00A23B63">
      <w:pPr>
        <w:pStyle w:val="1"/>
      </w:pPr>
      <w:r w:rsidRPr="00937F70">
        <w:t>ГОСУДАРСТВЕННАЯ ИТОГОВАЯ АТТЕСТАЦИЯ</w:t>
      </w:r>
      <w:bookmarkEnd w:id="12"/>
      <w:r w:rsidRPr="00937F70">
        <w:t xml:space="preserve"> </w:t>
      </w:r>
    </w:p>
    <w:p w:rsidR="00403B22" w:rsidRPr="00937F70" w:rsidRDefault="00403B22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По прогр</w:t>
      </w:r>
      <w:r w:rsidR="005822CE" w:rsidRPr="00937F70">
        <w:rPr>
          <w:rFonts w:ascii="Times New Roman" w:hAnsi="Times New Roman"/>
          <w:sz w:val="28"/>
          <w:szCs w:val="28"/>
        </w:rPr>
        <w:t xml:space="preserve">аммам </w:t>
      </w:r>
      <w:r w:rsidR="00BE66A8" w:rsidRPr="00937F70">
        <w:rPr>
          <w:rFonts w:ascii="Times New Roman" w:hAnsi="Times New Roman"/>
          <w:sz w:val="28"/>
          <w:szCs w:val="28"/>
        </w:rPr>
        <w:t>магистратуры</w:t>
      </w:r>
      <w:r w:rsidRPr="00937F70">
        <w:rPr>
          <w:rFonts w:ascii="Times New Roman" w:hAnsi="Times New Roman"/>
          <w:sz w:val="28"/>
          <w:szCs w:val="28"/>
        </w:rPr>
        <w:t xml:space="preserve"> государственн</w:t>
      </w:r>
      <w:r w:rsidR="0059053E" w:rsidRPr="00937F70">
        <w:rPr>
          <w:rFonts w:ascii="Times New Roman" w:hAnsi="Times New Roman"/>
          <w:sz w:val="28"/>
          <w:szCs w:val="28"/>
        </w:rPr>
        <w:t>ая итоговая аттестация включает:</w:t>
      </w:r>
    </w:p>
    <w:p w:rsidR="0059053E" w:rsidRPr="00937F70" w:rsidRDefault="0059053E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lastRenderedPageBreak/>
        <w:t>− защиту выпускной квалификационной работы, включая подготовку к защите и процедуру защиты.</w:t>
      </w:r>
    </w:p>
    <w:p w:rsidR="008B4D81" w:rsidRPr="00937F70" w:rsidRDefault="008B4D81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BE0357" w:rsidRPr="00937F70" w:rsidRDefault="00BE035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АННОТАЦИЯ государственной итоговой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0357" w:rsidRPr="00937F70" w:rsidTr="00BE0357">
        <w:tc>
          <w:tcPr>
            <w:tcW w:w="4785" w:type="dxa"/>
          </w:tcPr>
          <w:p w:rsidR="00BE0357" w:rsidRPr="00937F70" w:rsidRDefault="00BE0357" w:rsidP="00937F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E0357" w:rsidRPr="00937F70" w:rsidRDefault="00BE0357" w:rsidP="00937F70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название кафедры в именительном падеже</w:t>
            </w:r>
          </w:p>
        </w:tc>
      </w:tr>
    </w:tbl>
    <w:p w:rsidR="00BE0357" w:rsidRPr="00937F70" w:rsidRDefault="00BE035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Цель ГИА: </w:t>
      </w:r>
    </w:p>
    <w:p w:rsidR="00BE0357" w:rsidRPr="00937F70" w:rsidRDefault="00BE035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Задачи ГИА:</w:t>
      </w:r>
    </w:p>
    <w:p w:rsidR="00AD3AD8" w:rsidRPr="00937F70" w:rsidRDefault="00BE0357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Результаты прохождения ГИА.</w:t>
      </w:r>
    </w:p>
    <w:p w:rsidR="00AD3AD8" w:rsidRPr="00937F70" w:rsidRDefault="00AD3AD8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Перечисляются коды формируемых компетенций без расшифровок</w:t>
      </w:r>
      <w:r w:rsidRPr="00937F70">
        <w:rPr>
          <w:rFonts w:ascii="Times New Roman" w:hAnsi="Times New Roman"/>
          <w:sz w:val="28"/>
          <w:szCs w:val="28"/>
        </w:rPr>
        <w:t xml:space="preserve">. </w:t>
      </w:r>
    </w:p>
    <w:p w:rsidR="00BE0357" w:rsidRPr="00937F70" w:rsidRDefault="00BE0357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Общая трудоемкость </w:t>
      </w:r>
      <w:r w:rsidRPr="00937F70">
        <w:rPr>
          <w:rFonts w:ascii="Times New Roman" w:hAnsi="Times New Roman"/>
          <w:i/>
          <w:sz w:val="28"/>
          <w:szCs w:val="28"/>
        </w:rPr>
        <w:t xml:space="preserve">(в ЗЕТ): </w:t>
      </w:r>
    </w:p>
    <w:p w:rsidR="00237E06" w:rsidRPr="00937F70" w:rsidRDefault="00237E06" w:rsidP="00A23B63">
      <w:pPr>
        <w:pStyle w:val="1"/>
      </w:pPr>
      <w:bookmarkStart w:id="13" w:name="_Toc45306123"/>
      <w:r w:rsidRPr="00937F70">
        <w:t>ФОНД ОЦЕНОЧНЫХ СРЕДСТВ</w:t>
      </w:r>
      <w:bookmarkEnd w:id="13"/>
      <w:r w:rsidRPr="00937F70">
        <w:t xml:space="preserve"> 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937F70">
        <w:rPr>
          <w:rFonts w:ascii="Times New Roman" w:hAnsi="Times New Roman"/>
          <w:b/>
          <w:iCs/>
          <w:sz w:val="28"/>
          <w:szCs w:val="28"/>
        </w:rPr>
        <w:t>Фонд оценочных средств для проведения промежуточной аттестации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 xml:space="preserve">Фонд оценочных средств для проведения промежуточной аттестации обучающихся по дисциплине или практике, </w:t>
      </w:r>
      <w:r w:rsidR="00BE0357" w:rsidRPr="00937F70">
        <w:rPr>
          <w:rFonts w:ascii="Times New Roman" w:hAnsi="Times New Roman"/>
          <w:iCs/>
          <w:sz w:val="28"/>
          <w:szCs w:val="28"/>
        </w:rPr>
        <w:t xml:space="preserve">оформленный в виде приложения к </w:t>
      </w:r>
      <w:r w:rsidRPr="00937F70">
        <w:rPr>
          <w:rFonts w:ascii="Times New Roman" w:hAnsi="Times New Roman"/>
          <w:iCs/>
          <w:sz w:val="28"/>
          <w:szCs w:val="28"/>
        </w:rPr>
        <w:t>соответствующей рабочей программ</w:t>
      </w:r>
      <w:r w:rsidR="00AC7D42" w:rsidRPr="00937F70">
        <w:rPr>
          <w:rFonts w:ascii="Times New Roman" w:hAnsi="Times New Roman"/>
          <w:iCs/>
          <w:sz w:val="28"/>
          <w:szCs w:val="28"/>
        </w:rPr>
        <w:t>е</w:t>
      </w:r>
      <w:r w:rsidRPr="00937F70">
        <w:rPr>
          <w:rFonts w:ascii="Times New Roman" w:hAnsi="Times New Roman"/>
          <w:iCs/>
          <w:sz w:val="28"/>
          <w:szCs w:val="28"/>
        </w:rPr>
        <w:t xml:space="preserve"> дисциплины или программ</w:t>
      </w:r>
      <w:r w:rsidR="00AC7D42" w:rsidRPr="00937F70">
        <w:rPr>
          <w:rFonts w:ascii="Times New Roman" w:hAnsi="Times New Roman"/>
          <w:iCs/>
          <w:sz w:val="28"/>
          <w:szCs w:val="28"/>
        </w:rPr>
        <w:t>е</w:t>
      </w:r>
      <w:r w:rsidRPr="00937F70">
        <w:rPr>
          <w:rFonts w:ascii="Times New Roman" w:hAnsi="Times New Roman"/>
          <w:iCs/>
          <w:sz w:val="28"/>
          <w:szCs w:val="28"/>
        </w:rPr>
        <w:t xml:space="preserve"> практики, включает в себя: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перечень компетенций с указанием этапов их формирования в процессе освоения программы;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 xml:space="preserve">типовые контрольные задания </w:t>
      </w:r>
      <w:r w:rsidR="00AC7D42" w:rsidRPr="00937F70">
        <w:rPr>
          <w:rFonts w:ascii="Times New Roman" w:hAnsi="Times New Roman"/>
          <w:iCs/>
          <w:sz w:val="28"/>
          <w:szCs w:val="28"/>
        </w:rPr>
        <w:t>и</w:t>
      </w:r>
      <w:r w:rsidRPr="00937F70">
        <w:rPr>
          <w:rFonts w:ascii="Times New Roman" w:hAnsi="Times New Roman"/>
          <w:iCs/>
          <w:sz w:val="28"/>
          <w:szCs w:val="28"/>
        </w:rPr>
        <w:t xml:space="preserve"> иные материалы, необходимые для оценки знаний, умений, навыков и (или) опыта деятельности, характеризующи</w:t>
      </w:r>
      <w:r w:rsidR="00AC7D42" w:rsidRPr="00937F70">
        <w:rPr>
          <w:rFonts w:ascii="Times New Roman" w:hAnsi="Times New Roman"/>
          <w:iCs/>
          <w:sz w:val="28"/>
          <w:szCs w:val="28"/>
        </w:rPr>
        <w:t>е</w:t>
      </w:r>
      <w:r w:rsidRPr="00937F70">
        <w:rPr>
          <w:rFonts w:ascii="Times New Roman" w:hAnsi="Times New Roman"/>
          <w:iCs/>
          <w:sz w:val="28"/>
          <w:szCs w:val="28"/>
        </w:rPr>
        <w:t xml:space="preserve"> этапы формирования компетенций в процессе освоения</w:t>
      </w:r>
      <w:r w:rsidR="009A2003" w:rsidRPr="00937F70">
        <w:rPr>
          <w:rFonts w:ascii="Times New Roman" w:hAnsi="Times New Roman"/>
          <w:iCs/>
          <w:sz w:val="28"/>
          <w:szCs w:val="28"/>
        </w:rPr>
        <w:t xml:space="preserve"> основной профессиональной</w:t>
      </w:r>
      <w:r w:rsidRPr="00937F70">
        <w:rPr>
          <w:rFonts w:ascii="Times New Roman" w:hAnsi="Times New Roman"/>
          <w:iCs/>
          <w:sz w:val="28"/>
          <w:szCs w:val="28"/>
        </w:rPr>
        <w:t xml:space="preserve"> образовательной программы;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методические материалы, определяющие процедуры оценивания знаний, умений и навыков и (или) опыта деятельности, характеризующи</w:t>
      </w:r>
      <w:r w:rsidR="00AC7D42" w:rsidRPr="00937F70">
        <w:rPr>
          <w:rFonts w:ascii="Times New Roman" w:hAnsi="Times New Roman"/>
          <w:iCs/>
          <w:sz w:val="28"/>
          <w:szCs w:val="28"/>
        </w:rPr>
        <w:t>е</w:t>
      </w:r>
      <w:r w:rsidRPr="00937F70">
        <w:rPr>
          <w:rFonts w:ascii="Times New Roman" w:hAnsi="Times New Roman"/>
          <w:iCs/>
          <w:sz w:val="28"/>
          <w:szCs w:val="28"/>
        </w:rPr>
        <w:t xml:space="preserve"> этапы формирования компетенций. 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 xml:space="preserve">Для каждого результата обучения по дисциплине или практике </w:t>
      </w:r>
      <w:r w:rsidR="000C2A16" w:rsidRPr="00937F70">
        <w:rPr>
          <w:rFonts w:ascii="Times New Roman" w:hAnsi="Times New Roman"/>
          <w:iCs/>
          <w:sz w:val="28"/>
          <w:szCs w:val="28"/>
        </w:rPr>
        <w:t>определены</w:t>
      </w:r>
      <w:r w:rsidRPr="00937F70">
        <w:rPr>
          <w:rFonts w:ascii="Times New Roman" w:hAnsi="Times New Roman"/>
          <w:iCs/>
          <w:sz w:val="28"/>
          <w:szCs w:val="28"/>
        </w:rPr>
        <w:t xml:space="preserve">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iCs/>
          <w:sz w:val="28"/>
          <w:szCs w:val="28"/>
        </w:rPr>
        <w:t>Фонд оценочных средств для проведения итоговой (государственной итоговой) аттестации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lastRenderedPageBreak/>
        <w:t>Фонд оценочных средств государственной итоговой аттестации включает в себя: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 xml:space="preserve">перечень компетенций, которыми должны овладеть обучающиеся в результате освоения </w:t>
      </w:r>
      <w:r w:rsidR="009A2003" w:rsidRPr="00937F70">
        <w:rPr>
          <w:rFonts w:ascii="Times New Roman" w:hAnsi="Times New Roman"/>
          <w:iCs/>
          <w:sz w:val="28"/>
          <w:szCs w:val="28"/>
        </w:rPr>
        <w:t xml:space="preserve">основной профессиональной </w:t>
      </w:r>
      <w:r w:rsidRPr="00937F70">
        <w:rPr>
          <w:rFonts w:ascii="Times New Roman" w:hAnsi="Times New Roman"/>
          <w:iCs/>
          <w:sz w:val="28"/>
          <w:szCs w:val="28"/>
        </w:rPr>
        <w:t>образовательной программы;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описание показателей и критериев оценивания компетенций, а также шкал оценивания;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 xml:space="preserve">типовые контрольные задания или иные материалы, необходимые для оценки результатов освоения </w:t>
      </w:r>
      <w:r w:rsidR="009A2003" w:rsidRPr="00937F70">
        <w:rPr>
          <w:rFonts w:ascii="Times New Roman" w:hAnsi="Times New Roman"/>
          <w:iCs/>
          <w:sz w:val="28"/>
          <w:szCs w:val="28"/>
        </w:rPr>
        <w:t xml:space="preserve">основной профессиональной </w:t>
      </w:r>
      <w:r w:rsidRPr="00937F70">
        <w:rPr>
          <w:rFonts w:ascii="Times New Roman" w:hAnsi="Times New Roman"/>
          <w:iCs/>
          <w:sz w:val="28"/>
          <w:szCs w:val="28"/>
        </w:rPr>
        <w:t>образовательной программы;</w:t>
      </w: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 xml:space="preserve">методические материалы, определяющие процедуры оценивания результатов освоения </w:t>
      </w:r>
      <w:r w:rsidR="009A2003" w:rsidRPr="00937F70">
        <w:rPr>
          <w:rFonts w:ascii="Times New Roman" w:hAnsi="Times New Roman"/>
          <w:iCs/>
          <w:sz w:val="28"/>
          <w:szCs w:val="28"/>
        </w:rPr>
        <w:t xml:space="preserve">основной профессиональной </w:t>
      </w:r>
      <w:r w:rsidRPr="00937F70">
        <w:rPr>
          <w:rFonts w:ascii="Times New Roman" w:hAnsi="Times New Roman"/>
          <w:iCs/>
          <w:sz w:val="28"/>
          <w:szCs w:val="28"/>
        </w:rPr>
        <w:t xml:space="preserve">образовательной программы. </w:t>
      </w:r>
    </w:p>
    <w:p w:rsidR="00237E06" w:rsidRPr="00937F70" w:rsidRDefault="00237E06" w:rsidP="00A23B63">
      <w:pPr>
        <w:pStyle w:val="1"/>
      </w:pPr>
      <w:bookmarkStart w:id="14" w:name="_Toc45306124"/>
      <w:r w:rsidRPr="00937F70">
        <w:t xml:space="preserve">РЕСУРСНОЕ ОБЕСПЕЧЕНИЕ </w:t>
      </w:r>
      <w:r w:rsidR="006639DB" w:rsidRPr="00937F70">
        <w:t xml:space="preserve">ОСНОВНОЙ ПРОФЕССИОНАЛЬНОЙ </w:t>
      </w:r>
      <w:r w:rsidR="000C2A16" w:rsidRPr="00937F70">
        <w:t>ОБРАЗОВАТЕЛЬНОЙ ПРОГРАММЫ</w:t>
      </w:r>
      <w:bookmarkEnd w:id="14"/>
    </w:p>
    <w:p w:rsidR="00BB2DDB" w:rsidRPr="00937F70" w:rsidRDefault="00237E06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bookmarkStart w:id="15" w:name="_Toc45306125"/>
      <w:r w:rsidRPr="00937F70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  <w:bookmarkEnd w:id="15"/>
      <w:r w:rsidRPr="00937F70">
        <w:rPr>
          <w:rFonts w:ascii="Times New Roman" w:hAnsi="Times New Roman"/>
          <w:b/>
          <w:sz w:val="28"/>
          <w:szCs w:val="28"/>
        </w:rPr>
        <w:t xml:space="preserve"> </w:t>
      </w:r>
    </w:p>
    <w:p w:rsidR="00671C45" w:rsidRPr="00937F70" w:rsidRDefault="00671C45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F40EF" w:rsidRPr="00937F70" w:rsidRDefault="00CF40EF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 xml:space="preserve">Требования к кадровым условиям реализации </w:t>
      </w:r>
      <w:r w:rsidR="009A2003" w:rsidRPr="00937F70">
        <w:rPr>
          <w:rFonts w:ascii="Times New Roman" w:hAnsi="Times New Roman"/>
          <w:iCs/>
          <w:sz w:val="28"/>
          <w:szCs w:val="28"/>
        </w:rPr>
        <w:t xml:space="preserve">основной профессиональной </w:t>
      </w:r>
      <w:r w:rsidRPr="00937F70">
        <w:rPr>
          <w:rFonts w:ascii="Times New Roman" w:hAnsi="Times New Roman"/>
          <w:iCs/>
          <w:sz w:val="28"/>
          <w:szCs w:val="28"/>
        </w:rPr>
        <w:t xml:space="preserve">образовательной программы определяются Федеральным государственным образовательным стандартом. Сведения о ППС, обеспечивающим реализацию </w:t>
      </w:r>
      <w:r w:rsidR="009A2003" w:rsidRPr="00937F70">
        <w:rPr>
          <w:rFonts w:ascii="Times New Roman" w:hAnsi="Times New Roman"/>
          <w:iCs/>
          <w:sz w:val="28"/>
          <w:szCs w:val="28"/>
        </w:rPr>
        <w:t xml:space="preserve">основной профессиональной </w:t>
      </w:r>
      <w:r w:rsidRPr="00937F70">
        <w:rPr>
          <w:rFonts w:ascii="Times New Roman" w:hAnsi="Times New Roman"/>
          <w:iCs/>
          <w:sz w:val="28"/>
          <w:szCs w:val="28"/>
        </w:rPr>
        <w:t xml:space="preserve">образовательной программы представлены в табл. 2. </w:t>
      </w:r>
      <w:r w:rsidR="00671C45" w:rsidRPr="00937F70">
        <w:rPr>
          <w:rFonts w:ascii="Times New Roman" w:hAnsi="Times New Roman"/>
          <w:iCs/>
          <w:sz w:val="28"/>
          <w:szCs w:val="28"/>
        </w:rPr>
        <w:t xml:space="preserve">Оценка степени выполнения требований образовательного стандарта в отношении кадрового обеспечения </w:t>
      </w:r>
      <w:r w:rsidR="009A2003" w:rsidRPr="00937F70">
        <w:rPr>
          <w:rFonts w:ascii="Times New Roman" w:hAnsi="Times New Roman"/>
          <w:iCs/>
          <w:sz w:val="28"/>
          <w:szCs w:val="28"/>
        </w:rPr>
        <w:t xml:space="preserve">основной профессиональной </w:t>
      </w:r>
      <w:r w:rsidR="00671C45" w:rsidRPr="00937F70">
        <w:rPr>
          <w:rFonts w:ascii="Times New Roman" w:hAnsi="Times New Roman"/>
          <w:iCs/>
          <w:sz w:val="28"/>
          <w:szCs w:val="28"/>
        </w:rPr>
        <w:t>образовательной программы представлена в табл. 3.</w:t>
      </w:r>
    </w:p>
    <w:p w:rsidR="009C3A86" w:rsidRPr="00937F70" w:rsidRDefault="00CF40EF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  <w:sectPr w:rsidR="009C3A86" w:rsidRPr="00937F70" w:rsidSect="006140BF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37F70">
        <w:rPr>
          <w:rFonts w:ascii="Times New Roman" w:hAnsi="Times New Roman"/>
          <w:iCs/>
          <w:sz w:val="28"/>
          <w:szCs w:val="28"/>
        </w:rPr>
        <w:t xml:space="preserve"> </w:t>
      </w:r>
    </w:p>
    <w:p w:rsidR="00237E06" w:rsidRPr="00937F70" w:rsidRDefault="00CF40EF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lastRenderedPageBreak/>
        <w:t>Таблица 2</w:t>
      </w:r>
    </w:p>
    <w:p w:rsidR="00937F70" w:rsidRPr="00937F70" w:rsidRDefault="007B17D3" w:rsidP="00937F70">
      <w:pPr>
        <w:spacing w:after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Полное наименование организации, осуществляющей образовательную деятельность </w:t>
      </w:r>
      <w:r w:rsidR="00937F70" w:rsidRPr="00937F7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937F70">
        <w:rPr>
          <w:rFonts w:ascii="Times New Roman" w:hAnsi="Times New Roman"/>
          <w:sz w:val="28"/>
          <w:szCs w:val="28"/>
        </w:rPr>
        <w:t xml:space="preserve"> </w:t>
      </w:r>
      <w:r w:rsidR="00937F70" w:rsidRPr="00937F70">
        <w:rPr>
          <w:rFonts w:ascii="Times New Roman" w:hAnsi="Times New Roman"/>
          <w:spacing w:val="-4"/>
          <w:sz w:val="28"/>
          <w:szCs w:val="28"/>
        </w:rPr>
        <w:t>«Ростовский государственный экономический университет (РИНХ)»</w:t>
      </w:r>
      <w:r w:rsidR="00937F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37F70" w:rsidRPr="00937F70">
        <w:rPr>
          <w:rFonts w:ascii="Times New Roman" w:hAnsi="Times New Roman"/>
          <w:sz w:val="28"/>
          <w:szCs w:val="28"/>
        </w:rPr>
        <w:t>Таганрогский институт имени А. П. Чехова (филиал) «РГЭУ (РИНХ)»</w:t>
      </w:r>
    </w:p>
    <w:p w:rsidR="007B17D3" w:rsidRPr="00937F70" w:rsidRDefault="007B17D3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B17D3" w:rsidRPr="00937F70" w:rsidRDefault="007B17D3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Справка</w:t>
      </w:r>
    </w:p>
    <w:p w:rsidR="007B17D3" w:rsidRPr="00937F70" w:rsidRDefault="007B17D3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о кадровом обеспечении основной образовательной программы высшего образования – программы бакалавриата/программы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937F70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937F70">
        <w:rPr>
          <w:rFonts w:ascii="Times New Roman" w:hAnsi="Times New Roman"/>
          <w:sz w:val="28"/>
          <w:szCs w:val="28"/>
        </w:rPr>
        <w:t xml:space="preserve"> </w:t>
      </w:r>
    </w:p>
    <w:p w:rsidR="007B17D3" w:rsidRPr="00937F70" w:rsidRDefault="007B17D3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(</w:t>
      </w:r>
      <w:r w:rsidRPr="00937F70">
        <w:rPr>
          <w:rFonts w:ascii="Times New Roman" w:hAnsi="Times New Roman"/>
          <w:i/>
          <w:sz w:val="28"/>
          <w:szCs w:val="28"/>
        </w:rPr>
        <w:t>код, наименование основной образовательной программы – направленность (профиль)/специализация)</w:t>
      </w:r>
      <w:r w:rsidRPr="00937F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2125"/>
        <w:gridCol w:w="1420"/>
        <w:gridCol w:w="1813"/>
        <w:gridCol w:w="2408"/>
        <w:gridCol w:w="2443"/>
        <w:gridCol w:w="1417"/>
        <w:gridCol w:w="1389"/>
      </w:tblGrid>
      <w:tr w:rsidR="007B17D3" w:rsidRPr="00937F70" w:rsidTr="00031E4C">
        <w:trPr>
          <w:trHeight w:val="1168"/>
        </w:trPr>
        <w:tc>
          <w:tcPr>
            <w:tcW w:w="421" w:type="dxa"/>
            <w:vMerge w:val="restart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814" w:type="dxa"/>
            <w:vMerge w:val="restart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Условия привлечения (основное место работы: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штатный, внутренний совместитель, внешний совместитель;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 по договору ГПХ)</w:t>
            </w:r>
          </w:p>
        </w:tc>
        <w:tc>
          <w:tcPr>
            <w:tcW w:w="1420" w:type="dxa"/>
            <w:vMerge w:val="restart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читаемых дисциплин </w:t>
            </w:r>
          </w:p>
        </w:tc>
        <w:tc>
          <w:tcPr>
            <w:tcW w:w="2408" w:type="dxa"/>
            <w:vMerge w:val="restart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Уровень образования,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7B17D3" w:rsidRPr="00937F70" w:rsidTr="00031E4C">
        <w:trPr>
          <w:trHeight w:val="330"/>
        </w:trPr>
        <w:tc>
          <w:tcPr>
            <w:tcW w:w="421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Контактная работа</w:t>
            </w:r>
          </w:p>
        </w:tc>
      </w:tr>
      <w:tr w:rsidR="007B17D3" w:rsidRPr="00937F70" w:rsidTr="00031E4C">
        <w:trPr>
          <w:trHeight w:val="330"/>
        </w:trPr>
        <w:tc>
          <w:tcPr>
            <w:tcW w:w="421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7F70">
              <w:rPr>
                <w:rFonts w:ascii="Times New Roman" w:hAnsi="Times New Roman"/>
                <w:b/>
                <w:sz w:val="28"/>
                <w:szCs w:val="28"/>
              </w:rPr>
              <w:t>доля ставки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Гребенщиков Г.Ф.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Современные проблемы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науки и образования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П.-10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Э.-2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0,01555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Шолохов А.В.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 – профессор,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д.философских.н.,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Методология и методы научного исследования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инженер-электрик,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менеджер-экономист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Менеджмент организации, 72 ч. 2017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Политология, 72 ч. 2017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3.Правоведение, 72 ч. 2017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История политических учений, 72 ч. 2017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5. «Управление и маркетинг в системе образования», 72 ч., 2019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6. «Электронная информационно-образовательная среда в учебном процессе», 76 ч., 2019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П.-6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З.-1,25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0,008055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Ересько-Гелеверя Г.А.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Внештатный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Методика обучения информатике на разных ступенях образования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П.-12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Л.-4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З.-1,25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Э.-2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0,02138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Ересько-Гелеверя Г.А.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Внештатный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Методика организации научной работы школьников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П.-2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Л.-2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0,00444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Ересько-Гелеверя Г.А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Внештатный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Магистерский семинар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0,00222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Тюшнякова И.А.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Языки и методы программирования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Э.-2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0,01333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Тюшнякова И.А.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Современное программное обеспечение в школьном курсе и профессиона</w:t>
            </w: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льной деятельности учителя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Э.-2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0,01333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Тюшнякова И.А.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Пакеты прикладных программ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П.-2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0,00444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Заика И.В.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Объектно-ориентированное программирование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физики и математики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П.-6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Э.-2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0,01111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Заика И.В.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Методика обучения информатике на разных ступенях образования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физики и математики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К.-10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0,01111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Джанунц Г.А.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к.т.н, ученое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звание -нет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Web-программирование и web-дизайн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Высшее, педагогическое образование, учитель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математики и информатики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1.Информационно-коммуникационные технологии в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 преподавателя, 72 ч., 2019 г.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З.-1,25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0,0125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Джанунц Г.А.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-нет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Компьютерные сети для дома и малого офиса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информатики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1.Информационно-коммуникационные технологии в работе преподавателя, 72 ч., 2019 г.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ЛАБ.-4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З.-1,25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0,00805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Джанунц Г.А.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-нет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Компьютерные сети для среднего и малого бизнеса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информатики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1.Информационно-коммуникационные технологии в работе преподавателя, 72 ч., 2019 г.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ЛАБ.-4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З.-1,25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0,00805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Фирсова С.А.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к.т.н, ученое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Сравнительный анализ школьных учебников </w:t>
            </w: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 информатике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учитель математики и физики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1. Курсовое обучение по вопросам ГО и защиты от ЧС, 36 ч., 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З.-1,25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0,0125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и использование электронных средств образовательного назначения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3. Использование электронной информационной образовательной среды (ЭИОС) университета в учебном процессе, 24 ч.,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П.-2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0,00444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Арапина-Арапова Е.С.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к.ф-м.н, ученое звание -нет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Другая практика/Практика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«Информационно-коммуникационные технологии в работе преподавателя», 72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11,25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0,0125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Арапина-Арапова Е.С.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к.ф-м.н, ученое звание -нет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Другая практика/Научно-исследовательская работа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«Информационно-коммуникационные технологии в работе преподавателя», 72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6,25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0,00694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Кликушина Т.Г.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к.филолог.н,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Деловой иностранный язык, Английский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 английского и немецкого  языков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1. «Организация образовательной деятельности с использованием ИКТ в рамках Федерального образовательного стандарта» направление "Современные тенденции инновационных процессов в образовании: ИКТ–компетентность педагога", 72 ч.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2017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Преподавание дисциплин образовательной области "Филология" (специализация: английский язык)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Направления: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- "Стратегии речевого поведения в англоязычной среде"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-  "Разработка и использование электронных образовательных ресурсов (ЭОР) в работе педагога"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108 ч., 2017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3. "Современные методы и модели в преподавании иностранных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языков", 144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Повышение профессионального уровня владения английским языком (уровень С2), 72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5. Лингводидактические аспекты профессиональной подготовки переводчика, 2018 г. 36 ч.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6. Использование интерактивных игр на разных этапах изучения иностранного языка, 7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7. «Информационно-коммуникационн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ые технологии в работе преподавателя», 72 ч., 2019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8. Методический семинар «Иностранный язык: от школьно-го предмета к основным жизненным навыкам», 6 ч., 2019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З.-1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Куклина Т.В.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к.филолог.н, ученое звание -нет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Деловой иностранный язык, Немецкий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>учитель немецкого и английского языков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З.-0,25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0,000277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Заика И.В.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к.т.н, ученое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Руководство магистром, курс - 1, п/г 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Высшее, педагогическое образование,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учитель физики и математики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 xml:space="preserve">Информационно-коммуникационные технологии в работе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преподавателя, 72 ч., 2017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0,0444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Тюшнякова И.А.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Руководство магистром, курс - 1, п/г 2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0,0222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Руководство магистром, курс - 1, п/г 3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3. Использование электронной информационной образовательной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0,0222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Фирсова С.А.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Руководство магистром, курс - 1, п/г 4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физики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1. Курсовое обучение по вопросам ГО и защиты от ЧС, 36 ч., 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0,0222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2019-2020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Солнышков М.Е.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к.п.н, ученое звание -доцент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Инновационные процессы в образовании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3. Использование электронной информационной 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4. «Информационные технологии в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Э.-1,2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0,00133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3. Использование электронной информационной образовательной среды (ЭИОС)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ЛАБ.-6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0,0075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Материалы ГИА и ЕГЭ по информатике и особенности подготовки к ним школьников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2. Современные образовательные информационные технологии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3. Использование электронной информационной 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Э.-1,2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0,01244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к.т.н, ученое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Технология дистанционного обучения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Информационно-коммуникационные технологии в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3. Использование электронной информационной 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4. «Информационные технологии в планировании учебного процесса с учетом изменений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0,01194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Использование электронных образовательных ресурсов в процессе обучения в основной школе по информатике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3. Использование электронной информационной 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0,01194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и использование электронных средств образовательного назначения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3. Использование электронной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информационной 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П.-6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0,0075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Web-технологии в профессиональной деятельности учителя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2. Современные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3. Использование электронной информационной 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П.-6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Л.-2 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0,00972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Практикум по решению задач повышенной сложности по информатике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3. Использование электронной информационной 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4. «Информационные технологии в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0,00972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и решение тестовых задач по информатике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3. Использование электронной информационной образовательной среды (ЭИОС)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П.-4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Л.-4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0,00972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Материалы ГИА и ЕГЭ по информатике и особенности подготовки к ним школьников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2. Современные образовательные информационные технологии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3. Использование электронной информационной 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К.-6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Заика И.В.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 xml:space="preserve">к.т.н, ученое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Языки программирования </w:t>
            </w: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высокого уровня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 xml:space="preserve">Высшее, педагогическое образование,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учитель физики и математики</w:t>
            </w: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 xml:space="preserve">Информационно-коммуникационные технологии в работе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преподавателя, 72 ч., 2017 .</w:t>
            </w: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Л.-2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Э.-1,2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0,01244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Духова А.А.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Магистерский семинар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П.-6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0,0075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Духова А.А.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Методика организации научной работы школьников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П.-6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0,0075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Тюшнякова И.А.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Пакеты прикладных программ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П.-4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0,00527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Тюшнякова И.А.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Руководство магистром, курс - 2, п/г 3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20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0,0222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Фирсова С.А.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Организация внеурочной деятельности </w:t>
            </w: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 информатике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учитель математики и физики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 xml:space="preserve">1. Курсовое обучение по вопросам ГО и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защиты от ЧС, 36 ч., 2018 г.</w:t>
            </w: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П.-8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З.-0,75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0,00972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Арапина-Арапова Е.С.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к.ф-м.н, ученое звание -нет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НИР практика/Производственная практика, научно-исследовательская работа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«Информационно-коммуникационные технологии в работе преподавателя», 72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1,5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0,00166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Арапина-Арапова Е.С.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к.ф-м.н, ученое звание -нет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Производственная практика/Производственная практика, научно-педагогическая практика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«Информационно-коммуникационные технологии в работе преподавателя», 72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9,75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0,01083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Фоменко Н.В.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Инновационные процессы в образовании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К.-6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0,00666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Тюшнякова И.А.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НИР практика/Производственная практика, научно-исследовательская работа, п/г 1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математики и физики</w:t>
            </w: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0,0033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НИР практика/Производственная практика, научно-исследовательская работа, п/г 2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2. Современные образовательные 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3. Использование электронной информационной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0,0011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Белоконова С.С.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НИР практика/Производственная практика, научно-исследовательская работа, п/г 3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учитель математики и экономики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технологии в работе преподавателя, 72 ч.,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 xml:space="preserve">2. Современные образовательные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технологии (EdTech) в работе учителя, 2017 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3. Использование электронной информационной образовательной среды (ЭИОС) университета в учебном процессе, 24 ч., 2018 г.</w:t>
            </w:r>
            <w:r w:rsidRPr="00937F70">
              <w:rPr>
                <w:rFonts w:ascii="Times New Roman" w:hAnsi="Times New Roman"/>
                <w:sz w:val="28"/>
                <w:szCs w:val="28"/>
              </w:rPr>
              <w:br/>
              <w:t>4. «Информационные технологии в планировании учебного процесса с учетом изменений законодательства РФ», 18 ч., 2018 г.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0,0022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Заика И.В.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НИР практика/Пр</w:t>
            </w: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оизводственная практика, научно-исследовательская работа, п/г 2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 xml:space="preserve">Высшее, педагогическое 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образование, учитель физики и математики</w:t>
            </w: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Информационно-коммуникационн</w:t>
            </w: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ые технологии в работе преподавателя, 72 ч., 2017 .</w:t>
            </w: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0,0022</w:t>
            </w:r>
          </w:p>
        </w:tc>
      </w:tr>
      <w:tr w:rsidR="007B17D3" w:rsidRPr="00937F70" w:rsidTr="00031E4C">
        <w:tc>
          <w:tcPr>
            <w:tcW w:w="421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Заика И.В.</w:t>
            </w:r>
          </w:p>
        </w:tc>
        <w:tc>
          <w:tcPr>
            <w:tcW w:w="2125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штатный</w:t>
            </w:r>
          </w:p>
        </w:tc>
        <w:tc>
          <w:tcPr>
            <w:tcW w:w="1420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Должность-доцент,</w:t>
            </w:r>
          </w:p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к.т.н, ученое звание -доцент</w:t>
            </w:r>
          </w:p>
        </w:tc>
        <w:tc>
          <w:tcPr>
            <w:tcW w:w="181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7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НИР практика/Производственная практика, научно-исследовательская работа, п/г 3</w:t>
            </w:r>
          </w:p>
        </w:tc>
        <w:tc>
          <w:tcPr>
            <w:tcW w:w="2408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Высшее, педагогическое образование, учитель физики и математики</w:t>
            </w:r>
          </w:p>
        </w:tc>
        <w:tc>
          <w:tcPr>
            <w:tcW w:w="2443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Информационно-коммуникационные технологии в работе преподавателя, 72 ч., 2017 .</w:t>
            </w:r>
          </w:p>
        </w:tc>
        <w:tc>
          <w:tcPr>
            <w:tcW w:w="1417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kern w:val="24"/>
                <w:sz w:val="28"/>
                <w:szCs w:val="28"/>
              </w:rPr>
              <w:t>0,0011</w:t>
            </w:r>
          </w:p>
        </w:tc>
      </w:tr>
    </w:tbl>
    <w:p w:rsidR="00DB761C" w:rsidRPr="00937F70" w:rsidRDefault="00DB761C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37E06" w:rsidRPr="00937F70" w:rsidRDefault="00237E06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bookmarkStart w:id="16" w:name="_Toc45306138"/>
      <w:r w:rsidRPr="00937F70">
        <w:rPr>
          <w:rFonts w:ascii="Times New Roman" w:hAnsi="Times New Roman"/>
          <w:iCs/>
          <w:sz w:val="28"/>
          <w:szCs w:val="28"/>
        </w:rPr>
        <w:t xml:space="preserve">Таблица </w:t>
      </w:r>
      <w:r w:rsidR="00BB2DDB" w:rsidRPr="00937F70">
        <w:rPr>
          <w:rFonts w:ascii="Times New Roman" w:hAnsi="Times New Roman"/>
          <w:iCs/>
          <w:sz w:val="28"/>
          <w:szCs w:val="28"/>
        </w:rPr>
        <w:t>3</w:t>
      </w:r>
      <w:bookmarkEnd w:id="16"/>
    </w:p>
    <w:p w:rsidR="009C3A86" w:rsidRPr="00937F70" w:rsidRDefault="00671C4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bookmarkStart w:id="17" w:name="_Toc45306139"/>
      <w:r w:rsidRPr="00937F70">
        <w:rPr>
          <w:rFonts w:ascii="Times New Roman" w:hAnsi="Times New Roman"/>
          <w:iCs/>
          <w:sz w:val="28"/>
          <w:szCs w:val="28"/>
        </w:rPr>
        <w:t>Оценка степени выполнения требований образовательного стандарта</w:t>
      </w:r>
      <w:bookmarkEnd w:id="17"/>
    </w:p>
    <w:p w:rsidR="00671C45" w:rsidRPr="00937F70" w:rsidRDefault="00671C45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268"/>
        <w:gridCol w:w="1984"/>
        <w:gridCol w:w="2127"/>
        <w:gridCol w:w="2127"/>
        <w:gridCol w:w="2126"/>
      </w:tblGrid>
      <w:tr w:rsidR="0059053E" w:rsidRPr="00937F70" w:rsidTr="0059053E">
        <w:trPr>
          <w:trHeight w:val="240"/>
        </w:trPr>
        <w:tc>
          <w:tcPr>
            <w:tcW w:w="1809" w:type="dxa"/>
            <w:vAlign w:val="center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Кол-во преподавателей, привлекаемых к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ОПОП</w:t>
            </w:r>
          </w:p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4253" w:type="dxa"/>
            <w:gridSpan w:val="2"/>
            <w:vAlign w:val="center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Доля преподавателей, имеющих образование, соответствующее профилю преподаваемых дисциплин, %</w:t>
            </w:r>
          </w:p>
        </w:tc>
        <w:tc>
          <w:tcPr>
            <w:tcW w:w="4111" w:type="dxa"/>
            <w:gridSpan w:val="2"/>
            <w:vAlign w:val="center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Доля преподавателей, имеющих ученую степень и/или ученое звание, %</w:t>
            </w:r>
          </w:p>
        </w:tc>
        <w:tc>
          <w:tcPr>
            <w:tcW w:w="4253" w:type="dxa"/>
            <w:gridSpan w:val="2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Доля привлекаемых преподавателей из числа руководителей и работников организаций, деятельность </w:t>
            </w:r>
            <w:r w:rsidRPr="00937F70">
              <w:rPr>
                <w:rFonts w:ascii="Times New Roman" w:hAnsi="Times New Roman"/>
                <w:sz w:val="28"/>
                <w:szCs w:val="28"/>
              </w:rPr>
              <w:lastRenderedPageBreak/>
              <w:t>которых связана с направленностью ОПОП, %</w:t>
            </w:r>
          </w:p>
        </w:tc>
      </w:tr>
      <w:tr w:rsidR="0059053E" w:rsidRPr="00937F70" w:rsidTr="0059053E">
        <w:trPr>
          <w:trHeight w:val="240"/>
        </w:trPr>
        <w:tc>
          <w:tcPr>
            <w:tcW w:w="1809" w:type="dxa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требование ФГОС</w:t>
            </w:r>
          </w:p>
        </w:tc>
        <w:tc>
          <w:tcPr>
            <w:tcW w:w="2268" w:type="dxa"/>
            <w:vAlign w:val="center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требование ФГОС</w:t>
            </w:r>
          </w:p>
        </w:tc>
        <w:tc>
          <w:tcPr>
            <w:tcW w:w="2127" w:type="dxa"/>
            <w:vAlign w:val="center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7" w:type="dxa"/>
            <w:vAlign w:val="center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требование ФГОС</w:t>
            </w:r>
          </w:p>
        </w:tc>
        <w:tc>
          <w:tcPr>
            <w:tcW w:w="2126" w:type="dxa"/>
            <w:vAlign w:val="center"/>
          </w:tcPr>
          <w:p w:rsidR="0059053E" w:rsidRPr="00937F70" w:rsidRDefault="0059053E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</w:tr>
      <w:tr w:rsidR="007B17D3" w:rsidRPr="00937F70" w:rsidTr="00031E4C">
        <w:trPr>
          <w:trHeight w:val="240"/>
        </w:trPr>
        <w:tc>
          <w:tcPr>
            <w:tcW w:w="1809" w:type="dxa"/>
            <w:vAlign w:val="bottom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w w:val="99"/>
                <w:sz w:val="28"/>
                <w:szCs w:val="28"/>
              </w:rPr>
              <w:t>Не менее</w:t>
            </w:r>
          </w:p>
        </w:tc>
        <w:tc>
          <w:tcPr>
            <w:tcW w:w="2268" w:type="dxa"/>
            <w:vAlign w:val="bottom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w w:val="99"/>
                <w:sz w:val="28"/>
                <w:szCs w:val="28"/>
              </w:rPr>
              <w:t>100 %</w:t>
            </w:r>
          </w:p>
        </w:tc>
        <w:tc>
          <w:tcPr>
            <w:tcW w:w="1984" w:type="dxa"/>
            <w:vAlign w:val="bottom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w w:val="99"/>
                <w:sz w:val="28"/>
                <w:szCs w:val="28"/>
              </w:rPr>
              <w:t>Не менее</w:t>
            </w:r>
          </w:p>
        </w:tc>
        <w:tc>
          <w:tcPr>
            <w:tcW w:w="2127" w:type="dxa"/>
            <w:vAlign w:val="bottom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w w:val="99"/>
                <w:sz w:val="28"/>
                <w:szCs w:val="28"/>
              </w:rPr>
              <w:t>92 %</w:t>
            </w:r>
          </w:p>
        </w:tc>
        <w:tc>
          <w:tcPr>
            <w:tcW w:w="2127" w:type="dxa"/>
            <w:vAlign w:val="bottom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bottom"/>
          </w:tcPr>
          <w:p w:rsidR="007B17D3" w:rsidRPr="00937F70" w:rsidRDefault="007B17D3" w:rsidP="00937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w w:val="99"/>
                <w:sz w:val="28"/>
                <w:szCs w:val="28"/>
              </w:rPr>
              <w:t>85</w:t>
            </w:r>
          </w:p>
        </w:tc>
      </w:tr>
    </w:tbl>
    <w:p w:rsidR="009148FA" w:rsidRPr="00937F70" w:rsidRDefault="009148FA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9148FA" w:rsidRPr="00937F70" w:rsidRDefault="009148FA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bookmarkStart w:id="18" w:name="_Toc45306142"/>
      <w:r w:rsidRPr="00937F70">
        <w:rPr>
          <w:rFonts w:ascii="Times New Roman" w:hAnsi="Times New Roman"/>
          <w:iCs/>
          <w:sz w:val="28"/>
          <w:szCs w:val="28"/>
        </w:rPr>
        <w:t>Информация о соответствии руководителя магистерской программы требованиям ФГОС представлена в приложении 1.</w:t>
      </w:r>
      <w:bookmarkEnd w:id="18"/>
    </w:p>
    <w:p w:rsidR="009148FA" w:rsidRPr="00937F70" w:rsidRDefault="009148FA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  <w:sectPr w:rsidR="009148FA" w:rsidRPr="00937F70" w:rsidSect="009C3A8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37E06" w:rsidRPr="00937F70" w:rsidRDefault="00671C45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B27FE4" w:rsidRPr="00937F70" w:rsidRDefault="00B27FE4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937F70" w:rsidRPr="00937F70" w:rsidRDefault="00937F70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"Аудитория № 416/Ф Компьютерный класс</w:t>
      </w:r>
    </w:p>
    <w:p w:rsidR="00937F70" w:rsidRPr="00937F70" w:rsidRDefault="00937F70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15 посадочных мест</w:t>
      </w:r>
    </w:p>
    <w:p w:rsidR="00937F70" w:rsidRPr="00937F70" w:rsidRDefault="00937F70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Учебная мебель, маркерная доска, проектор, интерактивная доска, компьютеры с доступом в интернет"</w:t>
      </w:r>
      <w:r w:rsidRPr="00937F70">
        <w:rPr>
          <w:rFonts w:ascii="Times New Roman" w:hAnsi="Times New Roman"/>
          <w:i/>
          <w:sz w:val="28"/>
          <w:szCs w:val="28"/>
        </w:rPr>
        <w:tab/>
        <w:t>г. Таганрог, ул.Инициативная, 48</w:t>
      </w:r>
    </w:p>
    <w:p w:rsidR="00937F70" w:rsidRPr="00937F70" w:rsidRDefault="00937F70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"Аудитория № 417/Ф Компьютерный класс</w:t>
      </w:r>
    </w:p>
    <w:p w:rsidR="00937F70" w:rsidRPr="00937F70" w:rsidRDefault="00937F70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10 посадочных мест</w:t>
      </w:r>
    </w:p>
    <w:p w:rsidR="00937F70" w:rsidRDefault="00937F70" w:rsidP="00937F7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937F70">
        <w:rPr>
          <w:rFonts w:ascii="Times New Roman" w:hAnsi="Times New Roman"/>
          <w:i/>
          <w:sz w:val="28"/>
          <w:szCs w:val="28"/>
        </w:rPr>
        <w:t>Учебная мебель, маркерная доска, проектор, интерактивная доска, компьютеры с доступом в интернет"</w:t>
      </w:r>
      <w:r w:rsidRPr="00937F70">
        <w:rPr>
          <w:rFonts w:ascii="Times New Roman" w:hAnsi="Times New Roman"/>
          <w:i/>
          <w:sz w:val="28"/>
          <w:szCs w:val="28"/>
        </w:rPr>
        <w:tab/>
        <w:t>г. Таганрог, ул.Инициативная, 48</w:t>
      </w:r>
    </w:p>
    <w:p w:rsidR="00937F70" w:rsidRPr="00937F70" w:rsidRDefault="00937F70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 xml:space="preserve"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 </w:t>
      </w:r>
      <w:r>
        <w:rPr>
          <w:rFonts w:ascii="Times New Roman" w:hAnsi="Times New Roman"/>
          <w:sz w:val="28"/>
          <w:szCs w:val="28"/>
        </w:rPr>
        <w:t xml:space="preserve">ТИ им А.П. Чехова (филиал) </w:t>
      </w:r>
      <w:r w:rsidRPr="00937F70">
        <w:rPr>
          <w:rFonts w:ascii="Times New Roman" w:hAnsi="Times New Roman"/>
          <w:sz w:val="28"/>
          <w:szCs w:val="28"/>
        </w:rPr>
        <w:t xml:space="preserve">РГЭУ (РИНХ) располагает учебными аудиториями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 Данные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используются аудитории, оборудованные видеопроекционным оборудованием для презентаций, средствами звуковоспроизведения, экраном и имеющие выход в сеть Интернет. Каждый обучающийся во время самостоятельной подготовки обеспечен рабочим местом в компьютерном классе с выходом в сеть «Интернет» и обеспечением доступа в электронную информационно-образовательную среду организации. </w:t>
      </w:r>
      <w:r w:rsidR="004802D8">
        <w:rPr>
          <w:rFonts w:ascii="Times New Roman" w:hAnsi="Times New Roman"/>
          <w:sz w:val="28"/>
          <w:szCs w:val="28"/>
        </w:rPr>
        <w:t xml:space="preserve">ТИ им А.П. Чехова (филиал) </w:t>
      </w:r>
      <w:r w:rsidR="004802D8" w:rsidRPr="00937F70">
        <w:rPr>
          <w:rFonts w:ascii="Times New Roman" w:hAnsi="Times New Roman"/>
          <w:sz w:val="28"/>
          <w:szCs w:val="28"/>
        </w:rPr>
        <w:t xml:space="preserve">РГЭУ (РИНХ) </w:t>
      </w:r>
      <w:r w:rsidRPr="00937F70">
        <w:rPr>
          <w:rFonts w:ascii="Times New Roman" w:hAnsi="Times New Roman"/>
          <w:sz w:val="28"/>
          <w:szCs w:val="28"/>
        </w:rPr>
        <w:t>обеспечен необходимым комплектом лицензионного программного обеспечения (состав определен в рабочих программах дисциплин (модулей) и ежегодно обновляется).</w:t>
      </w:r>
    </w:p>
    <w:p w:rsidR="00B27FE4" w:rsidRPr="00937F70" w:rsidRDefault="00B27FE4" w:rsidP="00937F7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37F70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CF56C7" w:rsidRDefault="00937F70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937F70">
        <w:rPr>
          <w:rFonts w:ascii="Times New Roman" w:hAnsi="Times New Roman"/>
          <w:iCs/>
          <w:sz w:val="28"/>
          <w:szCs w:val="28"/>
        </w:rPr>
        <w:t xml:space="preserve"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 Образовательная программа обеспечивается учебно-методической документацией и материалами по всем учебным курсам. Содержание каждой из таких учебных дисциплин (модулей) представлено в сети Интернет. Внеаудиторная работа обучающихся сопровождается </w:t>
      </w:r>
      <w:r w:rsidRPr="00937F70">
        <w:rPr>
          <w:rFonts w:ascii="Times New Roman" w:hAnsi="Times New Roman"/>
          <w:iCs/>
          <w:sz w:val="28"/>
          <w:szCs w:val="28"/>
        </w:rPr>
        <w:lastRenderedPageBreak/>
        <w:t>методическим обеспечением и обоснованием времени, затрачиваемого на ее выполнение.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Библиотечный фонд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 Электронно-библиотечная система обеспечивает возможность индивидуального (удаленного)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 и информационным справочным системам.</w:t>
      </w:r>
      <w:r w:rsidR="00473CDA" w:rsidRPr="00473CDA">
        <w:rPr>
          <w:rFonts w:ascii="Times New Roman" w:hAnsi="Times New Roman"/>
          <w:iCs/>
          <w:sz w:val="28"/>
          <w:szCs w:val="28"/>
        </w:rPr>
        <w:t xml:space="preserve"> </w:t>
      </w:r>
      <w:r w:rsidR="00473CDA">
        <w:rPr>
          <w:rFonts w:ascii="Times New Roman" w:hAnsi="Times New Roman"/>
          <w:iCs/>
          <w:sz w:val="28"/>
          <w:szCs w:val="28"/>
        </w:rPr>
        <w:t>Имеется Читальный зал (</w:t>
      </w:r>
      <w:r w:rsidR="00473CDA" w:rsidRPr="00473CDA">
        <w:rPr>
          <w:rFonts w:ascii="Times New Roman" w:hAnsi="Times New Roman"/>
          <w:iCs/>
          <w:sz w:val="28"/>
          <w:szCs w:val="28"/>
        </w:rPr>
        <w:t>г. Таганрог, ул.Инициативная, 48</w:t>
      </w:r>
      <w:r w:rsidR="00473CDA">
        <w:rPr>
          <w:rFonts w:ascii="Times New Roman" w:hAnsi="Times New Roman"/>
          <w:iCs/>
          <w:sz w:val="28"/>
          <w:szCs w:val="28"/>
        </w:rPr>
        <w:t>).</w:t>
      </w:r>
    </w:p>
    <w:p w:rsidR="00473CDA" w:rsidRPr="00473CDA" w:rsidRDefault="00473CDA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02803" w:rsidRPr="00937F70" w:rsidRDefault="00202803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7F70">
        <w:rPr>
          <w:rFonts w:ascii="Times New Roman" w:hAnsi="Times New Roman"/>
          <w:sz w:val="28"/>
          <w:szCs w:val="28"/>
        </w:rPr>
        <w:t>ЛИСТ СОГЛАСОВАНИЯ:</w:t>
      </w:r>
    </w:p>
    <w:p w:rsidR="00202803" w:rsidRPr="00937F70" w:rsidRDefault="00202803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47"/>
        <w:gridCol w:w="2741"/>
        <w:gridCol w:w="1657"/>
      </w:tblGrid>
      <w:tr w:rsidR="00483BE9" w:rsidRPr="00937F70" w:rsidTr="00436EBC">
        <w:tc>
          <w:tcPr>
            <w:tcW w:w="3369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1984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BE9" w:rsidRPr="00937F70" w:rsidTr="00436EBC">
        <w:tc>
          <w:tcPr>
            <w:tcW w:w="3369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1984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</w:tr>
      <w:tr w:rsidR="00483BE9" w:rsidRPr="00937F70" w:rsidTr="00436EBC">
        <w:tc>
          <w:tcPr>
            <w:tcW w:w="3369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66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83BE9" w:rsidRPr="00937F70" w:rsidTr="00436EBC">
        <w:tc>
          <w:tcPr>
            <w:tcW w:w="3369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Декан факультета </w:t>
            </w:r>
            <w:r w:rsidRPr="00937F70">
              <w:rPr>
                <w:rFonts w:ascii="Times New Roman" w:hAnsi="Times New Roman"/>
                <w:i/>
                <w:sz w:val="28"/>
                <w:szCs w:val="28"/>
              </w:rPr>
              <w:t>название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10.05.2018</w:t>
            </w:r>
          </w:p>
        </w:tc>
      </w:tr>
      <w:tr w:rsidR="00483BE9" w:rsidRPr="00937F70" w:rsidTr="00436EBC">
        <w:tc>
          <w:tcPr>
            <w:tcW w:w="3369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66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83BE9" w:rsidRPr="00937F70" w:rsidTr="00436EBC">
        <w:tc>
          <w:tcPr>
            <w:tcW w:w="3369" w:type="dxa"/>
          </w:tcPr>
          <w:p w:rsidR="00202803" w:rsidRPr="00937F70" w:rsidRDefault="00CF56C7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202803" w:rsidRPr="00937F70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937F70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984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BE9" w:rsidRPr="00937F70" w:rsidTr="00436EBC">
        <w:tc>
          <w:tcPr>
            <w:tcW w:w="3369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66" w:type="dxa"/>
          </w:tcPr>
          <w:p w:rsidR="00202803" w:rsidRPr="00937F70" w:rsidRDefault="00202803" w:rsidP="004802D8">
            <w:pPr>
              <w:rPr>
                <w:rFonts w:ascii="Times New Roman" w:hAnsi="Times New Roman"/>
                <w:sz w:val="28"/>
                <w:szCs w:val="28"/>
              </w:rPr>
            </w:pPr>
            <w:r w:rsidRPr="00937F7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</w:tbl>
    <w:p w:rsidR="00202803" w:rsidRPr="00937F70" w:rsidRDefault="00202803" w:rsidP="00937F70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E43798" w:rsidRPr="00937F70" w:rsidRDefault="00E43798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3798" w:rsidRPr="00937F70" w:rsidRDefault="00E43798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3798" w:rsidRPr="00937F70" w:rsidRDefault="00E43798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3798" w:rsidRPr="00937F70" w:rsidRDefault="00E43798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3798" w:rsidRPr="00937F70" w:rsidRDefault="00E43798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3798" w:rsidRPr="00937F70" w:rsidRDefault="00E43798" w:rsidP="00937F7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E43798" w:rsidRPr="00937F70" w:rsidSect="00AA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70" w:rsidRDefault="00937F70" w:rsidP="000863C1">
      <w:pPr>
        <w:spacing w:after="0" w:line="240" w:lineRule="auto"/>
      </w:pPr>
      <w:r>
        <w:separator/>
      </w:r>
    </w:p>
  </w:endnote>
  <w:endnote w:type="continuationSeparator" w:id="0">
    <w:p w:rsidR="00937F70" w:rsidRDefault="00937F70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102971"/>
      <w:docPartObj>
        <w:docPartGallery w:val="Page Numbers (Bottom of Page)"/>
        <w:docPartUnique/>
      </w:docPartObj>
    </w:sdtPr>
    <w:sdtEndPr/>
    <w:sdtContent>
      <w:p w:rsidR="00937F70" w:rsidRDefault="00937F7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01">
          <w:rPr>
            <w:noProof/>
          </w:rPr>
          <w:t>2</w:t>
        </w:r>
        <w:r>
          <w:fldChar w:fldCharType="end"/>
        </w:r>
      </w:p>
    </w:sdtContent>
  </w:sdt>
  <w:p w:rsidR="00937F70" w:rsidRDefault="00937F7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70" w:rsidRDefault="00937F70" w:rsidP="000863C1">
      <w:pPr>
        <w:spacing w:after="0" w:line="240" w:lineRule="auto"/>
      </w:pPr>
      <w:r>
        <w:separator/>
      </w:r>
    </w:p>
  </w:footnote>
  <w:footnote w:type="continuationSeparator" w:id="0">
    <w:p w:rsidR="00937F70" w:rsidRDefault="00937F70" w:rsidP="000863C1">
      <w:pPr>
        <w:spacing w:after="0" w:line="240" w:lineRule="auto"/>
      </w:pPr>
      <w:r>
        <w:continuationSeparator/>
      </w:r>
    </w:p>
  </w:footnote>
  <w:footnote w:id="1">
    <w:p w:rsidR="00937F70" w:rsidRDefault="00937F70" w:rsidP="007B17D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46F"/>
    <w:multiLevelType w:val="hybridMultilevel"/>
    <w:tmpl w:val="67520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25E1B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D6282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53CF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06"/>
    <w:rsid w:val="00031E4C"/>
    <w:rsid w:val="00082FE3"/>
    <w:rsid w:val="000850C5"/>
    <w:rsid w:val="000863C1"/>
    <w:rsid w:val="00086B42"/>
    <w:rsid w:val="000C2A16"/>
    <w:rsid w:val="00110CE6"/>
    <w:rsid w:val="00192040"/>
    <w:rsid w:val="001A0BB1"/>
    <w:rsid w:val="001A1AA6"/>
    <w:rsid w:val="001A49D0"/>
    <w:rsid w:val="00202803"/>
    <w:rsid w:val="0022433D"/>
    <w:rsid w:val="00237E06"/>
    <w:rsid w:val="002917E7"/>
    <w:rsid w:val="00297BC2"/>
    <w:rsid w:val="002C0901"/>
    <w:rsid w:val="003310CF"/>
    <w:rsid w:val="00357471"/>
    <w:rsid w:val="003B4E1B"/>
    <w:rsid w:val="00403B22"/>
    <w:rsid w:val="0042000A"/>
    <w:rsid w:val="00431A3D"/>
    <w:rsid w:val="004338A6"/>
    <w:rsid w:val="00436EBC"/>
    <w:rsid w:val="004451A5"/>
    <w:rsid w:val="0045364A"/>
    <w:rsid w:val="00473CDA"/>
    <w:rsid w:val="004802D8"/>
    <w:rsid w:val="00483BE9"/>
    <w:rsid w:val="004A2873"/>
    <w:rsid w:val="004D79DF"/>
    <w:rsid w:val="004F1627"/>
    <w:rsid w:val="0050103B"/>
    <w:rsid w:val="00566EC4"/>
    <w:rsid w:val="005822CE"/>
    <w:rsid w:val="0059053E"/>
    <w:rsid w:val="0059579C"/>
    <w:rsid w:val="005D1F17"/>
    <w:rsid w:val="005E795E"/>
    <w:rsid w:val="006140BF"/>
    <w:rsid w:val="006419D3"/>
    <w:rsid w:val="00654D85"/>
    <w:rsid w:val="006639DB"/>
    <w:rsid w:val="00671C45"/>
    <w:rsid w:val="006772D0"/>
    <w:rsid w:val="006B35BD"/>
    <w:rsid w:val="006C1CA9"/>
    <w:rsid w:val="007430C8"/>
    <w:rsid w:val="00743760"/>
    <w:rsid w:val="007A0319"/>
    <w:rsid w:val="007A3572"/>
    <w:rsid w:val="007B1560"/>
    <w:rsid w:val="007B17D3"/>
    <w:rsid w:val="007B774B"/>
    <w:rsid w:val="007C6D3E"/>
    <w:rsid w:val="007F1807"/>
    <w:rsid w:val="00805FDD"/>
    <w:rsid w:val="008430E0"/>
    <w:rsid w:val="00843F0F"/>
    <w:rsid w:val="008530BB"/>
    <w:rsid w:val="008660D7"/>
    <w:rsid w:val="008967E9"/>
    <w:rsid w:val="008B4D81"/>
    <w:rsid w:val="008E5534"/>
    <w:rsid w:val="008F523D"/>
    <w:rsid w:val="0090775B"/>
    <w:rsid w:val="009148FA"/>
    <w:rsid w:val="00916314"/>
    <w:rsid w:val="00937D3E"/>
    <w:rsid w:val="00937F70"/>
    <w:rsid w:val="0097509F"/>
    <w:rsid w:val="00991388"/>
    <w:rsid w:val="009A2003"/>
    <w:rsid w:val="009C3A86"/>
    <w:rsid w:val="009F5351"/>
    <w:rsid w:val="009F77E5"/>
    <w:rsid w:val="00A23B63"/>
    <w:rsid w:val="00AA58C1"/>
    <w:rsid w:val="00AA62B3"/>
    <w:rsid w:val="00AC57C2"/>
    <w:rsid w:val="00AC7D42"/>
    <w:rsid w:val="00AD2537"/>
    <w:rsid w:val="00AD37E4"/>
    <w:rsid w:val="00AD3AD8"/>
    <w:rsid w:val="00B27FE4"/>
    <w:rsid w:val="00B54465"/>
    <w:rsid w:val="00B72181"/>
    <w:rsid w:val="00B95836"/>
    <w:rsid w:val="00BB2DDB"/>
    <w:rsid w:val="00BB683D"/>
    <w:rsid w:val="00BC5FA1"/>
    <w:rsid w:val="00BD5CC8"/>
    <w:rsid w:val="00BE0357"/>
    <w:rsid w:val="00BE66A8"/>
    <w:rsid w:val="00C2730D"/>
    <w:rsid w:val="00C2768F"/>
    <w:rsid w:val="00C33C27"/>
    <w:rsid w:val="00C456C8"/>
    <w:rsid w:val="00CA28BE"/>
    <w:rsid w:val="00CC5083"/>
    <w:rsid w:val="00CD4ABC"/>
    <w:rsid w:val="00CD744B"/>
    <w:rsid w:val="00CF40EF"/>
    <w:rsid w:val="00CF56C7"/>
    <w:rsid w:val="00D00027"/>
    <w:rsid w:val="00D10800"/>
    <w:rsid w:val="00D22E53"/>
    <w:rsid w:val="00DB761C"/>
    <w:rsid w:val="00DD3341"/>
    <w:rsid w:val="00DD7DD2"/>
    <w:rsid w:val="00DE0D64"/>
    <w:rsid w:val="00E02F02"/>
    <w:rsid w:val="00E15C86"/>
    <w:rsid w:val="00E4043F"/>
    <w:rsid w:val="00E4247D"/>
    <w:rsid w:val="00E43798"/>
    <w:rsid w:val="00E51E2F"/>
    <w:rsid w:val="00E530AF"/>
    <w:rsid w:val="00ED5041"/>
    <w:rsid w:val="00EF4EA9"/>
    <w:rsid w:val="00F17632"/>
    <w:rsid w:val="00F7347C"/>
    <w:rsid w:val="00F846ED"/>
    <w:rsid w:val="00F84AE5"/>
    <w:rsid w:val="00F97B00"/>
    <w:rsid w:val="00FD72F7"/>
    <w:rsid w:val="00FE0BD5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A0E7"/>
  <w15:docId w15:val="{34F0520E-0B76-417F-B62F-16F1D0EC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2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237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99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0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0863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863C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4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403B22"/>
    <w:rPr>
      <w:color w:val="0000FF" w:themeColor="hyperlink"/>
      <w:u w:val="single"/>
    </w:rPr>
  </w:style>
  <w:style w:type="paragraph" w:customStyle="1" w:styleId="af">
    <w:name w:val="Текст основа"/>
    <w:basedOn w:val="a"/>
    <w:link w:val="af0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основа Знак"/>
    <w:link w:val="af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D10800"/>
    <w:pPr>
      <w:ind w:left="720"/>
      <w:contextualSpacing/>
    </w:pPr>
  </w:style>
  <w:style w:type="paragraph" w:customStyle="1" w:styleId="Default">
    <w:name w:val="Default"/>
    <w:rsid w:val="00D10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1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140BF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61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140BF"/>
    <w:rPr>
      <w:rFonts w:ascii="Calibri" w:eastAsia="Times New Roman" w:hAnsi="Calibri" w:cs="Times New Roman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0850C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850C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0850C5"/>
    <w:pPr>
      <w:spacing w:after="100"/>
      <w:ind w:left="440"/>
    </w:pPr>
  </w:style>
  <w:style w:type="paragraph" w:customStyle="1" w:styleId="15">
    <w:name w:val="Стиль1"/>
    <w:basedOn w:val="a"/>
    <w:link w:val="16"/>
    <w:rsid w:val="00F84AE5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16">
    <w:name w:val="Стиль1 Знак"/>
    <w:basedOn w:val="a0"/>
    <w:link w:val="15"/>
    <w:locked/>
    <w:rsid w:val="00F84AE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список с точками"/>
    <w:basedOn w:val="a"/>
    <w:rsid w:val="00F84AE5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</w:rPr>
  </w:style>
  <w:style w:type="character" w:styleId="af7">
    <w:name w:val="page number"/>
    <w:rsid w:val="00F84AE5"/>
    <w:rPr>
      <w:rFonts w:cs="Times New Roman"/>
    </w:rPr>
  </w:style>
  <w:style w:type="paragraph" w:styleId="af8">
    <w:name w:val="No Spacing"/>
    <w:uiPriority w:val="1"/>
    <w:qFormat/>
    <w:rsid w:val="00F84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Subtitle"/>
    <w:basedOn w:val="a"/>
    <w:next w:val="a9"/>
    <w:link w:val="afa"/>
    <w:qFormat/>
    <w:rsid w:val="00F84AE5"/>
    <w:pPr>
      <w:keepNext/>
      <w:spacing w:before="240" w:after="120" w:line="240" w:lineRule="auto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0"/>
    <w:link w:val="af9"/>
    <w:rsid w:val="00F84AE5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customStyle="1" w:styleId="p1">
    <w:name w:val="p1"/>
    <w:basedOn w:val="a"/>
    <w:rsid w:val="00F84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84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84AE5"/>
  </w:style>
  <w:style w:type="character" w:customStyle="1" w:styleId="s4">
    <w:name w:val="s4"/>
    <w:basedOn w:val="a0"/>
    <w:rsid w:val="00F84AE5"/>
  </w:style>
  <w:style w:type="paragraph" w:styleId="afb">
    <w:name w:val="Body Text Indent"/>
    <w:aliases w:val="текст,Основной текст 1,Нумерованный список !!,Надин стиль,Надин стиль Знак"/>
    <w:basedOn w:val="a"/>
    <w:link w:val="afc"/>
    <w:rsid w:val="00F84AE5"/>
    <w:pPr>
      <w:spacing w:after="0" w:line="240" w:lineRule="auto"/>
      <w:ind w:left="5664"/>
    </w:pPr>
    <w:rPr>
      <w:rFonts w:cs="Calibri"/>
      <w:sz w:val="24"/>
      <w:szCs w:val="24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fb"/>
    <w:rsid w:val="00F84AE5"/>
    <w:rPr>
      <w:rFonts w:ascii="Calibri" w:eastAsia="Times New Roman" w:hAnsi="Calibri" w:cs="Calibri"/>
      <w:sz w:val="24"/>
      <w:szCs w:val="24"/>
      <w:lang w:eastAsia="ru-RU"/>
    </w:rPr>
  </w:style>
  <w:style w:type="paragraph" w:styleId="afd">
    <w:name w:val="Normal (Web)"/>
    <w:aliases w:val="Обычный (Web)"/>
    <w:basedOn w:val="a"/>
    <w:unhideWhenUsed/>
    <w:rsid w:val="00F84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BB6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5D1F17"/>
    <w:rPr>
      <w:rFonts w:ascii="Calibri" w:eastAsia="Calibri" w:hAnsi="Calibri" w:cs="Times New Roman"/>
    </w:rPr>
  </w:style>
  <w:style w:type="paragraph" w:styleId="afe">
    <w:name w:val="endnote text"/>
    <w:basedOn w:val="a"/>
    <w:link w:val="aff"/>
    <w:rsid w:val="00483B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83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uiPriority w:val="99"/>
    <w:rsid w:val="00483BE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5">
    <w:name w:val="Font Style55"/>
    <w:uiPriority w:val="99"/>
    <w:rsid w:val="00483BE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85A3-0C01-4A58-88DF-96E327E0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108</Pages>
  <Words>23315</Words>
  <Characters>132899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Геворг</cp:lastModifiedBy>
  <cp:revision>4</cp:revision>
  <cp:lastPrinted>2016-11-09T14:18:00Z</cp:lastPrinted>
  <dcterms:created xsi:type="dcterms:W3CDTF">2020-07-11T13:08:00Z</dcterms:created>
  <dcterms:modified xsi:type="dcterms:W3CDTF">2020-07-11T19:23:00Z</dcterms:modified>
</cp:coreProperties>
</file>