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4D" w:rsidRPr="009E02DD" w:rsidRDefault="00400A4D" w:rsidP="00400A4D">
      <w:pPr>
        <w:shd w:val="clear" w:color="auto" w:fill="FFFFFF"/>
        <w:spacing w:line="276" w:lineRule="auto"/>
        <w:jc w:val="center"/>
        <w:rPr>
          <w:b/>
          <w:bCs/>
          <w:spacing w:val="-5"/>
        </w:rPr>
      </w:pPr>
      <w:r w:rsidRPr="009E02DD">
        <w:rPr>
          <w:b/>
          <w:bCs/>
          <w:spacing w:val="-5"/>
        </w:rPr>
        <w:t>МИНИСТЕРСТВО ОБРАЗОВАНИЯ И НАУКИ РОССИЙСКОЙ ФЕДЕРАЦИИ</w:t>
      </w:r>
    </w:p>
    <w:p w:rsidR="00400A4D" w:rsidRPr="009E02DD" w:rsidRDefault="00400A4D" w:rsidP="00400A4D">
      <w:pPr>
        <w:shd w:val="clear" w:color="auto" w:fill="FFFFFF"/>
        <w:spacing w:line="276" w:lineRule="auto"/>
        <w:jc w:val="center"/>
        <w:rPr>
          <w:b/>
          <w:bCs/>
          <w:spacing w:val="-5"/>
        </w:rPr>
      </w:pPr>
      <w:r w:rsidRPr="009E02DD">
        <w:rPr>
          <w:b/>
          <w:bCs/>
          <w:spacing w:val="-5"/>
        </w:rPr>
        <w:t xml:space="preserve">Федеральное государственное бюджетное образовательное учреждение </w:t>
      </w:r>
    </w:p>
    <w:p w:rsidR="00400A4D" w:rsidRPr="009E02DD" w:rsidRDefault="00400A4D" w:rsidP="00400A4D">
      <w:pPr>
        <w:shd w:val="clear" w:color="auto" w:fill="FFFFFF"/>
        <w:spacing w:line="276" w:lineRule="auto"/>
        <w:jc w:val="center"/>
        <w:rPr>
          <w:b/>
        </w:rPr>
      </w:pPr>
      <w:r w:rsidRPr="009E02DD">
        <w:rPr>
          <w:b/>
          <w:bCs/>
          <w:spacing w:val="-5"/>
        </w:rPr>
        <w:t>высшего  образования</w:t>
      </w:r>
    </w:p>
    <w:p w:rsidR="00400A4D" w:rsidRPr="009E02DD" w:rsidRDefault="00400A4D" w:rsidP="00400A4D">
      <w:pPr>
        <w:shd w:val="clear" w:color="auto" w:fill="FFFFFF"/>
        <w:spacing w:line="276" w:lineRule="auto"/>
        <w:jc w:val="center"/>
        <w:outlineLvl w:val="0"/>
        <w:rPr>
          <w:spacing w:val="-4"/>
        </w:rPr>
      </w:pPr>
      <w:r w:rsidRPr="009E02DD">
        <w:rPr>
          <w:b/>
          <w:spacing w:val="-4"/>
        </w:rPr>
        <w:t>«Ростовский государственный экономический университет (РИНХ)»</w:t>
      </w:r>
    </w:p>
    <w:p w:rsidR="00400A4D" w:rsidRPr="009E02DD" w:rsidRDefault="00400A4D" w:rsidP="00400A4D">
      <w:pPr>
        <w:shd w:val="clear" w:color="auto" w:fill="FFFFFF"/>
        <w:spacing w:line="276" w:lineRule="auto"/>
        <w:jc w:val="center"/>
        <w:outlineLvl w:val="0"/>
        <w:rPr>
          <w:b/>
          <w:spacing w:val="-4"/>
        </w:rPr>
      </w:pPr>
      <w:r w:rsidRPr="009E02DD">
        <w:rPr>
          <w:b/>
          <w:spacing w:val="-4"/>
        </w:rPr>
        <w:t>ТАГАНРОГСКИЙ ИНСТИТУТ ИМЕНИ А.П. ЧЕХОВА (ФИЛИАЛ)</w:t>
      </w:r>
    </w:p>
    <w:p w:rsidR="00400A4D" w:rsidRPr="009E02DD" w:rsidRDefault="00400A4D" w:rsidP="00400A4D">
      <w:pPr>
        <w:shd w:val="clear" w:color="auto" w:fill="FFFFFF"/>
        <w:spacing w:line="276" w:lineRule="auto"/>
        <w:jc w:val="center"/>
        <w:rPr>
          <w:b/>
          <w:bCs/>
          <w:spacing w:val="-5"/>
        </w:rPr>
      </w:pPr>
      <w:r w:rsidRPr="009E02DD">
        <w:rPr>
          <w:b/>
          <w:spacing w:val="-4"/>
        </w:rPr>
        <w:t>федерального</w:t>
      </w:r>
      <w:r>
        <w:rPr>
          <w:spacing w:val="-4"/>
        </w:rPr>
        <w:t xml:space="preserve"> </w:t>
      </w:r>
      <w:r>
        <w:rPr>
          <w:b/>
          <w:bCs/>
          <w:spacing w:val="-5"/>
        </w:rPr>
        <w:t>государственного</w:t>
      </w:r>
      <w:r w:rsidRPr="009E02DD">
        <w:rPr>
          <w:b/>
          <w:bCs/>
          <w:spacing w:val="-5"/>
        </w:rPr>
        <w:t xml:space="preserve"> бюджетно</w:t>
      </w:r>
      <w:r>
        <w:rPr>
          <w:b/>
          <w:bCs/>
          <w:spacing w:val="-5"/>
        </w:rPr>
        <w:t>го</w:t>
      </w:r>
      <w:r w:rsidRPr="009E02DD">
        <w:rPr>
          <w:b/>
          <w:bCs/>
          <w:spacing w:val="-5"/>
        </w:rPr>
        <w:t xml:space="preserve"> образовательно</w:t>
      </w:r>
      <w:r>
        <w:rPr>
          <w:b/>
          <w:bCs/>
          <w:spacing w:val="-5"/>
        </w:rPr>
        <w:t>го</w:t>
      </w:r>
      <w:r w:rsidRPr="009E02DD">
        <w:rPr>
          <w:b/>
          <w:bCs/>
          <w:spacing w:val="-5"/>
        </w:rPr>
        <w:t xml:space="preserve"> учреждени</w:t>
      </w:r>
      <w:r>
        <w:rPr>
          <w:b/>
          <w:bCs/>
          <w:spacing w:val="-5"/>
        </w:rPr>
        <w:t>я</w:t>
      </w:r>
      <w:r w:rsidRPr="009E02DD">
        <w:rPr>
          <w:b/>
          <w:bCs/>
          <w:spacing w:val="-5"/>
        </w:rPr>
        <w:t xml:space="preserve"> </w:t>
      </w:r>
    </w:p>
    <w:p w:rsidR="00400A4D" w:rsidRDefault="00400A4D" w:rsidP="00400A4D">
      <w:pPr>
        <w:shd w:val="clear" w:color="auto" w:fill="FFFFFF"/>
        <w:spacing w:line="276" w:lineRule="auto"/>
        <w:jc w:val="center"/>
        <w:rPr>
          <w:spacing w:val="-4"/>
        </w:rPr>
      </w:pPr>
      <w:r w:rsidRPr="009E02DD">
        <w:rPr>
          <w:b/>
          <w:bCs/>
          <w:spacing w:val="-5"/>
        </w:rPr>
        <w:t>высшего  образования</w:t>
      </w:r>
      <w:r>
        <w:rPr>
          <w:b/>
          <w:bCs/>
          <w:spacing w:val="-5"/>
        </w:rPr>
        <w:t xml:space="preserve"> </w:t>
      </w:r>
      <w:r w:rsidRPr="009E02DD">
        <w:rPr>
          <w:b/>
          <w:spacing w:val="-4"/>
        </w:rPr>
        <w:t>«Ростовский государственный экономический университет (РИНХ)»</w:t>
      </w:r>
    </w:p>
    <w:p w:rsidR="00400A4D" w:rsidRDefault="00400A4D" w:rsidP="00400A4D">
      <w:pPr>
        <w:shd w:val="clear" w:color="auto" w:fill="FFFFFF"/>
        <w:jc w:val="center"/>
        <w:outlineLvl w:val="0"/>
        <w:rPr>
          <w:spacing w:val="-4"/>
        </w:rPr>
      </w:pPr>
    </w:p>
    <w:p w:rsidR="00400A4D" w:rsidRPr="009E02DD" w:rsidRDefault="00400A4D" w:rsidP="00400A4D">
      <w:pPr>
        <w:shd w:val="clear" w:color="auto" w:fill="FFFFFF"/>
        <w:jc w:val="center"/>
        <w:outlineLvl w:val="0"/>
        <w:rPr>
          <w:spacing w:val="-4"/>
        </w:rPr>
      </w:pPr>
    </w:p>
    <w:p w:rsidR="00400A4D" w:rsidRPr="009E02DD" w:rsidRDefault="00400A4D" w:rsidP="00400A4D">
      <w:pPr>
        <w:shd w:val="clear" w:color="auto" w:fill="FFFFFF"/>
        <w:jc w:val="center"/>
        <w:outlineLvl w:val="0"/>
        <w:rPr>
          <w:spacing w:val="-4"/>
        </w:rPr>
      </w:pPr>
    </w:p>
    <w:tbl>
      <w:tblPr>
        <w:tblW w:w="9039" w:type="dxa"/>
        <w:tblInd w:w="708" w:type="dxa"/>
        <w:tblLook w:val="00A0" w:firstRow="1" w:lastRow="0" w:firstColumn="1" w:lastColumn="0" w:noHBand="0" w:noVBand="0"/>
      </w:tblPr>
      <w:tblGrid>
        <w:gridCol w:w="4220"/>
        <w:gridCol w:w="4819"/>
      </w:tblGrid>
      <w:tr w:rsidR="00400A4D" w:rsidRPr="009E02DD" w:rsidTr="00112233">
        <w:tc>
          <w:tcPr>
            <w:tcW w:w="4220" w:type="dxa"/>
          </w:tcPr>
          <w:p w:rsidR="00400A4D" w:rsidRPr="009E02DD" w:rsidRDefault="00400A4D" w:rsidP="00A55A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819" w:type="dxa"/>
          </w:tcPr>
          <w:p w:rsidR="00400A4D" w:rsidRPr="009E02DD" w:rsidRDefault="00400A4D" w:rsidP="00A55A6C">
            <w:pPr>
              <w:autoSpaceDE w:val="0"/>
              <w:autoSpaceDN w:val="0"/>
              <w:adjustRightInd w:val="0"/>
              <w:spacing w:line="276" w:lineRule="auto"/>
            </w:pPr>
            <w:r w:rsidRPr="009E02DD">
              <w:t>УТВЕРЖДАЮ</w:t>
            </w:r>
          </w:p>
          <w:p w:rsidR="00400A4D" w:rsidRPr="009E02DD" w:rsidRDefault="00400A4D" w:rsidP="00A55A6C">
            <w:pPr>
              <w:autoSpaceDE w:val="0"/>
              <w:autoSpaceDN w:val="0"/>
              <w:adjustRightInd w:val="0"/>
              <w:spacing w:line="276" w:lineRule="auto"/>
            </w:pPr>
            <w:r>
              <w:t>Ди</w:t>
            </w:r>
            <w:r w:rsidRPr="009E02DD">
              <w:t xml:space="preserve">ректор </w:t>
            </w:r>
            <w:r>
              <w:t>филиала</w:t>
            </w:r>
          </w:p>
          <w:p w:rsidR="00400A4D" w:rsidRPr="009E02DD" w:rsidRDefault="00400A4D" w:rsidP="00A55A6C">
            <w:pPr>
              <w:autoSpaceDE w:val="0"/>
              <w:autoSpaceDN w:val="0"/>
              <w:adjustRightInd w:val="0"/>
              <w:spacing w:line="276" w:lineRule="auto"/>
            </w:pPr>
            <w:r w:rsidRPr="009E02DD">
              <w:t>_______________ А.</w:t>
            </w:r>
            <w:r>
              <w:t>Ю</w:t>
            </w:r>
            <w:r w:rsidRPr="009E02DD">
              <w:t xml:space="preserve">. </w:t>
            </w:r>
            <w:r>
              <w:t>Голобородько</w:t>
            </w:r>
            <w:r w:rsidRPr="009E02DD">
              <w:t xml:space="preserve"> </w:t>
            </w:r>
          </w:p>
          <w:p w:rsidR="00400A4D" w:rsidRPr="009E02DD" w:rsidRDefault="00400A4D" w:rsidP="00A55A6C">
            <w:pPr>
              <w:autoSpaceDE w:val="0"/>
              <w:autoSpaceDN w:val="0"/>
              <w:adjustRightInd w:val="0"/>
              <w:spacing w:line="276" w:lineRule="auto"/>
            </w:pPr>
            <w:r w:rsidRPr="009E02DD">
              <w:t>«</w:t>
            </w:r>
            <w:r>
              <w:t>15</w:t>
            </w:r>
            <w:r w:rsidRPr="009E02DD">
              <w:t xml:space="preserve">» </w:t>
            </w:r>
            <w:r>
              <w:t xml:space="preserve"> мая </w:t>
            </w:r>
            <w:r w:rsidRPr="009E02DD">
              <w:t xml:space="preserve"> 201</w:t>
            </w:r>
            <w:r>
              <w:t>8</w:t>
            </w:r>
            <w:r w:rsidRPr="009E02DD">
              <w:t xml:space="preserve"> г.</w:t>
            </w:r>
          </w:p>
        </w:tc>
      </w:tr>
    </w:tbl>
    <w:p w:rsidR="00400A4D" w:rsidRDefault="00400A4D" w:rsidP="00A55A6C">
      <w:pPr>
        <w:shd w:val="clear" w:color="auto" w:fill="FFFFFF"/>
        <w:spacing w:line="276" w:lineRule="auto"/>
        <w:jc w:val="center"/>
        <w:rPr>
          <w:b/>
        </w:rPr>
      </w:pPr>
    </w:p>
    <w:p w:rsidR="00400A4D" w:rsidRDefault="00400A4D" w:rsidP="00400A4D">
      <w:pPr>
        <w:shd w:val="clear" w:color="auto" w:fill="FFFFFF"/>
        <w:jc w:val="center"/>
        <w:rPr>
          <w:b/>
        </w:rPr>
      </w:pPr>
    </w:p>
    <w:p w:rsidR="00400A4D" w:rsidRDefault="00400A4D" w:rsidP="00400A4D">
      <w:pPr>
        <w:shd w:val="clear" w:color="auto" w:fill="FFFFFF"/>
        <w:jc w:val="center"/>
        <w:rPr>
          <w:b/>
        </w:rPr>
      </w:pPr>
    </w:p>
    <w:p w:rsidR="00A55A6C" w:rsidRDefault="00A55A6C" w:rsidP="00400A4D">
      <w:pPr>
        <w:shd w:val="clear" w:color="auto" w:fill="FFFFFF"/>
        <w:jc w:val="center"/>
        <w:rPr>
          <w:b/>
        </w:rPr>
      </w:pPr>
    </w:p>
    <w:p w:rsidR="00A55A6C" w:rsidRDefault="00A55A6C" w:rsidP="00400A4D">
      <w:pPr>
        <w:shd w:val="clear" w:color="auto" w:fill="FFFFFF"/>
        <w:jc w:val="center"/>
        <w:rPr>
          <w:b/>
        </w:rPr>
      </w:pPr>
    </w:p>
    <w:p w:rsidR="00400A4D" w:rsidRPr="009E02DD" w:rsidRDefault="00400A4D" w:rsidP="00400A4D">
      <w:pPr>
        <w:shd w:val="clear" w:color="auto" w:fill="FFFFFF"/>
        <w:jc w:val="center"/>
        <w:rPr>
          <w:b/>
        </w:rPr>
      </w:pPr>
    </w:p>
    <w:p w:rsidR="00400A4D" w:rsidRPr="00691FD4" w:rsidRDefault="00400A4D" w:rsidP="00400A4D">
      <w:pPr>
        <w:jc w:val="center"/>
        <w:outlineLvl w:val="2"/>
        <w:rPr>
          <w:b/>
          <w:caps/>
        </w:rPr>
      </w:pPr>
      <w:r w:rsidRPr="00691FD4">
        <w:rPr>
          <w:b/>
          <w:caps/>
        </w:rPr>
        <w:t>образовательная программа высшего образования</w:t>
      </w:r>
    </w:p>
    <w:p w:rsidR="00400A4D" w:rsidRPr="00400A4D" w:rsidRDefault="00400A4D" w:rsidP="00400A4D">
      <w:pPr>
        <w:jc w:val="center"/>
      </w:pPr>
      <w:r w:rsidRPr="009E02DD">
        <w:t>Направление подготовки</w:t>
      </w:r>
    </w:p>
    <w:p w:rsidR="00400A4D" w:rsidRPr="00691FD4" w:rsidRDefault="00400A4D" w:rsidP="00400A4D">
      <w:pPr>
        <w:jc w:val="center"/>
        <w:rPr>
          <w:b/>
          <w:bCs/>
          <w:i/>
          <w:u w:val="single"/>
        </w:rPr>
      </w:pPr>
      <w:r w:rsidRPr="00691FD4">
        <w:rPr>
          <w:b/>
          <w:bCs/>
          <w:i/>
          <w:u w:val="single"/>
        </w:rPr>
        <w:t xml:space="preserve">44.03.05 </w:t>
      </w:r>
      <w:r w:rsidR="0084025C">
        <w:rPr>
          <w:b/>
          <w:bCs/>
          <w:i/>
          <w:u w:val="single"/>
        </w:rPr>
        <w:t>«</w:t>
      </w:r>
      <w:r w:rsidRPr="00691FD4">
        <w:rPr>
          <w:b/>
          <w:bCs/>
          <w:i/>
          <w:u w:val="single"/>
        </w:rPr>
        <w:t>Педагогическое образование</w:t>
      </w:r>
      <w:r w:rsidR="0084025C">
        <w:rPr>
          <w:b/>
          <w:bCs/>
          <w:i/>
          <w:u w:val="single"/>
        </w:rPr>
        <w:t>»</w:t>
      </w:r>
      <w:r w:rsidRPr="00691FD4">
        <w:rPr>
          <w:b/>
          <w:bCs/>
          <w:i/>
          <w:u w:val="single"/>
        </w:rPr>
        <w:t xml:space="preserve"> (с двумя профилями подготовки)</w:t>
      </w:r>
    </w:p>
    <w:p w:rsidR="00400A4D" w:rsidRPr="00053DB8" w:rsidRDefault="00400A4D" w:rsidP="00400A4D">
      <w:pPr>
        <w:tabs>
          <w:tab w:val="left" w:pos="3036"/>
        </w:tabs>
        <w:jc w:val="center"/>
        <w:rPr>
          <w:bCs/>
        </w:rPr>
      </w:pPr>
      <w:r w:rsidRPr="00053DB8">
        <w:rPr>
          <w:bCs/>
        </w:rPr>
        <w:t>Профили</w:t>
      </w:r>
    </w:p>
    <w:p w:rsidR="00400A4D" w:rsidRPr="00DC2B10" w:rsidRDefault="00400A4D" w:rsidP="00400A4D">
      <w:pPr>
        <w:jc w:val="center"/>
        <w:rPr>
          <w:b/>
          <w:i/>
          <w:u w:val="single"/>
        </w:rPr>
      </w:pPr>
      <w:r w:rsidRPr="00DC2B10">
        <w:rPr>
          <w:b/>
          <w:i/>
          <w:u w:val="single"/>
        </w:rPr>
        <w:t xml:space="preserve">44.03.05.28 </w:t>
      </w:r>
      <w:r w:rsidR="0084025C">
        <w:rPr>
          <w:b/>
          <w:i/>
          <w:u w:val="single"/>
        </w:rPr>
        <w:t>«</w:t>
      </w:r>
      <w:r w:rsidRPr="00DC2B10">
        <w:rPr>
          <w:b/>
          <w:i/>
          <w:u w:val="single"/>
        </w:rPr>
        <w:t>Дошкольное образование</w:t>
      </w:r>
      <w:r w:rsidR="0084025C">
        <w:rPr>
          <w:b/>
          <w:i/>
          <w:u w:val="single"/>
        </w:rPr>
        <w:t>»</w:t>
      </w:r>
      <w:r w:rsidRPr="00DC2B10">
        <w:rPr>
          <w:b/>
          <w:i/>
          <w:u w:val="single"/>
        </w:rPr>
        <w:t xml:space="preserve"> и </w:t>
      </w:r>
      <w:r w:rsidR="0084025C">
        <w:rPr>
          <w:b/>
          <w:i/>
          <w:u w:val="single"/>
        </w:rPr>
        <w:t>«</w:t>
      </w:r>
      <w:r w:rsidRPr="00DC2B10">
        <w:rPr>
          <w:b/>
          <w:i/>
          <w:u w:val="single"/>
        </w:rPr>
        <w:t>Музыка</w:t>
      </w:r>
      <w:r w:rsidR="0084025C">
        <w:rPr>
          <w:b/>
          <w:i/>
          <w:u w:val="single"/>
        </w:rPr>
        <w:t>»</w:t>
      </w:r>
    </w:p>
    <w:p w:rsidR="00400A4D" w:rsidRDefault="00400A4D" w:rsidP="00400A4D">
      <w:pPr>
        <w:jc w:val="center"/>
      </w:pPr>
    </w:p>
    <w:p w:rsidR="00400A4D" w:rsidRDefault="00400A4D" w:rsidP="00400A4D">
      <w:pPr>
        <w:jc w:val="center"/>
      </w:pPr>
    </w:p>
    <w:p w:rsidR="00A55A6C" w:rsidRDefault="00A55A6C" w:rsidP="00400A4D">
      <w:pPr>
        <w:jc w:val="center"/>
      </w:pPr>
    </w:p>
    <w:p w:rsidR="00400A4D" w:rsidRPr="009E02DD" w:rsidRDefault="00400A4D" w:rsidP="00400A4D">
      <w:pPr>
        <w:jc w:val="center"/>
      </w:pPr>
      <w:r>
        <w:t>Уровень образования</w:t>
      </w:r>
      <w:r w:rsidRPr="009E02DD">
        <w:t xml:space="preserve"> </w:t>
      </w:r>
    </w:p>
    <w:p w:rsidR="00400A4D" w:rsidRPr="00DC2B10" w:rsidRDefault="00400A4D" w:rsidP="00400A4D">
      <w:pPr>
        <w:jc w:val="center"/>
        <w:rPr>
          <w:b/>
          <w:i/>
          <w:caps/>
          <w:u w:val="single"/>
        </w:rPr>
      </w:pPr>
      <w:r w:rsidRPr="00DC2B10">
        <w:rPr>
          <w:b/>
          <w:i/>
          <w:u w:val="single"/>
        </w:rPr>
        <w:t>Бакалавриат</w:t>
      </w:r>
    </w:p>
    <w:p w:rsidR="00400A4D" w:rsidRPr="009E02DD" w:rsidRDefault="00400A4D" w:rsidP="00400A4D">
      <w:pPr>
        <w:jc w:val="center"/>
      </w:pPr>
    </w:p>
    <w:p w:rsidR="00400A4D" w:rsidRDefault="00400A4D" w:rsidP="00400A4D">
      <w:pPr>
        <w:jc w:val="center"/>
      </w:pPr>
    </w:p>
    <w:p w:rsidR="00A55A6C" w:rsidRDefault="00A55A6C" w:rsidP="00400A4D">
      <w:pPr>
        <w:jc w:val="center"/>
      </w:pPr>
    </w:p>
    <w:p w:rsidR="00400A4D" w:rsidRDefault="00400A4D" w:rsidP="00400A4D">
      <w:pPr>
        <w:jc w:val="center"/>
      </w:pPr>
    </w:p>
    <w:p w:rsidR="00400A4D" w:rsidRPr="009E02DD" w:rsidRDefault="00400A4D" w:rsidP="00400A4D">
      <w:pPr>
        <w:jc w:val="center"/>
      </w:pPr>
    </w:p>
    <w:tbl>
      <w:tblPr>
        <w:tblW w:w="0" w:type="auto"/>
        <w:tblInd w:w="28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00A4D" w:rsidRPr="009E02DD" w:rsidTr="00112233"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0A4D" w:rsidRPr="00B4624D" w:rsidRDefault="00400A4D" w:rsidP="001122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624D">
              <w:rPr>
                <w:b/>
                <w:sz w:val="20"/>
                <w:szCs w:val="20"/>
              </w:rPr>
              <w:t>ОДОБРЕНО</w:t>
            </w:r>
          </w:p>
          <w:p w:rsidR="00400A4D" w:rsidRPr="00B4624D" w:rsidRDefault="00400A4D" w:rsidP="00400A4D">
            <w:pPr>
              <w:autoSpaceDE w:val="0"/>
              <w:autoSpaceDN w:val="0"/>
              <w:adjustRightInd w:val="0"/>
              <w:ind w:left="420" w:hanging="20"/>
              <w:rPr>
                <w:bCs/>
                <w:sz w:val="20"/>
                <w:szCs w:val="20"/>
              </w:rPr>
            </w:pPr>
            <w:r w:rsidRPr="00B4624D">
              <w:rPr>
                <w:sz w:val="20"/>
                <w:szCs w:val="20"/>
              </w:rPr>
              <w:t>на заседании совета факультета педагогики и методики дошкольного, начального и дополнительного образования</w:t>
            </w:r>
          </w:p>
          <w:p w:rsidR="00400A4D" w:rsidRPr="00B4624D" w:rsidRDefault="00400A4D" w:rsidP="0011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24D">
              <w:rPr>
                <w:sz w:val="20"/>
                <w:szCs w:val="20"/>
              </w:rPr>
              <w:t>протокол № 10  от «10» мая 2018 г.</w:t>
            </w:r>
          </w:p>
          <w:p w:rsidR="00400A4D" w:rsidRPr="009E02DD" w:rsidRDefault="00400A4D" w:rsidP="00112233">
            <w:pPr>
              <w:autoSpaceDE w:val="0"/>
              <w:autoSpaceDN w:val="0"/>
              <w:adjustRightInd w:val="0"/>
            </w:pPr>
            <w:r w:rsidRPr="00B4624D">
              <w:rPr>
                <w:sz w:val="20"/>
                <w:szCs w:val="20"/>
              </w:rPr>
              <w:t>Декан факультета                         Гармаш С. В.</w:t>
            </w:r>
            <w:r w:rsidRPr="009E02DD">
              <w:t> </w:t>
            </w:r>
          </w:p>
        </w:tc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A4D" w:rsidRPr="00B4624D" w:rsidRDefault="00400A4D" w:rsidP="001122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624D">
              <w:rPr>
                <w:b/>
                <w:sz w:val="20"/>
                <w:szCs w:val="20"/>
              </w:rPr>
              <w:t>ОДОБРЕНО</w:t>
            </w:r>
          </w:p>
          <w:p w:rsidR="00400A4D" w:rsidRDefault="00400A4D" w:rsidP="00400A4D">
            <w:pPr>
              <w:autoSpaceDE w:val="0"/>
              <w:autoSpaceDN w:val="0"/>
              <w:adjustRightInd w:val="0"/>
              <w:ind w:left="420" w:hanging="20"/>
              <w:rPr>
                <w:sz w:val="20"/>
                <w:szCs w:val="20"/>
              </w:rPr>
            </w:pPr>
            <w:r w:rsidRPr="00B4624D">
              <w:rPr>
                <w:sz w:val="20"/>
                <w:szCs w:val="20"/>
              </w:rPr>
              <w:t xml:space="preserve">на заседании кафедры музыкального и художественного образования </w:t>
            </w:r>
          </w:p>
          <w:p w:rsidR="00400A4D" w:rsidRDefault="00400A4D" w:rsidP="0011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00A4D" w:rsidRPr="00B4624D" w:rsidRDefault="00400A4D" w:rsidP="0011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24D">
              <w:rPr>
                <w:sz w:val="20"/>
                <w:szCs w:val="20"/>
              </w:rPr>
              <w:t xml:space="preserve">протокол № 10  от «03»  мая 2018 г </w:t>
            </w:r>
          </w:p>
          <w:p w:rsidR="00400A4D" w:rsidRPr="009E02DD" w:rsidRDefault="00400A4D" w:rsidP="00257774">
            <w:pPr>
              <w:autoSpaceDE w:val="0"/>
              <w:autoSpaceDN w:val="0"/>
              <w:adjustRightInd w:val="0"/>
            </w:pPr>
            <w:r w:rsidRPr="00B4624D">
              <w:rPr>
                <w:sz w:val="20"/>
                <w:szCs w:val="20"/>
              </w:rPr>
              <w:t xml:space="preserve">Заведующий кафедрой     </w:t>
            </w:r>
            <w:r>
              <w:rPr>
                <w:sz w:val="20"/>
                <w:szCs w:val="20"/>
              </w:rPr>
              <w:t xml:space="preserve">  </w:t>
            </w:r>
            <w:r w:rsidRPr="00B4624D">
              <w:rPr>
                <w:sz w:val="20"/>
                <w:szCs w:val="20"/>
              </w:rPr>
              <w:t xml:space="preserve">Карнаухова </w:t>
            </w:r>
            <w:r w:rsidR="00257774" w:rsidRPr="00257774">
              <w:rPr>
                <w:sz w:val="20"/>
                <w:szCs w:val="20"/>
              </w:rPr>
              <w:t xml:space="preserve">     </w:t>
            </w:r>
            <w:r w:rsidRPr="00B4624D">
              <w:rPr>
                <w:sz w:val="20"/>
                <w:szCs w:val="20"/>
              </w:rPr>
              <w:t>Т.И.</w:t>
            </w:r>
            <w:r w:rsidRPr="009E02DD">
              <w:t xml:space="preserve">   </w:t>
            </w:r>
            <w:r w:rsidRPr="009E02DD">
              <w:rPr>
                <w:u w:val="single"/>
              </w:rPr>
              <w:t xml:space="preserve">      </w:t>
            </w:r>
          </w:p>
        </w:tc>
      </w:tr>
    </w:tbl>
    <w:p w:rsidR="00400A4D" w:rsidRPr="009E02DD" w:rsidRDefault="00400A4D" w:rsidP="00400A4D">
      <w:pPr>
        <w:jc w:val="center"/>
      </w:pPr>
    </w:p>
    <w:p w:rsidR="00400A4D" w:rsidRPr="009E02DD" w:rsidRDefault="00400A4D" w:rsidP="00400A4D">
      <w:pPr>
        <w:jc w:val="center"/>
      </w:pPr>
    </w:p>
    <w:p w:rsidR="00400A4D" w:rsidRPr="009E02DD" w:rsidRDefault="00400A4D" w:rsidP="00400A4D">
      <w:pPr>
        <w:jc w:val="center"/>
      </w:pPr>
      <w:r>
        <w:t>Таганрог</w:t>
      </w:r>
    </w:p>
    <w:p w:rsidR="00400A4D" w:rsidRPr="009E02DD" w:rsidRDefault="00400A4D" w:rsidP="00400A4D">
      <w:pPr>
        <w:tabs>
          <w:tab w:val="right" w:leader="underscore" w:pos="8505"/>
        </w:tabs>
        <w:jc w:val="center"/>
      </w:pPr>
      <w:r w:rsidRPr="009E02DD">
        <w:rPr>
          <w:bCs/>
        </w:rPr>
        <w:t>201</w:t>
      </w:r>
      <w:r>
        <w:rPr>
          <w:bCs/>
        </w:rPr>
        <w:t>8</w:t>
      </w:r>
    </w:p>
    <w:p w:rsidR="00400A4D" w:rsidRPr="009E02DD" w:rsidRDefault="00400A4D" w:rsidP="00400A4D"/>
    <w:p w:rsidR="00FB3887" w:rsidRPr="00BA47C0" w:rsidRDefault="00FB3887" w:rsidP="0025237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br w:type="page"/>
      </w:r>
      <w:r w:rsidRPr="00BA47C0">
        <w:rPr>
          <w:b/>
        </w:rPr>
        <w:lastRenderedPageBreak/>
        <w:t>СОДЕРЖАНИЕ</w:t>
      </w:r>
    </w:p>
    <w:p w:rsidR="00FB3887" w:rsidRPr="006D2D42" w:rsidRDefault="00FB3887" w:rsidP="00E92781">
      <w:pPr>
        <w:pStyle w:val="1"/>
        <w:numPr>
          <w:ilvl w:val="0"/>
          <w:numId w:val="115"/>
        </w:numPr>
        <w:tabs>
          <w:tab w:val="left" w:pos="709"/>
        </w:tabs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6D2D42">
        <w:rPr>
          <w:rFonts w:ascii="Times New Roman" w:hAnsi="Times New Roman"/>
          <w:color w:val="auto"/>
          <w:sz w:val="24"/>
          <w:szCs w:val="24"/>
        </w:rPr>
        <w:t>ОБЩИЕ ПОЛОЖЕНИЯ</w:t>
      </w:r>
    </w:p>
    <w:p w:rsidR="00FB3887" w:rsidRPr="00BA47C0" w:rsidRDefault="00FB3887" w:rsidP="00D57408">
      <w:pPr>
        <w:shd w:val="clear" w:color="auto" w:fill="FFFFFF"/>
        <w:tabs>
          <w:tab w:val="left" w:pos="709"/>
        </w:tabs>
        <w:spacing w:before="200"/>
        <w:ind w:firstLine="709"/>
        <w:rPr>
          <w:bCs/>
        </w:rPr>
      </w:pPr>
      <w:r w:rsidRPr="00BA47C0">
        <w:t xml:space="preserve">Образовательная программа высшего образования </w:t>
      </w:r>
      <w:r w:rsidRPr="00BA47C0">
        <w:rPr>
          <w:bCs/>
        </w:rPr>
        <w:t xml:space="preserve">по направлению подготовки </w:t>
      </w:r>
      <w:r w:rsidRPr="00BA47C0">
        <w:rPr>
          <w:b/>
          <w:bCs/>
          <w:u w:val="single"/>
        </w:rPr>
        <w:t>44.03.05 «Педа</w:t>
      </w:r>
      <w:r>
        <w:rPr>
          <w:b/>
          <w:bCs/>
          <w:u w:val="single"/>
        </w:rPr>
        <w:t xml:space="preserve">гогическое образование» (с двумя профилями подготовки) профили </w:t>
      </w:r>
      <w:r w:rsidR="008827B7" w:rsidRPr="008827B7">
        <w:rPr>
          <w:b/>
          <w:u w:val="single"/>
        </w:rPr>
        <w:t xml:space="preserve">44.03.05.28 </w:t>
      </w:r>
      <w:r w:rsidR="001C7D30">
        <w:rPr>
          <w:b/>
          <w:u w:val="single"/>
        </w:rPr>
        <w:t>«</w:t>
      </w:r>
      <w:r w:rsidR="008827B7" w:rsidRPr="008827B7">
        <w:rPr>
          <w:b/>
          <w:u w:val="single"/>
        </w:rPr>
        <w:t>Дошкольное образование</w:t>
      </w:r>
      <w:r w:rsidR="001C7D30">
        <w:rPr>
          <w:b/>
          <w:u w:val="single"/>
        </w:rPr>
        <w:t>»</w:t>
      </w:r>
      <w:r w:rsidR="008827B7" w:rsidRPr="008827B7">
        <w:rPr>
          <w:b/>
          <w:u w:val="single"/>
        </w:rPr>
        <w:t xml:space="preserve"> и </w:t>
      </w:r>
      <w:r w:rsidR="001C7D30">
        <w:rPr>
          <w:b/>
          <w:u w:val="single"/>
        </w:rPr>
        <w:t>«</w:t>
      </w:r>
      <w:r w:rsidR="008827B7" w:rsidRPr="008827B7">
        <w:rPr>
          <w:b/>
          <w:u w:val="single"/>
        </w:rPr>
        <w:t>Музыка</w:t>
      </w:r>
      <w:r w:rsidR="001C7D30">
        <w:rPr>
          <w:b/>
          <w:u w:val="single"/>
        </w:rPr>
        <w:t>»</w:t>
      </w:r>
      <w:r w:rsidRPr="00BA47C0">
        <w:rPr>
          <w:b/>
          <w:bCs/>
          <w:u w:val="single"/>
        </w:rPr>
        <w:t>,</w:t>
      </w:r>
      <w:r w:rsidRPr="00BA47C0">
        <w:rPr>
          <w:bCs/>
        </w:rPr>
        <w:t xml:space="preserve"> реализуемая в Таганрогском институте имени А.П. Чехова (филиал) ФГБОУ ВО «Ростовский государственный экономический университет (РИНХ)» </w:t>
      </w:r>
      <w:r w:rsidRPr="00BA47C0">
        <w:t xml:space="preserve">представляет собой комплект документов, разработанный и утвержденный университетом в соответствии </w:t>
      </w:r>
      <w:r w:rsidRPr="00BA47C0">
        <w:rPr>
          <w:b/>
        </w:rPr>
        <w:t xml:space="preserve">с Федеральным государственным образовательным стандартом высшего образования ФГОС ВО </w:t>
      </w:r>
      <w:r w:rsidRPr="00252371">
        <w:rPr>
          <w:b/>
        </w:rPr>
        <w:t xml:space="preserve">для стандартов 3+ </w:t>
      </w:r>
      <w:r w:rsidRPr="00252371">
        <w:t>и</w:t>
      </w:r>
      <w:r w:rsidRPr="00BA47C0">
        <w:t xml:space="preserve"> с учетом соответствующей примерной образовательной программы.</w:t>
      </w:r>
    </w:p>
    <w:p w:rsidR="00FB3887" w:rsidRDefault="00FB3887" w:rsidP="00D57408">
      <w:pPr>
        <w:shd w:val="clear" w:color="auto" w:fill="FFFFFF"/>
        <w:tabs>
          <w:tab w:val="left" w:pos="709"/>
        </w:tabs>
        <w:ind w:firstLine="709"/>
      </w:pPr>
      <w:r w:rsidRPr="00BA47C0"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</w:t>
      </w:r>
      <w:r>
        <w:t xml:space="preserve"> материалов.</w:t>
      </w:r>
    </w:p>
    <w:p w:rsidR="00FB3887" w:rsidRPr="006A7AB6" w:rsidRDefault="00FB3887" w:rsidP="00D57408">
      <w:pPr>
        <w:tabs>
          <w:tab w:val="left" w:pos="709"/>
        </w:tabs>
        <w:ind w:firstLine="709"/>
      </w:pPr>
      <w:r w:rsidRPr="006A7AB6">
        <w:t>ОП включает в себя следующие характеристики: направление, профиль подготовки и  квалификацию выпускника, цель ОП, требования к выпускникам (требования к результатам освоения программы), требования к абитуриентам, сроки освоения и трудоемкость ОП, документы, регламентирующие содержание и организацию образовательного процесса, в том числе учебные планы (по формам обучения), программы учебных дисциплин и (или) модулей, практик, учебно-методические комплексы, графики учебного процесса, ресурсное обеспечение ОП (кадровое, учебно-методическое, информационное и материально-техническое обеспечение), характеристики среды вуза, обеспечивающей развитие профессиональных и социально-личностных качеств выпускника, описание образовательных технологий, применяемых вузом при реализации ООП, а также описание системы оценки качества подготовки студентов и выпускников, материалы и результаты внешней оценки качества реализации ОП.</w:t>
      </w:r>
    </w:p>
    <w:p w:rsidR="00FB3887" w:rsidRPr="006A7AB6" w:rsidRDefault="00FB3887" w:rsidP="00D57408">
      <w:pPr>
        <w:tabs>
          <w:tab w:val="left" w:pos="709"/>
        </w:tabs>
        <w:ind w:firstLine="709"/>
      </w:pPr>
      <w:r w:rsidRPr="006A7AB6">
        <w:t>ОП ежегодно пересматривается и обновляется в части содержания учебных планов, состава и содержания рабочих программ дисциплин (модулей), программ учебной и производственной практик, методических материалов, обеспечивающих реализацию соответствующей образовательной технологии с учетом развития науки, техники, культуры, экономики, технологий и социальной сферы в рамках, допустимых ФГОС</w:t>
      </w:r>
      <w:r>
        <w:t xml:space="preserve"> 3+</w:t>
      </w:r>
      <w:r w:rsidRPr="006A7AB6">
        <w:t>.</w:t>
      </w:r>
    </w:p>
    <w:p w:rsidR="00FB3887" w:rsidRPr="006A7AB6" w:rsidRDefault="00FB3887" w:rsidP="00D57408">
      <w:pPr>
        <w:tabs>
          <w:tab w:val="left" w:pos="709"/>
        </w:tabs>
        <w:ind w:firstLine="709"/>
      </w:pPr>
    </w:p>
    <w:p w:rsidR="00FB3887" w:rsidRDefault="00FB3887" w:rsidP="00ED4544">
      <w:pPr>
        <w:pStyle w:val="5"/>
        <w:tabs>
          <w:tab w:val="left" w:pos="709"/>
        </w:tabs>
        <w:spacing w:line="240" w:lineRule="auto"/>
        <w:ind w:firstLine="709"/>
        <w:jc w:val="center"/>
        <w:rPr>
          <w:b w:val="0"/>
          <w:bCs w:val="0"/>
          <w:u w:val="single"/>
        </w:rPr>
      </w:pPr>
      <w:bookmarkStart w:id="0" w:name="_Toc149688194"/>
      <w:bookmarkStart w:id="1" w:name="_Toc149688250"/>
      <w:bookmarkStart w:id="2" w:name="_Toc149693817"/>
      <w:r w:rsidRPr="006A7AB6">
        <w:rPr>
          <w:i/>
          <w:sz w:val="24"/>
          <w:szCs w:val="24"/>
        </w:rPr>
        <w:t xml:space="preserve">Нормативные документы для разработки ОП бакалавриата по направлению подготовки </w:t>
      </w:r>
      <w:bookmarkStart w:id="3" w:name="_Toc149688195"/>
      <w:bookmarkStart w:id="4" w:name="_Toc149688251"/>
      <w:bookmarkStart w:id="5" w:name="_Toc149693818"/>
      <w:bookmarkEnd w:id="0"/>
      <w:bookmarkEnd w:id="1"/>
      <w:bookmarkEnd w:id="2"/>
      <w:r>
        <w:rPr>
          <w:u w:val="single"/>
        </w:rPr>
        <w:t>4</w:t>
      </w:r>
      <w:r w:rsidRPr="00BA47C0">
        <w:rPr>
          <w:u w:val="single"/>
        </w:rPr>
        <w:t xml:space="preserve">4.03.05 «Педагогическое образование» </w:t>
      </w:r>
      <w:r>
        <w:rPr>
          <w:u w:val="single"/>
        </w:rPr>
        <w:t xml:space="preserve">(с двумя профилями подготовки) профили </w:t>
      </w:r>
      <w:r w:rsidR="009759C2" w:rsidRPr="009759C2">
        <w:rPr>
          <w:u w:val="single"/>
        </w:rPr>
        <w:t xml:space="preserve">44.03.05.28 </w:t>
      </w:r>
      <w:r w:rsidR="00A81BD2">
        <w:rPr>
          <w:u w:val="single"/>
        </w:rPr>
        <w:t>«</w:t>
      </w:r>
      <w:r w:rsidR="009759C2" w:rsidRPr="009759C2">
        <w:rPr>
          <w:u w:val="single"/>
        </w:rPr>
        <w:t>Дошкольное образование</w:t>
      </w:r>
      <w:r w:rsidR="00A81BD2">
        <w:rPr>
          <w:u w:val="single"/>
        </w:rPr>
        <w:t>»</w:t>
      </w:r>
      <w:r w:rsidR="009759C2" w:rsidRPr="009759C2">
        <w:rPr>
          <w:u w:val="single"/>
        </w:rPr>
        <w:t xml:space="preserve"> и </w:t>
      </w:r>
      <w:r w:rsidR="00A81BD2">
        <w:rPr>
          <w:u w:val="single"/>
        </w:rPr>
        <w:t>«</w:t>
      </w:r>
      <w:r w:rsidR="009759C2" w:rsidRPr="009759C2">
        <w:rPr>
          <w:u w:val="single"/>
        </w:rPr>
        <w:t>Музыка</w:t>
      </w:r>
      <w:r w:rsidR="00A81BD2">
        <w:rPr>
          <w:u w:val="single"/>
        </w:rPr>
        <w:t>»</w:t>
      </w:r>
      <w:r w:rsidRPr="00CC1A25">
        <w:rPr>
          <w:u w:val="single"/>
        </w:rPr>
        <w:t xml:space="preserve"> </w:t>
      </w:r>
    </w:p>
    <w:p w:rsidR="00FB3887" w:rsidRDefault="00FB3887" w:rsidP="00D57408">
      <w:pPr>
        <w:shd w:val="clear" w:color="auto" w:fill="FFFFFF"/>
        <w:tabs>
          <w:tab w:val="left" w:pos="709"/>
        </w:tabs>
        <w:ind w:firstLine="709"/>
      </w:pPr>
      <w:r>
        <w:t>Нормативную правовую базу разработки образовательной программы составляют:</w:t>
      </w:r>
    </w:p>
    <w:p w:rsidR="00FB3887" w:rsidRDefault="00FB3887" w:rsidP="00D57408">
      <w:pPr>
        <w:pStyle w:val="aa"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9"/>
      </w:pPr>
      <w:r>
        <w:t>Федеральный закон «Об образовании в Российской Федерации» (от 29 декабря 2012 года № 273-ФЗ);</w:t>
      </w:r>
    </w:p>
    <w:p w:rsidR="00FB3887" w:rsidRPr="001A1EEF" w:rsidRDefault="00FB3887" w:rsidP="00D57408">
      <w:pPr>
        <w:pStyle w:val="aa"/>
        <w:numPr>
          <w:ilvl w:val="0"/>
          <w:numId w:val="1"/>
        </w:numPr>
        <w:tabs>
          <w:tab w:val="left" w:pos="709"/>
        </w:tabs>
        <w:ind w:left="0" w:firstLine="709"/>
      </w:pPr>
      <w:r w:rsidRPr="001A1EEF"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</w:t>
      </w:r>
      <w:r>
        <w:t>тратуры», утвержденный приказом</w:t>
      </w:r>
      <w:r w:rsidRPr="001A1EEF">
        <w:t xml:space="preserve"> Минобрнауки России от 19 декабря </w:t>
      </w:r>
      <w:smartTag w:uri="urn:schemas-microsoft-com:office:smarttags" w:element="metricconverter">
        <w:smartTagPr>
          <w:attr w:name="ProductID" w:val="2014 г"/>
        </w:smartTagPr>
        <w:r w:rsidRPr="001A1EEF">
          <w:t>2013 г</w:t>
        </w:r>
      </w:smartTag>
      <w:r w:rsidRPr="001A1EEF">
        <w:t>. № 1367;</w:t>
      </w:r>
    </w:p>
    <w:p w:rsidR="00FB3887" w:rsidRPr="006A33BC" w:rsidRDefault="00FB3887" w:rsidP="00D57408">
      <w:pPr>
        <w:pStyle w:val="aa"/>
        <w:numPr>
          <w:ilvl w:val="0"/>
          <w:numId w:val="1"/>
        </w:numPr>
        <w:shd w:val="clear" w:color="auto" w:fill="FFFFFF"/>
        <w:tabs>
          <w:tab w:val="left" w:pos="709"/>
          <w:tab w:val="left" w:pos="1022"/>
        </w:tabs>
        <w:ind w:left="0" w:firstLine="709"/>
        <w:rPr>
          <w:u w:val="single"/>
        </w:rPr>
      </w:pPr>
      <w:r w:rsidRPr="006A33BC">
        <w:t xml:space="preserve">Федеральный государственный образовательный стандарт высшего образования по направлению подготовки </w:t>
      </w:r>
      <w:r w:rsidRPr="006A33BC">
        <w:rPr>
          <w:b/>
          <w:bCs/>
          <w:u w:val="single"/>
        </w:rPr>
        <w:t>44.03.05 «Педагогическое образование» (с двумя профилями подготовки),</w:t>
      </w:r>
      <w:r w:rsidRPr="006A33BC">
        <w:t xml:space="preserve"> утвержденный приказом Министерства образования и науки Российской Федерации от </w:t>
      </w:r>
      <w:r w:rsidRPr="006A33BC">
        <w:rPr>
          <w:u w:val="single"/>
        </w:rPr>
        <w:t xml:space="preserve">«09» февраля </w:t>
      </w:r>
      <w:smartTag w:uri="urn:schemas-microsoft-com:office:smarttags" w:element="metricconverter">
        <w:smartTagPr>
          <w:attr w:name="ProductID" w:val="2014 г"/>
        </w:smartTagPr>
        <w:r w:rsidRPr="006A33BC">
          <w:rPr>
            <w:u w:val="single"/>
          </w:rPr>
          <w:t>2016 г</w:t>
        </w:r>
      </w:smartTag>
      <w:r w:rsidRPr="006A33BC">
        <w:rPr>
          <w:u w:val="single"/>
        </w:rPr>
        <w:t>. № 91;</w:t>
      </w:r>
      <w:r>
        <w:rPr>
          <w:u w:val="single"/>
        </w:rPr>
        <w:t xml:space="preserve"> </w:t>
      </w:r>
    </w:p>
    <w:p w:rsidR="00FB3887" w:rsidRDefault="00FB3887" w:rsidP="00D57408">
      <w:pPr>
        <w:pStyle w:val="aa"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9"/>
      </w:pPr>
      <w:r>
        <w:t>Нормативно-методические документы Минобрнауки России;</w:t>
      </w:r>
    </w:p>
    <w:p w:rsidR="00FB3887" w:rsidRPr="006A7AB6" w:rsidRDefault="00FB3887" w:rsidP="00D57408">
      <w:pPr>
        <w:widowControl/>
        <w:numPr>
          <w:ilvl w:val="0"/>
          <w:numId w:val="1"/>
        </w:numPr>
        <w:tabs>
          <w:tab w:val="left" w:pos="426"/>
          <w:tab w:val="left" w:pos="709"/>
        </w:tabs>
        <w:ind w:left="0" w:firstLine="709"/>
      </w:pPr>
      <w:r>
        <w:t>Инструктивное письмо Минобрнауки России от 13.05.2010 г. № 03-956 «О разработке вузами основных образовательных программ»</w:t>
      </w:r>
    </w:p>
    <w:p w:rsidR="00FB3887" w:rsidRPr="006A7AB6" w:rsidRDefault="00FB3887" w:rsidP="00D57408">
      <w:pPr>
        <w:widowControl/>
        <w:numPr>
          <w:ilvl w:val="0"/>
          <w:numId w:val="1"/>
        </w:numPr>
        <w:tabs>
          <w:tab w:val="left" w:pos="426"/>
          <w:tab w:val="left" w:pos="709"/>
        </w:tabs>
        <w:ind w:left="0" w:firstLine="709"/>
      </w:pPr>
      <w:r w:rsidRPr="006A7AB6">
        <w:t>Постановление правительства РФ от 31.03.2009 г. № 277 «Об утверждении Положения о государственной аккредитации образовательных учреждений и научных организаций»;</w:t>
      </w:r>
    </w:p>
    <w:p w:rsidR="00FB3887" w:rsidRDefault="00FB3887" w:rsidP="00D57408">
      <w:pPr>
        <w:widowControl/>
        <w:numPr>
          <w:ilvl w:val="0"/>
          <w:numId w:val="1"/>
        </w:numPr>
        <w:tabs>
          <w:tab w:val="left" w:pos="426"/>
          <w:tab w:val="left" w:pos="709"/>
        </w:tabs>
        <w:ind w:left="0" w:firstLine="709"/>
      </w:pPr>
      <w:r w:rsidRPr="006A7AB6">
        <w:t>Постановление правительства РФ от 21.03.2011 г. № 184 «Об утверждении Положения о лицензировании образовательной деятельности»;</w:t>
      </w:r>
    </w:p>
    <w:p w:rsidR="00FB3887" w:rsidRPr="006A7AB6" w:rsidRDefault="00FB3887" w:rsidP="008151CC">
      <w:pPr>
        <w:widowControl/>
        <w:numPr>
          <w:ilvl w:val="0"/>
          <w:numId w:val="1"/>
        </w:numPr>
        <w:tabs>
          <w:tab w:val="left" w:pos="426"/>
          <w:tab w:val="left" w:pos="709"/>
        </w:tabs>
        <w:ind w:left="0" w:firstLine="709"/>
      </w:pPr>
      <w:r w:rsidRPr="006A7AB6">
        <w:t xml:space="preserve"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</w:t>
      </w:r>
      <w:smartTag w:uri="urn:schemas-microsoft-com:office:smarttags" w:element="metricconverter">
        <w:smartTagPr>
          <w:attr w:name="ProductID" w:val="2014 г"/>
        </w:smartTagPr>
        <w:r w:rsidRPr="006A7AB6">
          <w:t>2008 г</w:t>
        </w:r>
      </w:smartTag>
      <w:r w:rsidRPr="006A7AB6">
        <w:t>. №71 (далее – Типовое положение о вузе);</w:t>
      </w:r>
    </w:p>
    <w:p w:rsidR="00FB3887" w:rsidRDefault="00FB3887" w:rsidP="00D57408">
      <w:pPr>
        <w:pStyle w:val="aa"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9"/>
      </w:pPr>
      <w:r>
        <w:t>Устав Ростовского государственного экономического университета (РИНХ);</w:t>
      </w:r>
    </w:p>
    <w:p w:rsidR="00FB3887" w:rsidRPr="006A7AB6" w:rsidRDefault="00FB3887" w:rsidP="00F70FA3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0" w:firstLine="709"/>
      </w:pPr>
      <w:r>
        <w:t xml:space="preserve">Локальные акты Ростовского государственного экономического университета (РИНХ): Положение о порядке разработке основных и дополнительных ОП, </w:t>
      </w:r>
      <w:r w:rsidRPr="006A7AB6">
        <w:t>Положение о рабочей программе дисциплины</w:t>
      </w:r>
      <w:r>
        <w:t>, Положение о рабочей программе практики, Положение об итоговой государственной аттестации выпускников ФГБОУ ВО «РГЭУ (РИНХ)»,</w:t>
      </w:r>
      <w:r w:rsidRPr="006A7AB6">
        <w:t xml:space="preserve"> Положение о выпускной квалификационной (дипломной) работе</w:t>
      </w:r>
      <w:r>
        <w:t xml:space="preserve">, </w:t>
      </w:r>
      <w:hyperlink r:id="rId7" w:history="1">
        <w:r w:rsidRPr="006A7AB6">
          <w:t>Положение о курсовых зачетах и экзаменах в государственном образовательном учреждении высшего профессионального образования</w:t>
        </w:r>
        <w:r>
          <w:t xml:space="preserve">, Положение о методических советах по специальным направлениям ВО, Положение о самостоятельной работе обучающихся, Положение об учебно-методическом комплексе дисциплины, Положение о фонде оценочных средств для установления уровня сформированности компетенций обучающихся и выпускников на соответствие требованиям ФГОС 3+ ВО, Порядок </w:t>
        </w:r>
      </w:hyperlink>
      <w:r>
        <w:t>формирования контрольных измерительных материалов итоговой государственной аттестации выпускников.</w:t>
      </w:r>
    </w:p>
    <w:p w:rsidR="00FB3887" w:rsidRPr="006A7AB6" w:rsidRDefault="00FB3887" w:rsidP="00D57408">
      <w:pPr>
        <w:tabs>
          <w:tab w:val="left" w:pos="709"/>
        </w:tabs>
        <w:ind w:firstLine="709"/>
      </w:pPr>
    </w:p>
    <w:p w:rsidR="00FB3887" w:rsidRPr="006A7AB6" w:rsidRDefault="00FB3887" w:rsidP="00E5020E">
      <w:pPr>
        <w:tabs>
          <w:tab w:val="left" w:pos="709"/>
        </w:tabs>
        <w:ind w:firstLine="709"/>
        <w:jc w:val="center"/>
        <w:rPr>
          <w:b/>
        </w:rPr>
      </w:pPr>
    </w:p>
    <w:p w:rsidR="00FB3887" w:rsidRPr="006D2D42" w:rsidRDefault="00FB3887" w:rsidP="00D57408">
      <w:pPr>
        <w:pStyle w:val="5"/>
        <w:tabs>
          <w:tab w:val="left" w:pos="709"/>
        </w:tabs>
        <w:spacing w:line="240" w:lineRule="auto"/>
        <w:ind w:firstLine="709"/>
        <w:jc w:val="center"/>
        <w:rPr>
          <w:sz w:val="24"/>
          <w:szCs w:val="24"/>
        </w:rPr>
      </w:pPr>
      <w:r w:rsidRPr="006D2D42">
        <w:rPr>
          <w:sz w:val="24"/>
          <w:szCs w:val="24"/>
        </w:rPr>
        <w:t xml:space="preserve">2. ОБЩАЯ ХАРАКТЕРИСТИКА ВУЗОВСКОЙ ОСНОВНОЙ ОБРАЗОВАТЕЛЬНОЙ ПРОГРАММЫ </w:t>
      </w:r>
    </w:p>
    <w:p w:rsidR="00FB3887" w:rsidRPr="006D2D42" w:rsidRDefault="00FB3887" w:rsidP="00D57408">
      <w:pPr>
        <w:pStyle w:val="5"/>
        <w:tabs>
          <w:tab w:val="left" w:pos="709"/>
        </w:tabs>
        <w:spacing w:line="240" w:lineRule="auto"/>
        <w:ind w:firstLine="709"/>
        <w:jc w:val="center"/>
        <w:rPr>
          <w:sz w:val="24"/>
          <w:szCs w:val="24"/>
        </w:rPr>
      </w:pPr>
      <w:r w:rsidRPr="006D2D42">
        <w:rPr>
          <w:sz w:val="24"/>
          <w:szCs w:val="24"/>
        </w:rPr>
        <w:t>ВЫСШЕГО ОБРАЗОВАНИЯ</w:t>
      </w:r>
      <w:bookmarkEnd w:id="3"/>
      <w:bookmarkEnd w:id="4"/>
      <w:bookmarkEnd w:id="5"/>
    </w:p>
    <w:p w:rsidR="00FB3887" w:rsidRPr="006D2D42" w:rsidRDefault="00FB3887" w:rsidP="00E5020E"/>
    <w:p w:rsidR="00FB3887" w:rsidRDefault="00FB3887" w:rsidP="00D57408">
      <w:pPr>
        <w:tabs>
          <w:tab w:val="left" w:pos="709"/>
        </w:tabs>
        <w:ind w:firstLine="709"/>
        <w:jc w:val="center"/>
        <w:rPr>
          <w:b/>
        </w:rPr>
      </w:pPr>
      <w:r w:rsidRPr="006A7AB6">
        <w:rPr>
          <w:b/>
        </w:rPr>
        <w:t>Цель</w:t>
      </w:r>
      <w:r>
        <w:rPr>
          <w:b/>
        </w:rPr>
        <w:t xml:space="preserve"> </w:t>
      </w:r>
      <w:r w:rsidRPr="006A7AB6">
        <w:rPr>
          <w:b/>
        </w:rPr>
        <w:t>(миссия) О</w:t>
      </w:r>
      <w:r>
        <w:rPr>
          <w:b/>
        </w:rPr>
        <w:t>П</w:t>
      </w:r>
      <w:r w:rsidRPr="006A7AB6">
        <w:rPr>
          <w:b/>
        </w:rPr>
        <w:t xml:space="preserve"> бакалавриата по направлению подготовки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» (с двумя профилями подготовки) профили </w:t>
      </w:r>
      <w:r w:rsidR="009F079B" w:rsidRPr="009F079B">
        <w:rPr>
          <w:b/>
        </w:rPr>
        <w:t xml:space="preserve">44.03.05.28 </w:t>
      </w:r>
      <w:r w:rsidR="00CE176E">
        <w:rPr>
          <w:b/>
        </w:rPr>
        <w:t>«</w:t>
      </w:r>
      <w:r w:rsidR="009F079B" w:rsidRPr="009F079B">
        <w:rPr>
          <w:b/>
        </w:rPr>
        <w:t>Дошкольное образование</w:t>
      </w:r>
      <w:r w:rsidR="00CE176E">
        <w:rPr>
          <w:b/>
        </w:rPr>
        <w:t>»</w:t>
      </w:r>
      <w:r w:rsidR="009F079B" w:rsidRPr="009F079B">
        <w:rPr>
          <w:b/>
        </w:rPr>
        <w:t xml:space="preserve"> и </w:t>
      </w:r>
      <w:r w:rsidR="00CE176E">
        <w:rPr>
          <w:b/>
        </w:rPr>
        <w:t>«</w:t>
      </w:r>
      <w:r w:rsidR="009F079B" w:rsidRPr="009F079B">
        <w:rPr>
          <w:b/>
        </w:rPr>
        <w:t>Музыка</w:t>
      </w:r>
      <w:r w:rsidR="00CE176E">
        <w:rPr>
          <w:b/>
        </w:rPr>
        <w:t>»</w:t>
      </w:r>
      <w:r w:rsidRPr="00CC1A25">
        <w:rPr>
          <w:b/>
        </w:rPr>
        <w:t xml:space="preserve"> </w:t>
      </w:r>
    </w:p>
    <w:p w:rsidR="00FB3887" w:rsidRDefault="00FB3887" w:rsidP="00D57408">
      <w:pPr>
        <w:tabs>
          <w:tab w:val="left" w:pos="709"/>
        </w:tabs>
        <w:ind w:firstLine="709"/>
      </w:pPr>
      <w:r>
        <w:t>Образовательная программа</w:t>
      </w:r>
      <w:r w:rsidRPr="006A7AB6">
        <w:t xml:space="preserve"> разработана в соответствии с социальными ожиданиями общества к интеллектуальным, личностным и поведенческим качествам и умениям выпускника, определяющими его готовность к самостоятельной жизни, продуктивной профессиональной деятельности в современном обществе, непрерывному образованию в течение всей жизни. </w:t>
      </w:r>
    </w:p>
    <w:p w:rsidR="00FB3887" w:rsidRDefault="00FB3887" w:rsidP="00D57408">
      <w:pPr>
        <w:tabs>
          <w:tab w:val="left" w:pos="709"/>
        </w:tabs>
        <w:ind w:firstLine="709"/>
        <w:rPr>
          <w:b/>
        </w:rPr>
      </w:pPr>
      <w:r w:rsidRPr="00ED4544">
        <w:rPr>
          <w:b/>
        </w:rPr>
        <w:t>Цели обучения сформированы на основании требований к уровню подготовки выпускника,</w:t>
      </w:r>
      <w:r w:rsidRPr="006A7AB6">
        <w:t xml:space="preserve"> содержащихся в </w:t>
      </w:r>
      <w:r w:rsidRPr="00252371">
        <w:t>ФГОС 3+,</w:t>
      </w:r>
      <w:r w:rsidRPr="006A7AB6">
        <w:t xml:space="preserve"> и с учетом требований работодателей. </w:t>
      </w:r>
      <w:r w:rsidRPr="006A7AB6">
        <w:rPr>
          <w:bCs/>
        </w:rPr>
        <w:t xml:space="preserve">В </w:t>
      </w:r>
      <w:r w:rsidRPr="006A7AB6">
        <w:t>ТИ имени А.П. Чехова</w:t>
      </w:r>
      <w:r w:rsidRPr="006A7AB6">
        <w:rPr>
          <w:bCs/>
        </w:rPr>
        <w:t xml:space="preserve"> ОП по направлению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» (с двумя профилями подготовки) профили </w:t>
      </w:r>
      <w:r w:rsidR="00CE176E" w:rsidRPr="00CE176E">
        <w:rPr>
          <w:b/>
        </w:rPr>
        <w:t xml:space="preserve">44.03.05.28 </w:t>
      </w:r>
      <w:r w:rsidR="00D20D00">
        <w:rPr>
          <w:b/>
        </w:rPr>
        <w:t>«</w:t>
      </w:r>
      <w:r w:rsidR="00CE176E" w:rsidRPr="00CE176E">
        <w:rPr>
          <w:b/>
        </w:rPr>
        <w:t>Дошкольное образование</w:t>
      </w:r>
      <w:r w:rsidR="00D20D00">
        <w:rPr>
          <w:b/>
        </w:rPr>
        <w:t>»</w:t>
      </w:r>
      <w:r w:rsidR="00CE176E" w:rsidRPr="00CE176E">
        <w:rPr>
          <w:b/>
        </w:rPr>
        <w:t xml:space="preserve"> и </w:t>
      </w:r>
      <w:r w:rsidR="00D20D00">
        <w:rPr>
          <w:b/>
        </w:rPr>
        <w:t>«</w:t>
      </w:r>
      <w:r w:rsidR="00CE176E" w:rsidRPr="00CE176E">
        <w:rPr>
          <w:b/>
        </w:rPr>
        <w:t>Музыка</w:t>
      </w:r>
      <w:r w:rsidR="00D20D00">
        <w:rPr>
          <w:b/>
        </w:rPr>
        <w:t>»</w:t>
      </w:r>
      <w:r w:rsidRPr="00CC1A25">
        <w:rPr>
          <w:b/>
        </w:rPr>
        <w:t xml:space="preserve"> </w:t>
      </w:r>
      <w:r w:rsidRPr="006A7AB6">
        <w:t>имеет своей целью развитие у студентов личностных качеств и формирование общекультурных (универсальных общенаучных, социально-личностных) и профессиональных компетенций в соответствии с ФГОС ВО</w:t>
      </w:r>
      <w:r>
        <w:t xml:space="preserve"> </w:t>
      </w:r>
      <w:r w:rsidRPr="006A7AB6">
        <w:t xml:space="preserve">по направлению подготовки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» (с двумя профилями подготовки) профили </w:t>
      </w:r>
      <w:r w:rsidR="00D20D00" w:rsidRPr="00CE176E">
        <w:rPr>
          <w:b/>
        </w:rPr>
        <w:t xml:space="preserve">44.03.05.28 </w:t>
      </w:r>
      <w:r w:rsidR="00D20D00">
        <w:rPr>
          <w:b/>
        </w:rPr>
        <w:t>«</w:t>
      </w:r>
      <w:r w:rsidR="00D20D00" w:rsidRPr="00CE176E">
        <w:rPr>
          <w:b/>
        </w:rPr>
        <w:t>Дошкольное образование</w:t>
      </w:r>
      <w:r w:rsidR="00D20D00">
        <w:rPr>
          <w:b/>
        </w:rPr>
        <w:t>»</w:t>
      </w:r>
      <w:r w:rsidR="00D20D00" w:rsidRPr="00CE176E">
        <w:rPr>
          <w:b/>
        </w:rPr>
        <w:t xml:space="preserve"> и </w:t>
      </w:r>
      <w:r w:rsidR="00D20D00">
        <w:rPr>
          <w:b/>
        </w:rPr>
        <w:t>«</w:t>
      </w:r>
      <w:r w:rsidR="00D20D00" w:rsidRPr="00CE176E">
        <w:rPr>
          <w:b/>
        </w:rPr>
        <w:t>Музыка</w:t>
      </w:r>
      <w:r w:rsidR="00D20D00">
        <w:rPr>
          <w:b/>
        </w:rPr>
        <w:t>»</w:t>
      </w:r>
      <w:r>
        <w:rPr>
          <w:b/>
        </w:rPr>
        <w:t xml:space="preserve">. </w:t>
      </w:r>
    </w:p>
    <w:p w:rsidR="00FB3887" w:rsidRPr="006A7AB6" w:rsidRDefault="00FB3887" w:rsidP="00D57408">
      <w:pPr>
        <w:tabs>
          <w:tab w:val="left" w:pos="709"/>
        </w:tabs>
        <w:ind w:firstLine="709"/>
      </w:pPr>
      <w:r w:rsidRPr="006A7AB6">
        <w:t>В области воспитания целями ОП являются: развитие у студентов личностных качеств, способствующих их творческой активности, общекультурному росту и социальной мобильности;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</w:p>
    <w:p w:rsidR="00FB3887" w:rsidRPr="006A7AB6" w:rsidRDefault="00FB3887" w:rsidP="00D57408">
      <w:pPr>
        <w:tabs>
          <w:tab w:val="left" w:pos="709"/>
        </w:tabs>
        <w:ind w:firstLine="709"/>
      </w:pPr>
      <w:r w:rsidRPr="006A7AB6">
        <w:t xml:space="preserve">В области обучения общими целями ОП бакалавриата по направлению подготовки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» (с двумя профилями подготовки) профили </w:t>
      </w:r>
      <w:r w:rsidR="00E103FC" w:rsidRPr="00CE176E">
        <w:rPr>
          <w:b/>
        </w:rPr>
        <w:t xml:space="preserve">44.03.05.28 </w:t>
      </w:r>
      <w:r w:rsidR="00E103FC">
        <w:rPr>
          <w:b/>
        </w:rPr>
        <w:t>«</w:t>
      </w:r>
      <w:r w:rsidR="00E103FC" w:rsidRPr="00CE176E">
        <w:rPr>
          <w:b/>
        </w:rPr>
        <w:t>Дошкольное образование</w:t>
      </w:r>
      <w:r w:rsidR="00E103FC">
        <w:rPr>
          <w:b/>
        </w:rPr>
        <w:t>»</w:t>
      </w:r>
      <w:r w:rsidR="00E103FC" w:rsidRPr="00CE176E">
        <w:rPr>
          <w:b/>
        </w:rPr>
        <w:t xml:space="preserve"> и </w:t>
      </w:r>
      <w:r w:rsidR="00E103FC">
        <w:rPr>
          <w:b/>
        </w:rPr>
        <w:t>«</w:t>
      </w:r>
      <w:r w:rsidR="00E103FC" w:rsidRPr="00CE176E">
        <w:rPr>
          <w:b/>
        </w:rPr>
        <w:t>Музыка</w:t>
      </w:r>
      <w:r w:rsidR="00E103FC">
        <w:rPr>
          <w:b/>
        </w:rPr>
        <w:t>»</w:t>
      </w:r>
      <w:r w:rsidRPr="00CC1A25">
        <w:rPr>
          <w:b/>
        </w:rPr>
        <w:t xml:space="preserve"> </w:t>
      </w:r>
      <w:r w:rsidRPr="006A7AB6">
        <w:t xml:space="preserve">являются: </w:t>
      </w:r>
      <w:r>
        <w:t xml:space="preserve">приобретение знаний в сфере </w:t>
      </w:r>
      <w:r w:rsidRPr="006A7AB6">
        <w:t>гуманитарных и социально-экономических наук, в области иностранного языка, освоение основ естественных наук, совершенствование знаний в области русского языка и культуры общения на русском языке, знакомство с различными видами теории и практики межкультурной коммуникации, формирование на их основе общекультурных и профессиональных компетенций, позволяющих выпускнику успешно работать в избранной сфере деятельности, систематизировать и расширять практические знания, развивать навыки ведения самостоятельной работы, применять методики исследования в профессиональной деятельности, быть устойчивым на рынке труда и способствующих его социальной мобильности.</w:t>
      </w:r>
    </w:p>
    <w:p w:rsidR="00FB3887" w:rsidRPr="006A7AB6" w:rsidRDefault="00FB3887" w:rsidP="00D57408">
      <w:pPr>
        <w:tabs>
          <w:tab w:val="left" w:pos="709"/>
        </w:tabs>
        <w:ind w:firstLine="709"/>
        <w:rPr>
          <w:highlight w:val="yellow"/>
        </w:rPr>
      </w:pPr>
      <w:r w:rsidRPr="006A7AB6">
        <w:t>Получение высшего профилированного образования должно позволить выпускнику эффективно решать педагогические задачи, быть компетентным специалистом.</w:t>
      </w:r>
      <w:r>
        <w:t xml:space="preserve"> </w:t>
      </w:r>
      <w:r w:rsidRPr="006A7AB6">
        <w:t xml:space="preserve">Подготовка бакалавра-педагога ориентирована на применение выпускниками современных технологий при решении комплексных задач в области организации и управления образовательными учреждениями и их структурными подразделениями. В направлении подготовки 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 </w:t>
      </w:r>
      <w:r w:rsidRPr="006A7AB6">
        <w:t>реализуются основные образовательные программы высшего образования, освоение которых позволяет лицу, успешно прошедшему итоговую аттестацию, получить квалификацию (степень) «бакалавр».</w:t>
      </w:r>
    </w:p>
    <w:p w:rsidR="00FB3887" w:rsidRDefault="00FB3887" w:rsidP="00D57408">
      <w:pPr>
        <w:tabs>
          <w:tab w:val="left" w:pos="709"/>
        </w:tabs>
        <w:ind w:firstLine="709"/>
        <w:rPr>
          <w:highlight w:val="yellow"/>
        </w:rPr>
      </w:pPr>
    </w:p>
    <w:p w:rsidR="00FB3887" w:rsidRDefault="00FB3887" w:rsidP="006D2D42">
      <w:pPr>
        <w:tabs>
          <w:tab w:val="left" w:pos="709"/>
        </w:tabs>
        <w:ind w:firstLine="709"/>
        <w:jc w:val="center"/>
        <w:rPr>
          <w:b/>
        </w:rPr>
      </w:pPr>
      <w:r w:rsidRPr="006A7AB6">
        <w:rPr>
          <w:b/>
        </w:rPr>
        <w:t xml:space="preserve">Трудоемкость ОП бакалавриата по направлению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» (с двумя профилями подготовки) профили </w:t>
      </w:r>
      <w:r w:rsidR="0014131C" w:rsidRPr="00CE176E">
        <w:rPr>
          <w:b/>
        </w:rPr>
        <w:t xml:space="preserve">44.03.05.28 </w:t>
      </w:r>
      <w:r w:rsidR="0014131C">
        <w:rPr>
          <w:b/>
        </w:rPr>
        <w:t>«</w:t>
      </w:r>
      <w:r w:rsidR="0014131C" w:rsidRPr="00CE176E">
        <w:rPr>
          <w:b/>
        </w:rPr>
        <w:t>Дошкольное образование</w:t>
      </w:r>
      <w:r w:rsidR="0014131C">
        <w:rPr>
          <w:b/>
        </w:rPr>
        <w:t>»</w:t>
      </w:r>
      <w:r w:rsidR="0014131C" w:rsidRPr="00CE176E">
        <w:rPr>
          <w:b/>
        </w:rPr>
        <w:t xml:space="preserve"> и </w:t>
      </w:r>
      <w:r w:rsidR="0014131C">
        <w:rPr>
          <w:b/>
        </w:rPr>
        <w:t>«</w:t>
      </w:r>
      <w:r w:rsidR="0014131C" w:rsidRPr="00CE176E">
        <w:rPr>
          <w:b/>
        </w:rPr>
        <w:t>Музыка</w:t>
      </w:r>
      <w:r w:rsidR="0014131C">
        <w:rPr>
          <w:b/>
        </w:rPr>
        <w:t>»</w:t>
      </w:r>
      <w:r w:rsidRPr="00CC1A25">
        <w:rPr>
          <w:b/>
        </w:rPr>
        <w:t xml:space="preserve"> </w:t>
      </w:r>
    </w:p>
    <w:p w:rsidR="00FB3887" w:rsidRPr="006A7AB6" w:rsidRDefault="00FB3887" w:rsidP="006D2D42">
      <w:pPr>
        <w:tabs>
          <w:tab w:val="left" w:pos="709"/>
        </w:tabs>
        <w:ind w:firstLine="709"/>
      </w:pPr>
      <w:r w:rsidRPr="006A7AB6">
        <w:t xml:space="preserve">Трудоемкость освоения студентом ОП в зачетных единицах за весь период обучения в соответствии с ФГОС </w:t>
      </w:r>
      <w:r>
        <w:t>3+</w:t>
      </w:r>
      <w:r w:rsidRPr="006A7AB6">
        <w:t xml:space="preserve">ВО по данному направлению составляет </w:t>
      </w:r>
      <w:r w:rsidRPr="00ED4544">
        <w:rPr>
          <w:b/>
        </w:rPr>
        <w:t>300 зачетных единиц</w:t>
      </w:r>
      <w:r w:rsidRPr="006A7AB6">
        <w:t xml:space="preserve"> (1 зач. ед. равна 36 академическим часам) и включает все виды аудиторной и самостоятельной работы студента, практики и время, отводимое на контроль качества освоения студентом ОП.</w:t>
      </w:r>
    </w:p>
    <w:p w:rsidR="00FB3887" w:rsidRPr="006A7AB6" w:rsidRDefault="00FB3887" w:rsidP="00D57408">
      <w:pPr>
        <w:tabs>
          <w:tab w:val="left" w:pos="709"/>
        </w:tabs>
        <w:ind w:firstLine="709"/>
        <w:rPr>
          <w:highlight w:val="yellow"/>
        </w:rPr>
      </w:pPr>
    </w:p>
    <w:p w:rsidR="00FB3887" w:rsidRDefault="00FB3887" w:rsidP="00472924">
      <w:pPr>
        <w:tabs>
          <w:tab w:val="left" w:pos="709"/>
        </w:tabs>
        <w:ind w:firstLine="709"/>
        <w:jc w:val="center"/>
        <w:rPr>
          <w:b/>
        </w:rPr>
      </w:pPr>
      <w:r w:rsidRPr="006A7AB6">
        <w:rPr>
          <w:b/>
        </w:rPr>
        <w:t>Срок освоения ОП бакалавриата по направлению Педагогическое образование при сдвоенн</w:t>
      </w:r>
      <w:r>
        <w:rPr>
          <w:b/>
        </w:rPr>
        <w:t>ых</w:t>
      </w:r>
      <w:r w:rsidRPr="006A7AB6">
        <w:rPr>
          <w:b/>
        </w:rPr>
        <w:t xml:space="preserve"> профил</w:t>
      </w:r>
      <w:r>
        <w:rPr>
          <w:b/>
        </w:rPr>
        <w:t xml:space="preserve">ях </w:t>
      </w:r>
      <w:r w:rsidR="00046579" w:rsidRPr="00CE176E">
        <w:rPr>
          <w:b/>
        </w:rPr>
        <w:t xml:space="preserve">44.03.05.28 </w:t>
      </w:r>
      <w:r w:rsidR="00046579">
        <w:rPr>
          <w:b/>
        </w:rPr>
        <w:t>«</w:t>
      </w:r>
      <w:r w:rsidR="00046579" w:rsidRPr="00CE176E">
        <w:rPr>
          <w:b/>
        </w:rPr>
        <w:t>Дошкольное образование</w:t>
      </w:r>
      <w:r w:rsidR="00046579">
        <w:rPr>
          <w:b/>
        </w:rPr>
        <w:t>»</w:t>
      </w:r>
      <w:r w:rsidR="00046579" w:rsidRPr="00CE176E">
        <w:rPr>
          <w:b/>
        </w:rPr>
        <w:t xml:space="preserve"> и </w:t>
      </w:r>
      <w:r w:rsidR="00046579">
        <w:rPr>
          <w:b/>
        </w:rPr>
        <w:t>«</w:t>
      </w:r>
      <w:r w:rsidR="00046579" w:rsidRPr="00CE176E">
        <w:rPr>
          <w:b/>
        </w:rPr>
        <w:t>Музыка</w:t>
      </w:r>
      <w:r w:rsidR="00046579">
        <w:rPr>
          <w:b/>
        </w:rPr>
        <w:t>»</w:t>
      </w:r>
      <w:r w:rsidRPr="00CC1A25">
        <w:rPr>
          <w:b/>
        </w:rPr>
        <w:t xml:space="preserve"> </w:t>
      </w:r>
    </w:p>
    <w:p w:rsidR="00FB3887" w:rsidRDefault="00FB3887" w:rsidP="00D57408">
      <w:pPr>
        <w:tabs>
          <w:tab w:val="left" w:pos="709"/>
        </w:tabs>
        <w:ind w:firstLine="709"/>
        <w:jc w:val="center"/>
        <w:rPr>
          <w:b/>
        </w:rPr>
      </w:pPr>
    </w:p>
    <w:p w:rsidR="00FB3887" w:rsidRDefault="00FB3887" w:rsidP="00D57408">
      <w:pPr>
        <w:pStyle w:val="6"/>
        <w:tabs>
          <w:tab w:val="left" w:pos="709"/>
        </w:tabs>
        <w:spacing w:before="0"/>
        <w:ind w:firstLine="709"/>
        <w:rPr>
          <w:rFonts w:ascii="Times New Roman" w:hAnsi="Times New Roman"/>
          <w:color w:val="auto"/>
        </w:rPr>
      </w:pPr>
      <w:r w:rsidRPr="006A7AB6">
        <w:rPr>
          <w:rFonts w:ascii="Times New Roman" w:hAnsi="Times New Roman"/>
          <w:color w:val="auto"/>
        </w:rPr>
        <w:t xml:space="preserve">Срок освоения ОП по очной форме обучения – </w:t>
      </w:r>
      <w:r w:rsidRPr="006A7AB6">
        <w:rPr>
          <w:rFonts w:ascii="Times New Roman" w:hAnsi="Times New Roman"/>
          <w:b/>
          <w:color w:val="auto"/>
        </w:rPr>
        <w:t>5 лет</w:t>
      </w:r>
      <w:r w:rsidRPr="006A7AB6">
        <w:rPr>
          <w:rFonts w:ascii="Times New Roman" w:hAnsi="Times New Roman"/>
          <w:color w:val="auto"/>
        </w:rPr>
        <w:t xml:space="preserve"> в соответствии с </w:t>
      </w:r>
      <w:r w:rsidRPr="00252371">
        <w:rPr>
          <w:rFonts w:ascii="Times New Roman" w:hAnsi="Times New Roman"/>
          <w:color w:val="auto"/>
        </w:rPr>
        <w:t>ФГОС3+</w:t>
      </w:r>
      <w:r w:rsidRPr="006A7AB6">
        <w:rPr>
          <w:rFonts w:ascii="Times New Roman" w:hAnsi="Times New Roman"/>
          <w:color w:val="auto"/>
        </w:rPr>
        <w:t>ВО по данному направлению.</w:t>
      </w:r>
    </w:p>
    <w:p w:rsidR="00FB3887" w:rsidRPr="00312533" w:rsidRDefault="00FB3887" w:rsidP="00312533"/>
    <w:p w:rsidR="00FB3887" w:rsidRDefault="00FB3887" w:rsidP="006D2D42">
      <w:pPr>
        <w:shd w:val="clear" w:color="auto" w:fill="FFFFFF"/>
        <w:ind w:firstLine="720"/>
      </w:pPr>
      <w:bookmarkStart w:id="6" w:name="_Toc149688196"/>
      <w:bookmarkStart w:id="7" w:name="_Toc149688252"/>
      <w:bookmarkStart w:id="8" w:name="_Toc149693819"/>
      <w:r>
        <w:rPr>
          <w:b/>
          <w:bCs/>
        </w:rPr>
        <w:t xml:space="preserve">Язык обучения: </w:t>
      </w:r>
      <w:r>
        <w:t>русский</w:t>
      </w:r>
    </w:p>
    <w:bookmarkEnd w:id="6"/>
    <w:bookmarkEnd w:id="7"/>
    <w:bookmarkEnd w:id="8"/>
    <w:p w:rsidR="00FB3887" w:rsidRPr="006D2D42" w:rsidRDefault="00FB3887" w:rsidP="00E92781">
      <w:pPr>
        <w:pStyle w:val="1"/>
        <w:numPr>
          <w:ilvl w:val="0"/>
          <w:numId w:val="116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6D2D42">
        <w:rPr>
          <w:rFonts w:ascii="Times New Roman" w:hAnsi="Times New Roman"/>
          <w:color w:val="auto"/>
          <w:sz w:val="24"/>
          <w:szCs w:val="24"/>
        </w:rPr>
        <w:t>ХАРАКТЕРИСТИКА ПРОФЕССИОНАЛЬНОЙ ДЕЯТЕЛЬНОСТИ ВЫПУСКНИКА</w:t>
      </w:r>
    </w:p>
    <w:p w:rsidR="00FB3887" w:rsidRPr="00583FDA" w:rsidRDefault="00FB3887" w:rsidP="00583FDA">
      <w:pPr>
        <w:shd w:val="clear" w:color="auto" w:fill="FFFFFF"/>
        <w:tabs>
          <w:tab w:val="left" w:pos="850"/>
        </w:tabs>
        <w:rPr>
          <w:b/>
          <w:iCs/>
        </w:rPr>
      </w:pPr>
      <w:r w:rsidRPr="00583FDA">
        <w:rPr>
          <w:b/>
          <w:iCs/>
        </w:rPr>
        <w:t>Область профессиональной деятельности выпускника:</w:t>
      </w:r>
    </w:p>
    <w:p w:rsidR="00FB3887" w:rsidRPr="00583FDA" w:rsidRDefault="00FB3887" w:rsidP="00583FDA">
      <w:pPr>
        <w:shd w:val="clear" w:color="auto" w:fill="FFFFFF"/>
        <w:tabs>
          <w:tab w:val="left" w:pos="850"/>
        </w:tabs>
        <w:ind w:firstLine="0"/>
        <w:rPr>
          <w:rStyle w:val="FontStyle39"/>
          <w:sz w:val="24"/>
          <w:szCs w:val="24"/>
        </w:rPr>
      </w:pPr>
      <w:r w:rsidRPr="00583FDA">
        <w:rPr>
          <w:rStyle w:val="FontStyle39"/>
          <w:sz w:val="24"/>
          <w:szCs w:val="24"/>
        </w:rPr>
        <w:t>образование, социальная сфера, культура</w:t>
      </w:r>
    </w:p>
    <w:p w:rsidR="00FB3887" w:rsidRPr="00583FDA" w:rsidRDefault="00FB3887" w:rsidP="00583FDA">
      <w:pPr>
        <w:shd w:val="clear" w:color="auto" w:fill="FFFFFF"/>
        <w:tabs>
          <w:tab w:val="left" w:pos="850"/>
        </w:tabs>
        <w:ind w:firstLine="0"/>
        <w:rPr>
          <w:b/>
          <w:iCs/>
        </w:rPr>
      </w:pPr>
    </w:p>
    <w:p w:rsidR="00FB3887" w:rsidRPr="00583FDA" w:rsidRDefault="00FB3887" w:rsidP="00583FDA">
      <w:pPr>
        <w:shd w:val="clear" w:color="auto" w:fill="FFFFFF"/>
        <w:tabs>
          <w:tab w:val="left" w:pos="850"/>
        </w:tabs>
        <w:rPr>
          <w:b/>
        </w:rPr>
      </w:pPr>
      <w:r w:rsidRPr="00583FDA">
        <w:rPr>
          <w:b/>
          <w:iCs/>
        </w:rPr>
        <w:t>Объекты профессиональной деятельности выпускника:</w:t>
      </w:r>
    </w:p>
    <w:p w:rsidR="00FB3887" w:rsidRDefault="00FB3887" w:rsidP="00583FDA">
      <w:pPr>
        <w:pStyle w:val="Style11"/>
        <w:widowControl/>
        <w:spacing w:line="240" w:lineRule="auto"/>
        <w:ind w:firstLine="0"/>
        <w:rPr>
          <w:rStyle w:val="FontStyle39"/>
          <w:sz w:val="24"/>
          <w:szCs w:val="24"/>
        </w:rPr>
      </w:pPr>
      <w:r w:rsidRPr="00583FDA">
        <w:rPr>
          <w:rStyle w:val="FontStyle39"/>
          <w:sz w:val="24"/>
          <w:szCs w:val="24"/>
        </w:rPr>
        <w:t>обучение, воспитание, развитие, просвещение, образовательные системы.</w:t>
      </w:r>
    </w:p>
    <w:p w:rsidR="00FB3887" w:rsidRPr="00583FDA" w:rsidRDefault="00FB3887" w:rsidP="00583FDA">
      <w:pPr>
        <w:pStyle w:val="Style11"/>
        <w:widowControl/>
        <w:spacing w:line="240" w:lineRule="auto"/>
        <w:ind w:firstLine="0"/>
        <w:rPr>
          <w:rStyle w:val="FontStyle39"/>
          <w:sz w:val="24"/>
          <w:szCs w:val="24"/>
        </w:rPr>
      </w:pPr>
    </w:p>
    <w:p w:rsidR="00FB3887" w:rsidRPr="00583FDA" w:rsidRDefault="00FB3887" w:rsidP="00583FDA">
      <w:pPr>
        <w:shd w:val="clear" w:color="auto" w:fill="FFFFFF"/>
      </w:pPr>
      <w:r w:rsidRPr="00583FDA">
        <w:rPr>
          <w:b/>
          <w:bCs/>
          <w:iCs/>
          <w:spacing w:val="-7"/>
        </w:rPr>
        <w:t>Виды профессиональной деятельности выпускника:</w:t>
      </w:r>
    </w:p>
    <w:p w:rsidR="00FB3887" w:rsidRPr="00583FDA" w:rsidRDefault="00FB3887" w:rsidP="00583FDA">
      <w:pPr>
        <w:shd w:val="clear" w:color="auto" w:fill="FFFFFF"/>
        <w:ind w:firstLine="0"/>
        <w:rPr>
          <w:iCs/>
          <w:spacing w:val="-8"/>
        </w:rPr>
      </w:pPr>
      <w:r w:rsidRPr="00583FDA">
        <w:rPr>
          <w:iCs/>
          <w:spacing w:val="-8"/>
        </w:rPr>
        <w:t>Педагогический</w:t>
      </w:r>
    </w:p>
    <w:p w:rsidR="00FB3887" w:rsidRPr="00583FDA" w:rsidRDefault="00FB3887" w:rsidP="006D2D42">
      <w:pPr>
        <w:shd w:val="clear" w:color="auto" w:fill="FFFFFF"/>
        <w:ind w:firstLine="720"/>
        <w:rPr>
          <w:i/>
          <w:iCs/>
        </w:rPr>
      </w:pPr>
      <w:r w:rsidRPr="00583FDA">
        <w:rPr>
          <w:i/>
          <w:iCs/>
          <w:color w:val="00B050"/>
        </w:rPr>
        <w:t>.</w:t>
      </w:r>
    </w:p>
    <w:p w:rsidR="00FB3887" w:rsidRPr="00583FDA" w:rsidRDefault="00FB3887" w:rsidP="00312533">
      <w:pPr>
        <w:shd w:val="clear" w:color="auto" w:fill="FFFFFF"/>
        <w:tabs>
          <w:tab w:val="left" w:pos="778"/>
        </w:tabs>
      </w:pPr>
      <w:r w:rsidRPr="00583FDA">
        <w:rPr>
          <w:b/>
          <w:bCs/>
          <w:iCs/>
          <w:spacing w:val="-7"/>
        </w:rPr>
        <w:t>Задачи профессиональной деятельности выпускника:</w:t>
      </w:r>
    </w:p>
    <w:p w:rsidR="00FB3887" w:rsidRPr="007A74FE" w:rsidRDefault="00FB3887" w:rsidP="00E92781">
      <w:pPr>
        <w:pStyle w:val="Style11"/>
        <w:widowControl/>
        <w:numPr>
          <w:ilvl w:val="0"/>
          <w:numId w:val="118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7A74FE">
        <w:rPr>
          <w:rStyle w:val="FontStyle39"/>
          <w:sz w:val="24"/>
          <w:szCs w:val="24"/>
        </w:rPr>
        <w:t>изучение возможностей, потребностей, достижений обучающихся в области образования;</w:t>
      </w:r>
    </w:p>
    <w:p w:rsidR="00FB3887" w:rsidRPr="007A74FE" w:rsidRDefault="00FB3887" w:rsidP="00E92781">
      <w:pPr>
        <w:pStyle w:val="Style11"/>
        <w:widowControl/>
        <w:numPr>
          <w:ilvl w:val="0"/>
          <w:numId w:val="118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7A74FE">
        <w:rPr>
          <w:rStyle w:val="FontStyle39"/>
          <w:sz w:val="24"/>
          <w:szCs w:val="24"/>
        </w:rPr>
        <w:t>обучение и воспитание в сфере образования в соответствии с требованиями образовательных стандартов;</w:t>
      </w:r>
    </w:p>
    <w:p w:rsidR="00FB3887" w:rsidRPr="007A74FE" w:rsidRDefault="00FB3887" w:rsidP="00E92781">
      <w:pPr>
        <w:pStyle w:val="Style11"/>
        <w:widowControl/>
        <w:numPr>
          <w:ilvl w:val="0"/>
          <w:numId w:val="118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7A74FE">
        <w:rPr>
          <w:rStyle w:val="FontStyle39"/>
          <w:sz w:val="24"/>
          <w:szCs w:val="24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FB3887" w:rsidRPr="007A74FE" w:rsidRDefault="00FB3887" w:rsidP="00E92781">
      <w:pPr>
        <w:pStyle w:val="Style11"/>
        <w:widowControl/>
        <w:numPr>
          <w:ilvl w:val="0"/>
          <w:numId w:val="118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7A74FE">
        <w:rPr>
          <w:rStyle w:val="FontStyle39"/>
          <w:sz w:val="24"/>
          <w:szCs w:val="24"/>
        </w:rPr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</w:t>
      </w:r>
    </w:p>
    <w:p w:rsidR="00FB3887" w:rsidRPr="007A74FE" w:rsidRDefault="00FB3887" w:rsidP="00E92781">
      <w:pPr>
        <w:pStyle w:val="Style11"/>
        <w:widowControl/>
        <w:numPr>
          <w:ilvl w:val="0"/>
          <w:numId w:val="118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7A74FE">
        <w:rPr>
          <w:rStyle w:val="FontStyle39"/>
          <w:sz w:val="24"/>
          <w:szCs w:val="24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FB3887" w:rsidRPr="007A74FE" w:rsidRDefault="00FB3887" w:rsidP="00E92781">
      <w:pPr>
        <w:pStyle w:val="Style11"/>
        <w:widowControl/>
        <w:numPr>
          <w:ilvl w:val="0"/>
          <w:numId w:val="118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7A74FE">
        <w:rPr>
          <w:rStyle w:val="FontStyle39"/>
          <w:sz w:val="24"/>
          <w:szCs w:val="24"/>
        </w:rPr>
        <w:t>обеспечение охраны жизни и здоровья обучающихся во время образовательного процесса.</w:t>
      </w:r>
    </w:p>
    <w:p w:rsidR="00FB3887" w:rsidRPr="006A7AB6" w:rsidRDefault="00FB3887" w:rsidP="00D57408">
      <w:pPr>
        <w:tabs>
          <w:tab w:val="left" w:pos="709"/>
        </w:tabs>
        <w:ind w:firstLine="709"/>
      </w:pPr>
    </w:p>
    <w:p w:rsidR="00FB3887" w:rsidRPr="00102FD1" w:rsidRDefault="00FB3887" w:rsidP="00E92781">
      <w:pPr>
        <w:pStyle w:val="1"/>
        <w:numPr>
          <w:ilvl w:val="0"/>
          <w:numId w:val="116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102FD1">
        <w:rPr>
          <w:rFonts w:ascii="Times New Roman" w:hAnsi="Times New Roman"/>
          <w:color w:val="auto"/>
          <w:sz w:val="24"/>
          <w:szCs w:val="24"/>
        </w:rPr>
        <w:t>ПЛАНИРУЕМЫЕ РЕЗУЛЬТАТЫ ОСВОЕНИЯ ОБРАЗОВАТЕЛЬНОЙ ПРОГРАММЫ</w:t>
      </w:r>
    </w:p>
    <w:p w:rsidR="00FB3887" w:rsidRPr="00102FD1" w:rsidRDefault="00FB3887" w:rsidP="00D57408">
      <w:pPr>
        <w:tabs>
          <w:tab w:val="left" w:pos="709"/>
        </w:tabs>
        <w:ind w:firstLine="709"/>
        <w:jc w:val="center"/>
        <w:rPr>
          <w:b/>
        </w:rPr>
      </w:pPr>
    </w:p>
    <w:p w:rsidR="00FB3887" w:rsidRDefault="00FB3887" w:rsidP="0088253D">
      <w:pPr>
        <w:tabs>
          <w:tab w:val="left" w:pos="284"/>
          <w:tab w:val="left" w:pos="709"/>
        </w:tabs>
        <w:ind w:firstLine="709"/>
      </w:pPr>
      <w:r>
        <w:t xml:space="preserve">В результате освоения образовательной программы </w:t>
      </w:r>
      <w:r>
        <w:rPr>
          <w:bCs/>
        </w:rPr>
        <w:t xml:space="preserve">по направлению подготовки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» (с двумя профилями подготовки) профили </w:t>
      </w:r>
      <w:r w:rsidR="0037288C" w:rsidRPr="00CE176E">
        <w:rPr>
          <w:b/>
        </w:rPr>
        <w:t xml:space="preserve">44.03.05.28 </w:t>
      </w:r>
      <w:r w:rsidR="0037288C">
        <w:rPr>
          <w:b/>
        </w:rPr>
        <w:t>«</w:t>
      </w:r>
      <w:r w:rsidR="0037288C" w:rsidRPr="00CE176E">
        <w:rPr>
          <w:b/>
        </w:rPr>
        <w:t>Дошкольное образование</w:t>
      </w:r>
      <w:r w:rsidR="0037288C">
        <w:rPr>
          <w:b/>
        </w:rPr>
        <w:t>»</w:t>
      </w:r>
      <w:r w:rsidR="0037288C" w:rsidRPr="00CE176E">
        <w:rPr>
          <w:b/>
        </w:rPr>
        <w:t xml:space="preserve"> и </w:t>
      </w:r>
      <w:r w:rsidR="0037288C">
        <w:rPr>
          <w:b/>
        </w:rPr>
        <w:t>«</w:t>
      </w:r>
      <w:r w:rsidR="0037288C" w:rsidRPr="00CE176E">
        <w:rPr>
          <w:b/>
        </w:rPr>
        <w:t>Музыка</w:t>
      </w:r>
      <w:r w:rsidR="0037288C">
        <w:rPr>
          <w:b/>
        </w:rPr>
        <w:t>»</w:t>
      </w:r>
      <w:r w:rsidRPr="00CC1A25">
        <w:rPr>
          <w:b/>
        </w:rPr>
        <w:t xml:space="preserve"> </w:t>
      </w:r>
      <w:r>
        <w:t>у выпускника должны быть сформированы следующие компетенции:</w:t>
      </w:r>
    </w:p>
    <w:p w:rsidR="00FB3887" w:rsidRDefault="00FB3887" w:rsidP="0088253D">
      <w:pPr>
        <w:tabs>
          <w:tab w:val="left" w:pos="284"/>
          <w:tab w:val="left" w:pos="709"/>
        </w:tabs>
        <w:ind w:firstLine="709"/>
      </w:pPr>
    </w:p>
    <w:p w:rsidR="00FB3887" w:rsidRPr="00017B4B" w:rsidRDefault="00FB3887" w:rsidP="009F5FA2">
      <w:pPr>
        <w:shd w:val="clear" w:color="auto" w:fill="FFFFFF"/>
        <w:ind w:firstLine="720"/>
        <w:rPr>
          <w:b/>
        </w:rPr>
      </w:pPr>
      <w:r w:rsidRPr="00017B4B">
        <w:rPr>
          <w:b/>
        </w:rPr>
        <w:t>Общекультурные компетенции: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017B4B">
        <w:rPr>
          <w:rStyle w:val="FontStyle39"/>
          <w:sz w:val="24"/>
          <w:szCs w:val="24"/>
        </w:rPr>
        <w:t>способностью использовать основы</w:t>
      </w:r>
      <w:r w:rsidRPr="00BD69CD">
        <w:rPr>
          <w:rStyle w:val="FontStyle39"/>
          <w:sz w:val="24"/>
          <w:szCs w:val="24"/>
        </w:rPr>
        <w:t xml:space="preserve"> философских и социогуманитарных знаний для формирования научного мировоззрения (ОК-1);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 (ОК-5);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jc w:val="left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к самоорганизации и самообразованию (ОК-6);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использовать базовые правовые знания в различных сферах деятельности (ОК-7);</w:t>
      </w:r>
    </w:p>
    <w:p w:rsidR="00FB3887" w:rsidRPr="00BD69CD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готовностью поддерживать уровень физической подготовки, обеспечивающий полноценную деятельность (ОК-8);</w:t>
      </w:r>
    </w:p>
    <w:p w:rsidR="00FB3887" w:rsidRDefault="00FB3887" w:rsidP="00E92781">
      <w:pPr>
        <w:pStyle w:val="Style11"/>
        <w:widowControl/>
        <w:numPr>
          <w:ilvl w:val="0"/>
          <w:numId w:val="119"/>
        </w:numPr>
        <w:tabs>
          <w:tab w:val="left" w:pos="993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 (ОК-9)</w:t>
      </w:r>
      <w:r>
        <w:rPr>
          <w:rStyle w:val="FontStyle39"/>
          <w:sz w:val="24"/>
          <w:szCs w:val="24"/>
        </w:rPr>
        <w:t>.</w:t>
      </w:r>
    </w:p>
    <w:p w:rsidR="00FB3887" w:rsidRPr="00BD69CD" w:rsidRDefault="00FB3887" w:rsidP="00214D69">
      <w:pPr>
        <w:pStyle w:val="Style11"/>
        <w:widowControl/>
        <w:tabs>
          <w:tab w:val="left" w:pos="993"/>
        </w:tabs>
        <w:spacing w:line="240" w:lineRule="auto"/>
        <w:ind w:firstLine="567"/>
        <w:rPr>
          <w:rStyle w:val="FontStyle39"/>
          <w:sz w:val="24"/>
          <w:szCs w:val="24"/>
        </w:rPr>
      </w:pPr>
    </w:p>
    <w:p w:rsidR="00FB3887" w:rsidRPr="00BD69CD" w:rsidRDefault="00FB3887" w:rsidP="00BD69CD">
      <w:pPr>
        <w:shd w:val="clear" w:color="auto" w:fill="FFFFFF"/>
        <w:ind w:firstLine="720"/>
        <w:rPr>
          <w:b/>
        </w:rPr>
      </w:pPr>
      <w:r w:rsidRPr="00017B4B">
        <w:rPr>
          <w:b/>
        </w:rPr>
        <w:t>Общепрофессиональные компетенции:</w:t>
      </w:r>
    </w:p>
    <w:p w:rsidR="00FB3887" w:rsidRPr="00BD69CD" w:rsidRDefault="00FB3887" w:rsidP="00E92781">
      <w:pPr>
        <w:pStyle w:val="Style11"/>
        <w:widowControl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готовностью к психолого-педагогическому сопровождению учебно-воспитательного процесса (ОПК-3);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готовностью к профессиональной деятельности в соответствии с нормативными правовыми актами в сфере образования (ОПК-4);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jc w:val="left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владением основами профессиональной этики и речевой культуры (ОПК-5);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jc w:val="left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готовностью к обеспечению охраны жизни и здоровья обучающихся (ОПК-6).</w:t>
      </w:r>
    </w:p>
    <w:p w:rsidR="00FB3887" w:rsidRPr="00BD69CD" w:rsidRDefault="00FB3887" w:rsidP="00214D69">
      <w:pPr>
        <w:pStyle w:val="Style11"/>
        <w:widowControl/>
        <w:tabs>
          <w:tab w:val="left" w:pos="1134"/>
        </w:tabs>
        <w:spacing w:line="240" w:lineRule="auto"/>
        <w:ind w:firstLine="567"/>
        <w:jc w:val="left"/>
        <w:rPr>
          <w:rStyle w:val="FontStyle39"/>
          <w:sz w:val="24"/>
          <w:szCs w:val="24"/>
        </w:rPr>
      </w:pPr>
    </w:p>
    <w:p w:rsidR="00FB3887" w:rsidRDefault="00FB3887" w:rsidP="00385CA2">
      <w:pPr>
        <w:tabs>
          <w:tab w:val="left" w:pos="709"/>
        </w:tabs>
        <w:ind w:firstLine="709"/>
        <w:rPr>
          <w:b/>
        </w:rPr>
      </w:pPr>
      <w:r w:rsidRPr="00A07D48">
        <w:rPr>
          <w:b/>
        </w:rPr>
        <w:t>Специальные компетенции(СК):</w:t>
      </w:r>
    </w:p>
    <w:p w:rsidR="00FB3887" w:rsidRPr="0088253D" w:rsidRDefault="002E5797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2E5797">
        <w:rPr>
          <w:rStyle w:val="FontStyle39"/>
          <w:sz w:val="24"/>
          <w:szCs w:val="24"/>
        </w:rPr>
        <w:t>готовностью осуществлять различные виды учебно-исследовательской музыкально-педагогической деятельности</w:t>
      </w:r>
      <w:r w:rsidR="00FB3887" w:rsidRPr="0088253D">
        <w:rPr>
          <w:rStyle w:val="FontStyle39"/>
          <w:sz w:val="24"/>
          <w:szCs w:val="24"/>
        </w:rPr>
        <w:t xml:space="preserve"> (СК-1);</w:t>
      </w:r>
    </w:p>
    <w:p w:rsidR="00FB3887" w:rsidRPr="0088253D" w:rsidRDefault="003A1BE9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3A1BE9">
        <w:rPr>
          <w:rStyle w:val="FontStyle39"/>
          <w:sz w:val="24"/>
          <w:szCs w:val="24"/>
        </w:rPr>
        <w:t>готовностью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музыкально-эстетической работы</w:t>
      </w:r>
      <w:r w:rsidR="00FB3887" w:rsidRPr="0088253D">
        <w:rPr>
          <w:rStyle w:val="FontStyle39"/>
          <w:sz w:val="24"/>
          <w:szCs w:val="24"/>
        </w:rPr>
        <w:t xml:space="preserve"> (СК-2);</w:t>
      </w:r>
    </w:p>
    <w:p w:rsidR="00FB3887" w:rsidRPr="0088253D" w:rsidRDefault="0089172D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89172D">
        <w:rPr>
          <w:rStyle w:val="FontStyle39"/>
          <w:sz w:val="24"/>
          <w:szCs w:val="24"/>
        </w:rPr>
        <w:t>готовностью применять знания о теоретических основах музыкознания в профессионально-ориентированной музыкально-педагогической деятельности: характеризовать развитие музыки как социально, культурно и национально детерминированный процесс, анализировать музыкальные произведения различных жанров, стилей, стилевых направлений и форм, творческое наследие композиторов, составов музыкального инструментария в контексте развития музыкальной культуры, и осуществлять словесный комментарий к ним в грамотной доступной в различным возрастным категориям учащихся форме</w:t>
      </w:r>
      <w:r w:rsidR="00FB3887" w:rsidRPr="0088253D">
        <w:rPr>
          <w:rStyle w:val="FontStyle39"/>
          <w:sz w:val="24"/>
          <w:szCs w:val="24"/>
        </w:rPr>
        <w:t xml:space="preserve"> (СК-3);</w:t>
      </w:r>
    </w:p>
    <w:p w:rsidR="00FB3887" w:rsidRPr="0088253D" w:rsidRDefault="001176D2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1176D2">
        <w:rPr>
          <w:rStyle w:val="FontStyle39"/>
          <w:sz w:val="24"/>
          <w:szCs w:val="24"/>
        </w:rPr>
        <w:t>способностью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</w:t>
      </w:r>
      <w:r w:rsidR="00FB3887" w:rsidRPr="0088253D">
        <w:rPr>
          <w:rStyle w:val="FontStyle39"/>
          <w:sz w:val="24"/>
          <w:szCs w:val="24"/>
        </w:rPr>
        <w:t xml:space="preserve"> (СК-4);</w:t>
      </w:r>
    </w:p>
    <w:p w:rsidR="00FB3887" w:rsidRDefault="00457F85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457F85">
        <w:rPr>
          <w:rStyle w:val="FontStyle39"/>
          <w:sz w:val="24"/>
          <w:szCs w:val="24"/>
        </w:rPr>
        <w:t>способностью осуществлять руководство вокально-хоровой работой с детьми различных возрастных групп; анализировать качество исполнения, находить адекватные методы устранения выявленных недостатков</w:t>
      </w:r>
      <w:r w:rsidR="00FB3887" w:rsidRPr="0088253D">
        <w:rPr>
          <w:rStyle w:val="FontStyle39"/>
          <w:sz w:val="24"/>
          <w:szCs w:val="24"/>
        </w:rPr>
        <w:t xml:space="preserve"> (СК-5);</w:t>
      </w:r>
    </w:p>
    <w:p w:rsidR="00FB3887" w:rsidRPr="0088253D" w:rsidRDefault="00AB2B42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AB2B42">
        <w:rPr>
          <w:rStyle w:val="FontStyle39"/>
          <w:sz w:val="24"/>
          <w:szCs w:val="24"/>
        </w:rPr>
        <w:t>способностью использовать музыкально-компьютерные технологии в организации учебной и досуговой деятельности школьников</w:t>
      </w:r>
      <w:r w:rsidR="00FB3887" w:rsidRPr="0088253D">
        <w:rPr>
          <w:rStyle w:val="FontStyle39"/>
          <w:sz w:val="24"/>
          <w:szCs w:val="24"/>
        </w:rPr>
        <w:t xml:space="preserve"> (СК-6);</w:t>
      </w:r>
    </w:p>
    <w:p w:rsidR="00FB3887" w:rsidRPr="0088253D" w:rsidRDefault="00482618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482618">
        <w:rPr>
          <w:rStyle w:val="FontStyle39"/>
          <w:sz w:val="24"/>
          <w:szCs w:val="24"/>
        </w:rPr>
        <w:t>способностью ориентироваться в отечественных и зарубежных концепциях воспитания, развития, обучения детей раннего и дошкольного возраста</w:t>
      </w:r>
      <w:r w:rsidR="00FB3887" w:rsidRPr="0088253D">
        <w:rPr>
          <w:rStyle w:val="FontStyle39"/>
          <w:sz w:val="24"/>
          <w:szCs w:val="24"/>
        </w:rPr>
        <w:t xml:space="preserve"> (СК-7);</w:t>
      </w:r>
    </w:p>
    <w:p w:rsidR="00FB3887" w:rsidRPr="0088253D" w:rsidRDefault="00026BD1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026BD1">
        <w:rPr>
          <w:rStyle w:val="FontStyle39"/>
          <w:sz w:val="24"/>
          <w:szCs w:val="24"/>
        </w:rPr>
        <w:t>способностью конструировать содержание образования детей раннего и дошкольного возраста с учетом возрастных и индивидуальных особенностей</w:t>
      </w:r>
      <w:r w:rsidR="00FB3887" w:rsidRPr="0088253D">
        <w:rPr>
          <w:rStyle w:val="FontStyle39"/>
          <w:sz w:val="24"/>
          <w:szCs w:val="24"/>
        </w:rPr>
        <w:t xml:space="preserve"> (СК-8);</w:t>
      </w:r>
    </w:p>
    <w:p w:rsidR="00FB3887" w:rsidRPr="0088253D" w:rsidRDefault="00FB3887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88253D">
        <w:rPr>
          <w:rStyle w:val="FontStyle39"/>
          <w:sz w:val="24"/>
          <w:szCs w:val="24"/>
        </w:rPr>
        <w:t>готовностью применять, адаптировать современные развивающие и здоровьесберегающие технологии в разных видах общественного и семейного воспитания (СК-9);</w:t>
      </w:r>
    </w:p>
    <w:p w:rsidR="00FB3887" w:rsidRPr="0088253D" w:rsidRDefault="00FB3887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88253D">
        <w:rPr>
          <w:rStyle w:val="FontStyle39"/>
          <w:sz w:val="24"/>
          <w:szCs w:val="24"/>
        </w:rPr>
        <w:t>способностью оценивать личностные достижения ребенка и разрабатывать индивидуальную траекторию его развития (СК-10);</w:t>
      </w:r>
    </w:p>
    <w:p w:rsidR="00FB3887" w:rsidRPr="0088253D" w:rsidRDefault="00FB3887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88253D">
        <w:rPr>
          <w:rStyle w:val="FontStyle39"/>
          <w:sz w:val="24"/>
          <w:szCs w:val="24"/>
        </w:rPr>
        <w:t>готовностью осуществлять педагогическое сопровождение процесса воспитания и развития ребенка в разных моделях дошкольного образования (СК-11);</w:t>
      </w:r>
    </w:p>
    <w:p w:rsidR="00FB3887" w:rsidRPr="0088253D" w:rsidRDefault="00FB3887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88253D">
        <w:rPr>
          <w:rStyle w:val="FontStyle39"/>
          <w:sz w:val="24"/>
          <w:szCs w:val="24"/>
        </w:rPr>
        <w:t>готовностью определять перспективные направления развития педагогической деятельности и прогнозировать ее результаты (СК-12);</w:t>
      </w:r>
    </w:p>
    <w:p w:rsidR="00FB3887" w:rsidRPr="0088253D" w:rsidRDefault="00FB3887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88253D">
        <w:rPr>
          <w:rStyle w:val="FontStyle39"/>
          <w:sz w:val="24"/>
          <w:szCs w:val="24"/>
        </w:rPr>
        <w:t>способностью обеспечивать преемственность дошкольного и начального общего образования (СК-13</w:t>
      </w:r>
      <w:r>
        <w:rPr>
          <w:rStyle w:val="FontStyle39"/>
          <w:sz w:val="24"/>
          <w:szCs w:val="24"/>
        </w:rPr>
        <w:t>).</w:t>
      </w:r>
    </w:p>
    <w:p w:rsidR="00FB3887" w:rsidRDefault="00FB3887" w:rsidP="00BD69CD">
      <w:pPr>
        <w:pStyle w:val="Style11"/>
        <w:widowControl/>
        <w:spacing w:line="240" w:lineRule="auto"/>
        <w:ind w:firstLine="720"/>
        <w:rPr>
          <w:rStyle w:val="FontStyle38"/>
          <w:sz w:val="24"/>
          <w:szCs w:val="24"/>
        </w:rPr>
      </w:pPr>
    </w:p>
    <w:p w:rsidR="00FB3887" w:rsidRDefault="00FB3887" w:rsidP="00BD69CD">
      <w:pPr>
        <w:pStyle w:val="Style11"/>
        <w:widowControl/>
        <w:spacing w:line="240" w:lineRule="auto"/>
        <w:ind w:firstLine="720"/>
        <w:rPr>
          <w:rStyle w:val="FontStyle38"/>
          <w:sz w:val="24"/>
          <w:szCs w:val="24"/>
        </w:rPr>
      </w:pPr>
      <w:r w:rsidRPr="00BD69CD">
        <w:rPr>
          <w:rStyle w:val="FontStyle38"/>
          <w:sz w:val="24"/>
          <w:szCs w:val="24"/>
        </w:rPr>
        <w:t xml:space="preserve">Профессиональные компетенции: </w:t>
      </w:r>
    </w:p>
    <w:p w:rsidR="00FB3887" w:rsidRPr="00385CA2" w:rsidRDefault="00FB3887" w:rsidP="00385CA2">
      <w:pPr>
        <w:pStyle w:val="Style11"/>
        <w:widowControl/>
        <w:tabs>
          <w:tab w:val="left" w:pos="1134"/>
        </w:tabs>
        <w:spacing w:line="240" w:lineRule="auto"/>
        <w:ind w:left="567" w:firstLine="0"/>
        <w:rPr>
          <w:rStyle w:val="FontStyle38"/>
          <w:b w:val="0"/>
          <w:bCs w:val="0"/>
          <w:i/>
          <w:sz w:val="24"/>
          <w:szCs w:val="24"/>
        </w:rPr>
      </w:pPr>
      <w:r w:rsidRPr="00385CA2">
        <w:rPr>
          <w:rStyle w:val="FontStyle39"/>
          <w:i/>
          <w:sz w:val="24"/>
          <w:szCs w:val="24"/>
        </w:rPr>
        <w:t xml:space="preserve">Вид деятельности: педагогический </w:t>
      </w:r>
    </w:p>
    <w:p w:rsidR="00FB3887" w:rsidRPr="00BD69CD" w:rsidRDefault="00FB3887" w:rsidP="00E92781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использовать современные методы и технологии обучения и диагностики (ПК-2);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решать задачи воспитания и духовно-нравственного развития, обучающихся в учебной и внеучебной деятельности (ПК-3);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</w:t>
      </w:r>
      <w:r w:rsidR="008A53B7" w:rsidRPr="00BD69CD">
        <w:rPr>
          <w:rStyle w:val="FontStyle39"/>
          <w:sz w:val="24"/>
          <w:szCs w:val="24"/>
        </w:rPr>
        <w:t>ПК</w:t>
      </w:r>
      <w:r w:rsidRPr="00BD69CD">
        <w:rPr>
          <w:rStyle w:val="FontStyle39"/>
          <w:sz w:val="24"/>
          <w:szCs w:val="24"/>
        </w:rPr>
        <w:t>-4);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 (ПК-5);</w:t>
      </w:r>
    </w:p>
    <w:p w:rsidR="00FB3887" w:rsidRPr="00BD69CD" w:rsidRDefault="00FB3887" w:rsidP="00E92781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готовностью к взаимодействию с участниками образовательного процесса (ПК-6);</w:t>
      </w:r>
    </w:p>
    <w:p w:rsidR="00FB3887" w:rsidRDefault="00FB3887" w:rsidP="0088253D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rPr>
          <w:rStyle w:val="FontStyle39"/>
          <w:sz w:val="24"/>
          <w:szCs w:val="24"/>
        </w:rPr>
      </w:pPr>
      <w:r w:rsidRPr="00BD69CD">
        <w:rPr>
          <w:rStyle w:val="FontStyle39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</w:t>
      </w:r>
      <w:r w:rsidR="00E53C2A">
        <w:rPr>
          <w:rStyle w:val="FontStyle39"/>
          <w:sz w:val="24"/>
          <w:szCs w:val="24"/>
        </w:rPr>
        <w:t>ь творческие способности (ПК-7).</w:t>
      </w:r>
    </w:p>
    <w:p w:rsidR="00FB3887" w:rsidRPr="00385CA2" w:rsidRDefault="00FB3887" w:rsidP="00E53C2A">
      <w:pPr>
        <w:pStyle w:val="Style11"/>
        <w:widowControl/>
        <w:tabs>
          <w:tab w:val="left" w:pos="1134"/>
        </w:tabs>
        <w:spacing w:line="240" w:lineRule="auto"/>
        <w:ind w:left="567" w:firstLine="0"/>
        <w:rPr>
          <w:rStyle w:val="FontStyle39"/>
          <w:sz w:val="24"/>
          <w:szCs w:val="24"/>
        </w:rPr>
      </w:pPr>
    </w:p>
    <w:p w:rsidR="00FB3887" w:rsidRPr="0088253D" w:rsidRDefault="00FB3887" w:rsidP="00385CA2">
      <w:pPr>
        <w:pStyle w:val="Style11"/>
        <w:widowControl/>
        <w:tabs>
          <w:tab w:val="left" w:pos="1134"/>
        </w:tabs>
        <w:spacing w:line="240" w:lineRule="auto"/>
        <w:ind w:left="567" w:firstLine="0"/>
        <w:rPr>
          <w:rStyle w:val="FontStyle39"/>
          <w:sz w:val="24"/>
          <w:szCs w:val="24"/>
        </w:rPr>
      </w:pPr>
    </w:p>
    <w:p w:rsidR="00FB3887" w:rsidRPr="00385CA2" w:rsidRDefault="00FB3887" w:rsidP="00385CA2">
      <w:pPr>
        <w:pStyle w:val="Style11"/>
        <w:widowControl/>
        <w:numPr>
          <w:ilvl w:val="0"/>
          <w:numId w:val="121"/>
        </w:numPr>
        <w:tabs>
          <w:tab w:val="left" w:pos="1134"/>
        </w:tabs>
        <w:spacing w:line="240" w:lineRule="auto"/>
        <w:ind w:left="0" w:firstLine="567"/>
        <w:sectPr w:rsidR="00FB3887" w:rsidRPr="00385CA2" w:rsidSect="00D57408">
          <w:type w:val="evenPage"/>
          <w:pgSz w:w="11906" w:h="16838"/>
          <w:pgMar w:top="1418" w:right="849" w:bottom="851" w:left="1134" w:header="709" w:footer="709" w:gutter="0"/>
          <w:cols w:space="708"/>
          <w:docGrid w:linePitch="360"/>
        </w:sectPr>
      </w:pPr>
    </w:p>
    <w:p w:rsidR="00FB3887" w:rsidRDefault="00FB3887" w:rsidP="000F41B3">
      <w:pPr>
        <w:jc w:val="center"/>
        <w:rPr>
          <w:b/>
        </w:rPr>
      </w:pPr>
      <w:r w:rsidRPr="006A7AB6">
        <w:rPr>
          <w:b/>
        </w:rPr>
        <w:t>Матрица соответствия компетенций и составных частей ОП ВО</w:t>
      </w:r>
    </w:p>
    <w:p w:rsidR="00FB3887" w:rsidRDefault="00FB3887" w:rsidP="000F41B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22"/>
        <w:gridCol w:w="1449"/>
        <w:gridCol w:w="12319"/>
        <w:gridCol w:w="574"/>
      </w:tblGrid>
      <w:tr w:rsidR="000E4CC3" w:rsidRPr="000E4CC3" w:rsidTr="00F858D5">
        <w:trPr>
          <w:trHeight w:val="274"/>
        </w:trPr>
        <w:tc>
          <w:tcPr>
            <w:tcW w:w="638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Индекс</w:t>
            </w:r>
          </w:p>
        </w:tc>
        <w:tc>
          <w:tcPr>
            <w:tcW w:w="4175" w:type="pct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Содержание</w:t>
            </w:r>
          </w:p>
        </w:tc>
        <w:tc>
          <w:tcPr>
            <w:tcW w:w="187" w:type="pct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Тип</w:t>
            </w:r>
          </w:p>
        </w:tc>
      </w:tr>
      <w:tr w:rsidR="000E4CC3" w:rsidRPr="000E4CC3" w:rsidTr="00F858D5">
        <w:trPr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 xml:space="preserve">Вид деятельности:  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ОК-1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Философия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Естественнонаучная картина мира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Логика и культура мышления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Хороведение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Б1.В.ДВ.01.02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Социология и политология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Квалификационные работы в профессиональной подготовке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Методология и методика научного исследования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Предметное окружение и явления общественной жизни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ОК-2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Семейная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Б1.В.ДВ.01.01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религии и основы православной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Б1.В.ДВ.01.02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Социология и политология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Квалификационные работы в профессиональной подготовке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Методология и методика научного исследования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ОК-3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математической обработки информации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Естественнонаучная картина мира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Математика и информатика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экологической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Теории и технологии экологического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Методические основы взаимодействия дошкольников с природой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Естественнонаучное образование воспитателя детского сада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естественнонаучных компетенций воспитателя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фенологии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55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ОК-4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риторика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Литературное образование дошкольников с практикумом по выразительному чтению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технология развития речи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Делопроизводство в дошкольном учреждении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Деловое письмо и нормы официально-делового стиля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Коммуникативные компетенции дошкольников в онтогенезе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коммуникативной личности дошкольника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ОК-5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психологии. Психология человека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Практическая педагогика. Практикум по решению педагогических задач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Физическая культура и спорт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практическая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технологии физического воспитания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Элективные курсы по физической культуре и спорту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Б1.В.ДВ.01.01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религии и основы православной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Предметное окружение и явления общественной жизни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ОК-6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к самоорганизации и самообразованию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Философия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Теоретическая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Физическая культура и спорт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Логика и культура мышления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экологической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Теории и технологии экологического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технологии физического воспитания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Введение в гармонию и полифонию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хорового дирижирования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Сольфеджио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Элективные курсы по физической культуре и спорту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Ребенок и окружающий мир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Естественнонаучное образование воспитателя детского сада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естественнонаучных компетенций воспитателя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фенологии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Музыкальная аранжировка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Б2.В.01(У)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Практикум работы с хором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ОК-7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Б1.В.ДВ.02.01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Образовательное право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Б1.В.ДВ.02.02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Нормативно-правовое обеспечение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Квалификационные работы в профессиональной подготовке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Методология и методика научного исследования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ОК-8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Физическая культура и спорт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технологии физического воспитания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Элективные курсы по физической культуре и спорту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ОК-9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медицинских знаний и здорового образа жизни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Возрастная анатомия, физиология и гигиена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ОПК-1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 развития и педагогическая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основного музыкального инструмента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Ребенок и окружающий мир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фенологии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русской музыки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Русская музыкальная литература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Б2.В.01(У)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</w:tr>
      <w:tr w:rsidR="000E4CC3" w:rsidRPr="000E4CC3" w:rsidTr="00F858D5">
        <w:trPr>
          <w:trHeight w:val="55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ОПК-2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психологии. Психология человека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 развития и педагогическая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специальной психологии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Практическая педагогика. Практикум по решению педагогических задач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медицинских знаний и здорового образа жизни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Возрастная анатомия, физиология и гигиена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практическая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Организация дошкольного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Дирижирование репертуаром школьного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работы с детским хором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Методические основы взаимодействия дошкольников с природой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Естественнонаучное образование воспитателя детского сада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естественнонаучных компетенций воспитателя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Предметное окружение и явления общественной жизни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Б2.В.01(У)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ОПК-3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к психолого-педагогическому сопровождению учебно-воспитательного процесса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психологии. Психология человека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 развития и педагогическая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специальной психологии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Теоретическая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практическая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Б2.В.01(У)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ОПК-4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Организация дошкольного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Б1.В.ДВ.02.01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Образовательное право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Б1.В.ДВ.02.02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Нормативно-правовое обеспечение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ОПК-5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владением основами профессиональной этики и речевой культуры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риторика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Делопроизводство в дошкольном учреждении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Деловое письмо и нормы официально-делового стиля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Коммуникативные компетенции дошкольников в онтогенезе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коммуникативной личности дошкольника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Б1.В.ДВ.10.01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Коррекционно-логопедическая работа воспитателя с дошкольниками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Б1.В.ДВ.10.02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Организация совместной работы воспитателя детского сада и логопеда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Б2.В.01(У)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ОПК-6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к обеспечению охраны жизни и здоровья обучающихся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ОПК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медицинских знаний и здорового образа жизни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Возрастная анатомия, физиология и гигиена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Физическая культура и спорт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экологической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Теории и технологии экологического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технологии физического воспитания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Элективные курсы по физической культуре и спорту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Ребенок и окружающий мир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СК-1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осуществлять различные виды учебно-исследовательской музыкально-педагогической деятельности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Анализ музыкальных произведений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Б2.В.04(П)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"Музыка")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55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СК-2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музыкально-эстетической работы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Б1.В.ДВ.14.01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Изучение школьного инструментального репертуара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Б2.В.04(П)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"Музыка")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Инструментальное исполнительство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Управление музыкально-инструментальным ансамблем</w:t>
            </w:r>
          </w:p>
        </w:tc>
      </w:tr>
      <w:tr w:rsidR="000E4CC3" w:rsidRPr="000E4CC3" w:rsidTr="00F858D5">
        <w:trPr>
          <w:trHeight w:val="1208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СК-3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DB267F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B267F">
              <w:rPr>
                <w:rFonts w:ascii="Tahoma" w:hAnsi="Tahoma" w:cs="Tahoma"/>
                <w:sz w:val="18"/>
                <w:szCs w:val="18"/>
              </w:rPr>
              <w:t>готовностью применять знания о теоретических основах музыкознания в профессионально-ориентированной музыкально-педагогической деятельности: характеризовать развитие музыки как социально, культурно и национально детерминированный процесс, анализировать музыкальные произведения различных жанров, стилей, стилевых направлений и форм, творческое наследие композиторов, составов музыкального инструментария в контексте развития музыкальной культуры, и осуществлять словесный комментарий к ним в грамотной доступной в различным возрастным категориям учащихся форме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Введение в гармонию и полифонию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основного музыкального инструмента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Сольфеджио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Гармония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Анализ музыкальных произведений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Хороведение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Б1.В.ДВ.14.02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Изучение инструментов народного ансамбля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Б1.В.ДВ.15.01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зарубежной музыки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Б1.В.ДВ.15.02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Музыкальная литература зарубежных стран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русской музыки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Русская музыкальная литература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Б1.В.ДВ.17.01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Академический хор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Б1.В.ДВ.17.02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Народный хор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Практикум работы с хором</w:t>
            </w:r>
          </w:p>
        </w:tc>
      </w:tr>
      <w:tr w:rsidR="000E4CC3" w:rsidRPr="000E4CC3" w:rsidTr="00F858D5">
        <w:trPr>
          <w:trHeight w:val="76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СК-4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C23D27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C23D27">
              <w:rPr>
                <w:rFonts w:ascii="Tahoma" w:hAnsi="Tahoma" w:cs="Tahoma"/>
                <w:sz w:val="18"/>
                <w:szCs w:val="18"/>
              </w:rPr>
              <w:t>способностью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основного музыкального инструмента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хорового дирижирования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Концертмейстерский класс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Дирижирование репертуаром школьного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Б1.В.ДВ.14.02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Изучение инструментов народного ансамбля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дополнительного музыкального инструмента (синтезатора)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дополнительного академического музыкального инструмента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Инструментальное исполнительство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Управление музыкально-инструментальным ансамблем</w:t>
            </w:r>
          </w:p>
        </w:tc>
      </w:tr>
      <w:tr w:rsidR="000E4CC3" w:rsidRPr="000E4CC3" w:rsidTr="00F858D5">
        <w:trPr>
          <w:trHeight w:val="57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СК-5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осуществлять руководство вокально-хоровой работой с детьми различных возрастных групп; анализировать качество исполнения, находить адекватные методы устранения выявленных недостатков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хорового дирижирования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Хороведение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работы с детским хором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Б1.В.ДВ.17.01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Академический хор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Б1.В.ДВ.17.02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Народный хор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Практикум работы с хором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СК-6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использовать музыкально-компьютерные технологии в организации учебной и досуговой деятельности школьников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дополнительного музыкального инструмента (синтезатора)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Программное обеспечение в профессиональной деятельности педагога-музыканта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Музыкальная аранжировка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СК-7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ориентироваться в отечественных и зарубежных концепциях воспитания, развития, обучения детей раннего и дошкольного возраста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Практикум по изобразительной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СК-8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конструировать содержание образования детей раннего и дошкольного возраста с учетом возрастных и индивидуальных особенностей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технология развития математических представлений у детей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Б1.В.ДВ.11.01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критического мышления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Б1.В.ДВ.11.02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пространственных представлений у дошкольников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Б1.В.ДВ.12.01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Интеллектуальное развитие дошкольников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Б1.В.ДВ.12.02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логического мышления дошкольников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Дидактические игры в дошкольном математическом образовании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Дидактическая игра как основной метод математического развития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55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СК-9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применять, адаптировать современные развивающие  и здоровьесберегающие технологии в разных видах общественного и семейного воспитания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Семейная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Теории и технологии экологического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Ребенок и окружающий мир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Методические основы взаимодействия дошкольников с природой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Естественнонаучное образование воспитателя детского сада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естественнонаучных компетенций воспитателя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СК-10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оценивать личностные достижения ребенка и разрабатывать индивидуальную траекторию его развития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Семейная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6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СК-11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осуществлять педагогическое сопровождение процесса воспитания и развития ребенка в разных моделях дошкольного образования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СК-12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определять перспективные направления развития педагогической деятельности и прогнозировать ее результаты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СК-13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обеспечивать преемственность дошкольного и начального общего образования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 xml:space="preserve">Вид деятельности: педагогический 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ПК-1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Информационные технологии в образовании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Литературное образование дошкольников с практикумом по выразительному чтению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технологии физического воспитания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технология развития математических представлений у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Организация дошкольного образования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Практикум по изобразительной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Введение в гармонию и полифонию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Сольфеджио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Хороведение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Дирижирование репертуаром школьного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Предметное окружение и явления общественной жизни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Б1.В.ДВ.11.01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критического мышления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Б1.В.ДВ.11.02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пространственных представлений у дошкольников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Б1.В.ДВ.12.01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Интеллектуальное развитие дошкольников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Б1.В.ДВ.12.02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логического мышления дошкольников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Дидактические игры в дошкольном математическом образовании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Дидактическая игра как основной метод математического развития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Б1.В.ДВ.15.01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зарубежной музыки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Б1.В.ДВ.15.02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Музыкальная литература зарубежных стран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Б2.В.04(П)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"Музыка")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ПК-2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математической обработки информации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Информационные технологии в образовании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 развития и педагогическая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специальной психологии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Теоретическая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Практическая педагогика. Практикум по решению педагогических задач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Логика и культура мышления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Математика и информатика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Детская практическая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Литературное образование дошкольников с практикумом по выразительному чтению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Теории и технологии экологического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технология развития математических представлений у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Организация дошкольного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основного музыкального инструмента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работы с детским хором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Технические и аудиовизуальные технологии обучения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Комплекс технических средств обучения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Квалификационные работы в профессиональной подготовке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Б1.В.ДВ.04.02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Методология и методика научного исследования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Б1.В.ДВ.11.01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критического мышления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Б1.В.ДВ.11.02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пространственных представлений у дошкольников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Б1.В.ДВ.12.01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Интеллектуальное развитие дошкольников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Б1.В.ДВ.12.02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Развитие логического мышления дошкольников на занятиях по математике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Дидактические игры в дошкольном математическом образовании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Дидактическая игра как основной метод математического развития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дополнительного музыкального инструмента (синтезатора)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Инструментальное исполнительство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ПК-3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 развития и педагогическая 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Теоретическая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экологической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хорового дирижирования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Б1.В.ДВ.01.01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религии и основы православной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Методические основы взаимодействия дошкольников с природой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Б1.В.ДВ.10.01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Коррекционно-логопедическая работа воспитателя с дошкольниками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Б1.В.ДВ.10.02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Организация совместной работы воспитателя детского сада и логопеда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Б1.В.ДВ.17.01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Академический хор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Б1.В.ДВ.17.02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Народный хор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Класс дополнительного академического музыкального инструмента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Б2.В.01(У)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Б2.В.04(П)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"Музыка")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</w:tr>
      <w:tr w:rsidR="000E4CC3" w:rsidRPr="000E4CC3" w:rsidTr="00F858D5">
        <w:trPr>
          <w:trHeight w:val="55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ПК-4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Б1.В.04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экологической культуры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Практикум по изобразительной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Б1.В.ДВ.01.02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Социология и политология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Технические и аудиовизуальные технологии обучения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Комплекс технических средств обучения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Естественнонаучное образование воспитателя детского сада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естественнонаучных компетенций воспитателя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Б1.В.ДВ.16.01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русской музыки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Б1.В.ДВ.16.02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Русская музыкальная литература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ПК-5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Практическая педагогика. Практикум по решению педагогических задач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</w:tr>
      <w:tr w:rsidR="000E4CC3" w:rsidRPr="000E4CC3" w:rsidTr="00F858D5">
        <w:trPr>
          <w:trHeight w:val="34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ПК-6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История психологии. Психология человека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Б1.В.06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Семейная 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технология развития речи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Б1.В.ДВ.02.01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Образовательное право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Б1.В.ДВ.02.02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Нормативно-правовое обеспечение образования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Б1.В.ДВ.07.01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фенологии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Б2.В.04(П)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"Музыка")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  <w:tr w:rsidR="000E4CC3" w:rsidRPr="000E4CC3" w:rsidTr="00F858D5">
        <w:trPr>
          <w:trHeight w:val="55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ПК-7</w:t>
            </w:r>
          </w:p>
        </w:tc>
        <w:tc>
          <w:tcPr>
            <w:tcW w:w="4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4CC3">
              <w:rPr>
                <w:rFonts w:ascii="Tahoma" w:hAnsi="Tahoma" w:cs="Tahoma"/>
                <w:sz w:val="18"/>
                <w:szCs w:val="18"/>
              </w:rPr>
              <w:t>ПК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Б1.Б.09.03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Практическая педагогика. Практикум по решению педагогических задач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Б1.В.13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Теория и технология развития речи детей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Концертмейстерский класс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Гармония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Б1.В.23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Анализ музыкальных произведений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Б1.В.ДВ.05.01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Ребенок и окружающий мир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Б1.В.ДВ.08.01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Делопроизводство в дошкольном учреждении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Б1.В.ДВ.08.02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Деловое письмо и нормы официально-делового стиля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Коммуникативные компетенции дошкольников в онтогенезе</w:t>
            </w:r>
          </w:p>
        </w:tc>
      </w:tr>
      <w:tr w:rsidR="000E4CC3" w:rsidRPr="000E4CC3" w:rsidTr="00F858D5">
        <w:trPr>
          <w:trHeight w:val="33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Б1.В.ДВ.09.02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Формирование коммуникативной личности дошкольника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Б1.В.ДВ.10.01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Коррекционно-логопедическая работа воспитателя с дошкольниками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Б1.В.ДВ.10.02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Организация совместной работы воспитателя детского сада и логопеда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Б1.В.ДВ.14.01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Изучение школьного инструментального репертуара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Б1.В.ДВ.14.02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Изучение инструментов народного ансамбля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Б1.В.ДВ.19.01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Программное обеспечение в профессиональной деятельности педагога-музыканта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Б1.В.ДВ.19.02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Музыкальная аранжировка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Б2.В.04(П)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"Музыка")</w:t>
            </w:r>
          </w:p>
        </w:tc>
      </w:tr>
      <w:tr w:rsidR="000E4CC3" w:rsidRPr="000E4CC3" w:rsidTr="00F858D5">
        <w:trPr>
          <w:trHeight w:val="319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C3" w:rsidRPr="000E4CC3" w:rsidRDefault="000E4CC3" w:rsidP="000E4CC3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E4CC3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</w:tr>
    </w:tbl>
    <w:p w:rsidR="00FB3887" w:rsidRDefault="00FB3887" w:rsidP="000F41B3">
      <w:pPr>
        <w:jc w:val="center"/>
        <w:rPr>
          <w:b/>
        </w:rPr>
      </w:pPr>
    </w:p>
    <w:p w:rsidR="00FB3887" w:rsidRDefault="00FB3887" w:rsidP="000F41B3">
      <w:pPr>
        <w:jc w:val="center"/>
        <w:rPr>
          <w:b/>
        </w:rPr>
      </w:pPr>
    </w:p>
    <w:p w:rsidR="00FB3887" w:rsidRDefault="00FB3887" w:rsidP="000F41B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"/>
        <w:gridCol w:w="260"/>
        <w:gridCol w:w="257"/>
        <w:gridCol w:w="1340"/>
        <w:gridCol w:w="3895"/>
        <w:gridCol w:w="8774"/>
      </w:tblGrid>
      <w:tr w:rsidR="00893D3A" w:rsidRPr="00893D3A" w:rsidTr="004C517D">
        <w:trPr>
          <w:trHeight w:val="289"/>
        </w:trPr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Индекс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2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Формируемые компетенции</w:t>
            </w:r>
          </w:p>
        </w:tc>
      </w:tr>
      <w:tr w:rsidR="00893D3A" w:rsidRPr="00893D3A" w:rsidTr="004C517D">
        <w:trPr>
          <w:trHeight w:val="709"/>
        </w:trPr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(модули)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ОК-3; ОК-4; ОК-5; ОК-6; ОК-7; ОК-8; ОК-9; ОПК-1; ОПК-2; ОПК-3; ОПК-4; ОПК-5; ОПК-6; ПК-1; ПК-2; ПК-3; ПК-4; ПК-5; ПК-6; ПК-7; СК-1; СК-2; СК-3; СК-4; СК-5; СК-6; СК-7; СК-8; СК-9; СК-10; СК-11; СК-12; СК-13</w:t>
            </w:r>
          </w:p>
        </w:tc>
      </w:tr>
      <w:tr w:rsidR="00893D3A" w:rsidRPr="00893D3A" w:rsidTr="004C517D">
        <w:trPr>
          <w:trHeight w:val="499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Базовая часть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ОК-3; ОК-4; ОК-5; ОК-6; ОК-7; ОК-8; ОК-9; ОПК-1; ОПК-2; ОПК-3; ОПК-4; ОПК-5; ОПК-6; ПК-1; ПК-2; ПК-3; ПК-4; ПК-5; ПК-6; ПК-7; СК-1; СК-2; СК-3; СК-6; СК-7; СК-8; СК-10; СК-11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История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ОК-2; ПК-1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Философия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ОК-6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ОК-6; ОПК-5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Педагогическая риторика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Основы математической обработки информации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Информационные технологии в образовании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Естественнонаучная картина мира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Психология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ОПК-1; ОПК-2; ОПК-3; ПК-2; ПК-3; 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Б1.Б.08.01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История психологии. Психология человека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ОПК-2; ОПК-3; 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Б1.Б.08.02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Психология развития и педагогическая психология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ОПК-1; ОПК-2; ОПК-3; ПК-2; ПК-3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Б1.Б.08.03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Основы специальной психологии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ОПК-2; ОПК-3;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Педагогика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ОПК-1; ОПК-2; ОПК-3; ОПК-5; ПК-2; ПК-3; ПК-5; ПК-6; ПК-7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Б1.Б.09.01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ОПК-1; ОПК-5; 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Б1.Б.09.02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Теоретическая педагогика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ОПК-3; ПК-2; ПК-3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Б1.Б.09.03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ОПК-2; ПК-2; ПК-5;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Б1.Б.10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ОК-8; ОК-9; ОПК-6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Б1.Б.11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Основы медицинских знаний и здорового образа жизни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ОК-9; ОПК-2; ОПК-6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Б1.Б.12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Возрастная анатомия, физиология и гигиена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ОК-9; ОПК-2; ОПК-6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Б1.Б.13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Методика обучения по профилям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ОК-7; ОПК-4; ПК-1; ПК-2; ПК-3; ПК-4; ПК-5; ПК-6; ПК-7; СК-1; СК-2; СК-3; СК-6; СК-7; СК-8; СК-10; СК-11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Б1.Б.13.01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Методика обучения по профилю "Дошкольное образование"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ОК-7; ОПК-4; ПК-1; ПК-2; ПК-3; ПК-4; ПК-5; ПК-6; ПК-7; СК-7; СК-8; СК-10; СК-11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Б1.Б.13.02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Методика обучения по профилю "Музыка"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ОК-7; ОПК-4; ПК-1; ПК-2; ПК-3; ПК-4; ПК-5; ПК-6; ПК-7; СК-1; СК-2; СК-3; СК-6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Б1.Б.14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ОК-8; ОПК-6</w:t>
            </w:r>
          </w:p>
        </w:tc>
      </w:tr>
      <w:tr w:rsidR="00893D3A" w:rsidRPr="00893D3A" w:rsidTr="004C517D">
        <w:trPr>
          <w:trHeight w:val="709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Вариативная часть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ОК-3; ОК-4; ОК-5; ОК-6; ОК-7; ОК-8; ОПК-1; ОПК-2; ОПК-3; ОПК-4; ОПК-5; ОПК-6; ПК-1; ПК-2; ПК-3; ПК-4; ПК-6; ПК-7; СК-1; СК-2; СК-3; СК-4; СК-5; СК-6; СК-7; СК-8; СК-9; СК-10; СК-11; СК-12; СК-13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Основы вожатской деятельности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ОПК-1; ОПК-2; ОПК-3; ОПК-5; ПК-6;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Логика и культура мышления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ОК-6;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Основы экологической культуры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ОК-6; ОПК-6; ПК-3; ПК-4</w:t>
            </w:r>
          </w:p>
        </w:tc>
      </w:tr>
      <w:tr w:rsidR="00893D3A" w:rsidRPr="00893D3A" w:rsidTr="004C517D">
        <w:trPr>
          <w:trHeight w:val="289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Дошкольная педагогика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ОПК-1; ПК-6; СК-7; СК-8; СК-10; СК-11; СК-12; СК-13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Семейная педагогика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ОК-2; ПК-6; СК-9; СК-10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Детская психология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ОПК-2; ОПК-3;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Детская практическая психология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ОПК-2; ОПК-3; ПК-2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Б1.В.09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Литературное образование дошкольников с практикумом по выразительному чтению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ПК-1;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Теории и технологии экологического образования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ОК-6; ОПК-6; ПК-2; СК-9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Теория и технологии физического воспитания детей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ОК-8; ОПК-6; ПК-1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Теория и технология развития математических представлений у детей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Теория и технология развития речи детей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ПК-6;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Организация дошкольного образования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ОПК-2; ОПК-4; ПК-1;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Практикум по изобразительной деятельности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ПК-4; СК-7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Введение в гармонию и полифонию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ПК-1;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Класс основного музыкального инструмента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ОПК-1; ПК-2; СК-3;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Постановка голоса певца хора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ОПК-1; ОПК-6; ПК-2; ПК-3;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Б1.В.19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Класс хорового дирижирования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ПК-3; СК-4;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Сольфеджио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ПК-1;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Концертмейстерский класс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Гармония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Анализ музыкальных произведений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СК-1;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Хороведение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ПК-1; СК-3;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Дирижирование репертуаром школьного хора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ОПК-2; ПК-1;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Методика работы с детским хором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ОПК-2; ПК-2;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Класс сольного пения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ОПК-1; ОПК-6; ПК-2; ПК-3;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Б1.В.28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Элективные курсы по физической культуре и спорту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ОК-8; ОПК-6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ОК-2; ОК-5; ПК-3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Б1.В.ДВ.01.01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История религии и основы православной культуры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ОК-2; ОК-5; ПК-3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Б1.В.ДВ.01.02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Социология и политология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ПК-4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Б1.В.ДВ.2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ОК-7; ОПК-4; 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Б1.В.ДВ.02.01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Образовательное право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ОК-7; ОПК-4; 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Б1.В.ДВ.02.02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Нормативно-правовое обеспечение образования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ОК-7; ОПК-4; 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Б1.В.ДВ.3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ПК-2; ПК-4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Б1.В.ДВ.03.01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Технические и аудиовизуальные технологии обучения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ПК-2; ПК-4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Б1.В.ДВ.03.02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Комплекс технических средств обучения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ПК-2; ПК-4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Б1.В.ДВ.4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ОК-7; ПК-2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Б1.В.ДВ.04.01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Квалификационные работы в профессиональной подготовке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ОК-7;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Б1.В.ДВ.04.02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Методология и методика научного исследования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ОК-7; ПК-2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Б1.В.ДВ.5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ОПК-1; ОПК-6; ПК-7; СК-9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Б1.В.ДВ.05.01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Ребенок и окружающий мир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ОПК-1; ОПК-6; ПК-7; СК-9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Б1.В.ДВ.05.02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Методические основы взаимодействия дошкольников с природой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ОПК-2; ПК-3; СК-9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Б1.В.ДВ.6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ОК-6; ОПК-2; ПК-4; СК-9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Б1.В.ДВ.06.01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Естественнонаучное образование воспитателя детского сада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ОК-6; ОПК-2; ПК-4; СК-9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Б1.В.ДВ.06.02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Формирование естественнонаучных компетенций воспитателя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ОК-6; ОПК-2; ПК-4; СК-9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Б1.В.ДВ.7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ОК-6; ОПК-1; ПК-6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Б1.В.ДВ.07.01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Основы фенологии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ОК-3; ОК-6; ОПК-1; ПК-6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Б1.В.ДВ.07.02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Предметное окружение и явления общественной жизни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ОК-5; ОПК-2; ПК-1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Б1.В.ДВ.8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ОПК-5;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Б1.В.ДВ.08.01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Делопроизводство в дошкольном учреждении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ОПК-5;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Б1.В.ДВ.08.02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Деловое письмо и нормы официально-делового стиля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ОПК-5;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Б1.В.ДВ.9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ОПК-5; ПК-7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Б1.В.ДВ.09.01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Коммуникативные компетенции дошкольников в онтогенезе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ОПК-5; ПК-7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Б1.В.ДВ.09.02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Формирование коммуникативной личности дошкольника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ОПК-5;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Б1.В.ДВ.10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ОПК-5; ПК-3; ПК-7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Б1.В.ДВ.10.01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Коррекционно-логопедическая работа воспитателя с дошкольниками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ОПК-5; ПК-3; ПК-7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Б1.В.ДВ.10.02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Организация совместной работы воспитателя детского сада и логопеда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ОПК-5; ПК-3; ПК-7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Б1.В.ДВ.11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Б1.В.ДВ.11.01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Развитие критического мышления на занятиях по математике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Б1.В.ДВ.11.02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Развитие пространственных представлений у дошкольников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Б1.В.ДВ.12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Б1.В.ДВ.12.01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Интеллектуальное развитие дошкольников на занятиях по математике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Б1.В.ДВ.12.02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Развитие логического мышления дошкольников на занятиях по математике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Б1.В.ДВ.13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Б1.В.ДВ.13.01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Дидактические игры в дошкольном математическом образовании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Б1.В.ДВ.13.02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Дидактическая игра как основной метод математического развития детей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ПК-2; СК-8</w:t>
            </w:r>
          </w:p>
        </w:tc>
      </w:tr>
      <w:tr w:rsidR="00893D3A" w:rsidRPr="00893D3A" w:rsidTr="004C517D">
        <w:trPr>
          <w:trHeight w:val="289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Б1.В.ДВ.14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СК-2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Б1.В.ДВ.14.01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Изучение школьного инструментального репертуара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СК-2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Б1.В.ДВ.14.02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Изучение инструментов народного ансамбля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СК-3;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Б1.В.ДВ.15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Б1.В.ДВ.15.01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История зарубежной музыки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Б1.В.ДВ.15.02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Музыкальная литература зарубежных стран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Б1.В.ДВ.16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ОПК-1; ПК-4;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Б1.В.ДВ.16.01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История русской музыки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ОПК-1; ПК-4;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Б1.В.ДВ.16.02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Русская музыкальная литература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ОПК-1; ПК-4; СК-3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Б1.В.ДВ.17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ПК-3; СК-3;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Б1.В.ДВ.17.01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Академический хор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ПК-3; СК-3;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Б1.В.ДВ.17.02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Народный хор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ПК-3; СК-3;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Б1.В.ДВ.18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ПК-2; СК-4; СК-6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Б1.В.ДВ.18.01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Класс дополнительного музыкального инструмента (синтезатора)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ПК-2; СК-4; СК-6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Б1.В.ДВ.18.02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Класс дополнительного академического музыкального инструмента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ПК-3;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Дисциплины по выбору Б1.В.ДВ.19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СК-6</w:t>
            </w:r>
          </w:p>
        </w:tc>
      </w:tr>
      <w:tr w:rsidR="00893D3A" w:rsidRPr="00893D3A" w:rsidTr="004C517D">
        <w:trPr>
          <w:trHeight w:val="45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Б1.В.ДВ.19.01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Программное обеспечение в профессиональной деятельности педагога-музыканта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ПК-7; СК-6</w:t>
            </w:r>
          </w:p>
        </w:tc>
      </w:tr>
      <w:tr w:rsidR="00893D3A" w:rsidRPr="00893D3A" w:rsidTr="004C517D">
        <w:trPr>
          <w:trHeight w:val="274"/>
        </w:trPr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Б1.В.ДВ.19.02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Музыкальная аранжировка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ПК-7; СК-6</w:t>
            </w:r>
          </w:p>
        </w:tc>
      </w:tr>
      <w:tr w:rsidR="00893D3A" w:rsidRPr="00893D3A" w:rsidTr="004C517D">
        <w:trPr>
          <w:trHeight w:val="499"/>
        </w:trPr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Практики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ОК-5; ОК-6; ОК-7; ОК-9; ОПК-1; ОПК-2; ОПК-3; ОПК-4; ОПК-5; ОПК-6; ПК-1; ПК-2; ПК-3; ПК-4; ПК-5; ПК-6; ПК-7; СК-1; СК-2; СК-3; СК-7; СК-8; СК-9; СК-10; СК-11; СК-12; СК-13</w:t>
            </w:r>
          </w:p>
        </w:tc>
      </w:tr>
      <w:tr w:rsidR="00893D3A" w:rsidRPr="00893D3A" w:rsidTr="004C517D">
        <w:trPr>
          <w:trHeight w:val="499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Б2.В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Вариативная часть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ОК-5; ОК-6; ОК-7; ОК-9; ОПК-1; ОПК-2; ОПК-3; ОПК-4; ОПК-5; ОПК-6; ПК-1; ПК-2; ПК-3; ПК-4; ПК-5; ПК-6; ПК-7; СК-1; СК-2; СК-3; СК-7; СК-8; СК-9; СК-10; СК-11; СК-12; СК-13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Б2.В.01(У)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ОПК-1; ОПК-2; ОПК-3; ОПК-5; ПК-3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Б2.В.02(П)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ОК-7; ОК-9; ОПК-1; ОПК-3; ОПК-4; ОПК-5; ПК-5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Б2.В.03(П)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"Дошкольное образование")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ОК-7; ОК-9; ОПК-1; ОПК-2; ОПК-3; ОПК-4; ОПК-5; ОПК-6; ПК-1; ПК-2; ПК-3; ПК-4; ПК-5; ПК-6; ПК-7; СК-7; СК-8; СК-9; СК-10; СК-11; СК-12; СК-13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Б2.В.04(П)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Педагогическая практика (по профилю "Музыка")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ПК-1; ПК-3; ПК-6; ПК-7; СК-1; СК-2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Б2.В.05(Пд)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Преддипломная практика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ОК-4; ОПК-3; ПК-2; ПК-4; СК-1; СК-2; СК-3; СК-7; СК-8; СК-9; СК-10; СК-11; СК-12; СК-13</w:t>
            </w:r>
          </w:p>
        </w:tc>
      </w:tr>
      <w:tr w:rsidR="00893D3A" w:rsidRPr="00893D3A" w:rsidTr="004C517D">
        <w:trPr>
          <w:trHeight w:val="709"/>
        </w:trPr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ОК-3; ОК-4; ОК-5; ОК-6; ОК-7; ОК-8; ОК-9; ОПК-1; ОПК-2; ОПК-3; ОПК-4; ОПК-5; ОПК-6; ПК-1; ПК-2; ПК-3; ПК-4; ПК-5; ПК-6; ПК-7; СК-1; СК-2; СК-3; СК-4; СК-5; СК-6; СК-7; СК-8; СК-9; СК-10; СК-11; СК-12; СК-13</w:t>
            </w:r>
          </w:p>
        </w:tc>
      </w:tr>
      <w:tr w:rsidR="00893D3A" w:rsidRPr="00893D3A" w:rsidTr="004C517D">
        <w:trPr>
          <w:trHeight w:val="709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Б3.Б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Базовая часть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ОК-2; ОК-3; ОК-4; ОК-5; ОК-6; ОК-7; ОК-8; ОК-9; ОПК-1; ОПК-2; ОПК-3; ОПК-4; ОПК-5; ОПК-6; ПК-1; ПК-2; ПК-3; ПК-4; ПК-5; ПК-6; ПК-7; СК-1; СК-2; СК-3; СК-4; СК-5; СК-6; СК-7; СК-8; СК-9; СК-10; СК-11; СК-12; СК-13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Б3.Б.01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Подготовка к сдаче и сдача государственного экзамена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ОК-2; ОК-4; ОК-5; ОК-7; ОК-8; ОК-9; ОПК-2; ОПК-4; ОПК-5; ПК-1; ПК-3; ПК-6; ПК-7; СК-2; СК-4; СК-5; СК-9; СК-11; СК-13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Б3.Б.02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ОК-1; ОК-3; ОК-6; ОПК-1; ОПК-3; ОПК-6; ПК-2; ПК-4; ПК-5; СК-1; СК-3; СК-6; СК-7; СК-8; СК-10; СК-12</w:t>
            </w:r>
          </w:p>
        </w:tc>
      </w:tr>
      <w:tr w:rsidR="00893D3A" w:rsidRPr="00893D3A" w:rsidTr="004C517D">
        <w:trPr>
          <w:trHeight w:val="289"/>
        </w:trPr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ФТД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Факультативы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ОПК-1; ОПК-6; ПК-2; ПК-3; СК-2; СК-3; СК-4; СК-5</w:t>
            </w:r>
          </w:p>
        </w:tc>
      </w:tr>
      <w:tr w:rsidR="00893D3A" w:rsidRPr="00893D3A" w:rsidTr="004C517D">
        <w:trPr>
          <w:trHeight w:val="289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ФТД.В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Вариативная часть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ОПК-1; ОПК-6; ПК-2; ПК-3; СК-2; СК-3; СК-4;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ФТД.В.01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Практикум работы с хором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ОК-6; СК-3; СК-5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Вокальное исполнительство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ОК-5; ОК-6; ОПК-1; ОПК-6; ПК-2; ПК-3; СК-4</w:t>
            </w:r>
          </w:p>
        </w:tc>
      </w:tr>
      <w:tr w:rsidR="00893D3A" w:rsidRPr="00893D3A" w:rsidTr="004C517D">
        <w:trPr>
          <w:trHeight w:val="27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ФТД.В.03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Инструментальное исполнительство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ПК-2; СК-2; СК-4</w:t>
            </w:r>
          </w:p>
        </w:tc>
      </w:tr>
      <w:tr w:rsidR="00893D3A" w:rsidRPr="00893D3A" w:rsidTr="004C517D">
        <w:trPr>
          <w:trHeight w:val="454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ФТД.В.04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Управление музыкально-инструментальным ансамблем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3A" w:rsidRPr="00893D3A" w:rsidRDefault="00893D3A" w:rsidP="00893D3A">
            <w:pPr>
              <w:widowControl/>
              <w:ind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893D3A">
              <w:rPr>
                <w:rFonts w:ascii="Tahoma" w:hAnsi="Tahoma" w:cs="Tahoma"/>
                <w:sz w:val="16"/>
                <w:szCs w:val="16"/>
              </w:rPr>
              <w:t>СК-2; СК-4</w:t>
            </w:r>
          </w:p>
        </w:tc>
      </w:tr>
    </w:tbl>
    <w:p w:rsidR="00FB3887" w:rsidRDefault="00FB3887" w:rsidP="000F41B3">
      <w:pPr>
        <w:jc w:val="center"/>
        <w:rPr>
          <w:b/>
        </w:rPr>
      </w:pPr>
    </w:p>
    <w:p w:rsidR="00FB3887" w:rsidRDefault="00FB3887" w:rsidP="00472924">
      <w:pPr>
        <w:ind w:firstLine="0"/>
        <w:rPr>
          <w:b/>
        </w:rPr>
      </w:pPr>
    </w:p>
    <w:p w:rsidR="00FB3887" w:rsidRDefault="00FB3887" w:rsidP="009F5FA2">
      <w:pPr>
        <w:ind w:firstLine="0"/>
        <w:rPr>
          <w:b/>
        </w:rPr>
      </w:pPr>
    </w:p>
    <w:p w:rsidR="00FB3887" w:rsidRPr="0088253D" w:rsidRDefault="00FB3887" w:rsidP="00D74426">
      <w:pPr>
        <w:ind w:firstLine="0"/>
      </w:pPr>
    </w:p>
    <w:p w:rsidR="00FB3887" w:rsidRDefault="00FB3887" w:rsidP="005A1143">
      <w:pPr>
        <w:pStyle w:val="4"/>
        <w:ind w:left="-426" w:firstLine="0"/>
        <w:rPr>
          <w:rFonts w:ascii="Times New Roman" w:hAnsi="Times New Roman"/>
          <w:b/>
          <w:i w:val="0"/>
          <w:color w:val="auto"/>
        </w:rPr>
        <w:sectPr w:rsidR="00FB3887" w:rsidSect="0053495E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FB3887" w:rsidRPr="002D7923" w:rsidRDefault="00FB3887" w:rsidP="00E92781">
      <w:pPr>
        <w:pStyle w:val="1"/>
        <w:numPr>
          <w:ilvl w:val="0"/>
          <w:numId w:val="116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2D7923">
        <w:rPr>
          <w:rFonts w:ascii="Times New Roman" w:hAnsi="Times New Roman"/>
          <w:color w:val="auto"/>
          <w:sz w:val="24"/>
          <w:szCs w:val="24"/>
        </w:rPr>
        <w:t>УЧЕБНЫЙ ПЛАН И ГРАФИК УЧЕБНОГО ПРОЦЕССА.</w:t>
      </w:r>
    </w:p>
    <w:p w:rsidR="00FB3887" w:rsidRPr="009F5FA2" w:rsidRDefault="00FB3887" w:rsidP="009F5FA2">
      <w:pPr>
        <w:pStyle w:val="4"/>
        <w:rPr>
          <w:rFonts w:ascii="Times New Roman" w:hAnsi="Times New Roman"/>
          <w:i w:val="0"/>
          <w:iCs w:val="0"/>
          <w:color w:val="auto"/>
        </w:rPr>
      </w:pPr>
      <w:r w:rsidRPr="002D7923">
        <w:rPr>
          <w:rFonts w:ascii="Times New Roman" w:hAnsi="Times New Roman"/>
          <w:i w:val="0"/>
          <w:color w:val="auto"/>
        </w:rPr>
        <w:t>Учебный план по направлению подготовки</w:t>
      </w:r>
      <w:r>
        <w:rPr>
          <w:rFonts w:ascii="Times New Roman" w:hAnsi="Times New Roman"/>
          <w:i w:val="0"/>
          <w:color w:val="auto"/>
        </w:rPr>
        <w:t xml:space="preserve"> </w:t>
      </w:r>
      <w:r w:rsidRPr="009F5FA2">
        <w:rPr>
          <w:rFonts w:ascii="Times New Roman" w:hAnsi="Times New Roman"/>
          <w:b/>
          <w:i w:val="0"/>
          <w:color w:val="auto"/>
        </w:rPr>
        <w:t>44.03.05 «Педагогическое образование» (с двумя профилями</w:t>
      </w:r>
      <w:r>
        <w:rPr>
          <w:rFonts w:ascii="Times New Roman" w:hAnsi="Times New Roman"/>
          <w:b/>
          <w:i w:val="0"/>
          <w:color w:val="auto"/>
        </w:rPr>
        <w:t xml:space="preserve"> подготовки</w:t>
      </w:r>
      <w:r w:rsidRPr="009F5FA2">
        <w:rPr>
          <w:rFonts w:ascii="Times New Roman" w:hAnsi="Times New Roman"/>
          <w:b/>
          <w:i w:val="0"/>
          <w:color w:val="auto"/>
        </w:rPr>
        <w:t xml:space="preserve">) профили </w:t>
      </w:r>
      <w:r w:rsidR="0000035B" w:rsidRPr="0000035B">
        <w:rPr>
          <w:rFonts w:ascii="Times New Roman" w:hAnsi="Times New Roman"/>
          <w:b/>
          <w:i w:val="0"/>
          <w:color w:val="auto"/>
        </w:rPr>
        <w:t xml:space="preserve">44.03.05.28 </w:t>
      </w:r>
      <w:r w:rsidR="0000035B" w:rsidRPr="0000035B">
        <w:rPr>
          <w:b/>
          <w:i w:val="0"/>
          <w:color w:val="auto"/>
        </w:rPr>
        <w:t>«</w:t>
      </w:r>
      <w:r w:rsidR="0000035B" w:rsidRPr="0000035B">
        <w:rPr>
          <w:rFonts w:ascii="Times New Roman" w:hAnsi="Times New Roman"/>
          <w:b/>
          <w:i w:val="0"/>
          <w:color w:val="auto"/>
        </w:rPr>
        <w:t>Дошкольное образование</w:t>
      </w:r>
      <w:r w:rsidR="0000035B" w:rsidRPr="0000035B">
        <w:rPr>
          <w:b/>
          <w:i w:val="0"/>
          <w:color w:val="auto"/>
        </w:rPr>
        <w:t>»</w:t>
      </w:r>
      <w:r w:rsidR="0000035B" w:rsidRPr="0000035B">
        <w:rPr>
          <w:rFonts w:ascii="Times New Roman" w:hAnsi="Times New Roman"/>
          <w:b/>
          <w:i w:val="0"/>
          <w:color w:val="auto"/>
        </w:rPr>
        <w:t xml:space="preserve"> и </w:t>
      </w:r>
      <w:r w:rsidR="0000035B" w:rsidRPr="0000035B">
        <w:rPr>
          <w:b/>
          <w:i w:val="0"/>
          <w:color w:val="auto"/>
        </w:rPr>
        <w:t>«</w:t>
      </w:r>
      <w:r w:rsidR="0000035B" w:rsidRPr="0000035B">
        <w:rPr>
          <w:rFonts w:ascii="Times New Roman" w:hAnsi="Times New Roman"/>
          <w:b/>
          <w:i w:val="0"/>
          <w:color w:val="auto"/>
        </w:rPr>
        <w:t>Музыка</w:t>
      </w:r>
      <w:r w:rsidR="0000035B" w:rsidRPr="0000035B">
        <w:rPr>
          <w:b/>
          <w:i w:val="0"/>
          <w:color w:val="auto"/>
        </w:rPr>
        <w:t>»</w:t>
      </w:r>
      <w:r>
        <w:rPr>
          <w:rFonts w:ascii="Times New Roman" w:hAnsi="Times New Roman"/>
          <w:b/>
          <w:i w:val="0"/>
          <w:color w:val="auto"/>
        </w:rPr>
        <w:t xml:space="preserve"> </w:t>
      </w:r>
      <w:r w:rsidRPr="009F5FA2">
        <w:rPr>
          <w:rFonts w:ascii="Times New Roman" w:hAnsi="Times New Roman"/>
          <w:i w:val="0"/>
          <w:iCs w:val="0"/>
          <w:color w:val="auto"/>
        </w:rPr>
        <w:t>определяет перечень и последовательность освоения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 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</w:t>
      </w:r>
    </w:p>
    <w:p w:rsidR="00FB3887" w:rsidRDefault="00FB3887" w:rsidP="002D7923">
      <w:pPr>
        <w:autoSpaceDE w:val="0"/>
        <w:autoSpaceDN w:val="0"/>
        <w:adjustRightInd w:val="0"/>
        <w:spacing w:line="260" w:lineRule="atLeast"/>
        <w:ind w:firstLine="709"/>
      </w:pPr>
      <w: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</w:t>
      </w:r>
      <w:r w:rsidRPr="00762736">
        <w:t>ФГОС 3+</w:t>
      </w:r>
      <w:r>
        <w:t xml:space="preserve"> ВО на весь период обучения и является неотъемлемой частью учебного плана. </w:t>
      </w:r>
    </w:p>
    <w:p w:rsidR="00FB3887" w:rsidRDefault="00FB3887" w:rsidP="002D7923">
      <w:pPr>
        <w:autoSpaceDE w:val="0"/>
        <w:autoSpaceDN w:val="0"/>
        <w:adjustRightInd w:val="0"/>
        <w:spacing w:line="260" w:lineRule="atLeast"/>
        <w:ind w:firstLine="709"/>
      </w:pPr>
      <w:r>
        <w:t>Учебный план и график учебного процесса представлены в приложении № 1.</w:t>
      </w:r>
    </w:p>
    <w:p w:rsidR="00FB3887" w:rsidRPr="0077630C" w:rsidRDefault="00FB3887" w:rsidP="00E92781">
      <w:pPr>
        <w:pStyle w:val="1"/>
        <w:numPr>
          <w:ilvl w:val="0"/>
          <w:numId w:val="116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77630C">
        <w:rPr>
          <w:rFonts w:ascii="Times New Roman" w:hAnsi="Times New Roman"/>
          <w:color w:val="auto"/>
          <w:sz w:val="24"/>
          <w:szCs w:val="24"/>
        </w:rPr>
        <w:t>РАБОЧИЕ ПРОГРАММЫ ДИСЦИПЛИН/МОДУЛЕЙ</w:t>
      </w:r>
    </w:p>
    <w:p w:rsidR="00FB3887" w:rsidRPr="0077630C" w:rsidRDefault="00FB3887" w:rsidP="0077630C">
      <w:pPr>
        <w:shd w:val="clear" w:color="auto" w:fill="FFFFFF"/>
        <w:tabs>
          <w:tab w:val="left" w:leader="underscore" w:pos="4666"/>
        </w:tabs>
        <w:ind w:firstLine="709"/>
      </w:pPr>
      <w:r w:rsidRPr="0077630C">
        <w:t xml:space="preserve">Полнотекстовые рабочие программы дисциплин учебного плана представлены на сайте Ростовского государственного экономического университета (РИНХ) по адресу </w:t>
      </w:r>
      <w:hyperlink r:id="rId8" w:history="1">
        <w:r w:rsidRPr="0077630C">
          <w:rPr>
            <w:rStyle w:val="af0"/>
            <w:color w:val="auto"/>
          </w:rPr>
          <w:t>http://rsue.ru/sveden/programs_vpo_fgos.aspx</w:t>
        </w:r>
      </w:hyperlink>
    </w:p>
    <w:p w:rsidR="00FB3887" w:rsidRPr="0077630C" w:rsidRDefault="00FB3887" w:rsidP="00E92781">
      <w:pPr>
        <w:pStyle w:val="1"/>
        <w:numPr>
          <w:ilvl w:val="0"/>
          <w:numId w:val="116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77630C">
        <w:rPr>
          <w:rFonts w:ascii="Times New Roman" w:hAnsi="Times New Roman"/>
          <w:color w:val="auto"/>
          <w:sz w:val="24"/>
          <w:szCs w:val="24"/>
        </w:rPr>
        <w:t>ПРОГРАММЫ ПРАКТИК</w:t>
      </w:r>
    </w:p>
    <w:p w:rsidR="00FB3887" w:rsidRDefault="00FB3887" w:rsidP="00D74426">
      <w:pPr>
        <w:shd w:val="clear" w:color="auto" w:fill="FFFFFF"/>
        <w:ind w:firstLine="720"/>
      </w:pPr>
      <w:r>
        <w:t xml:space="preserve">При реализации образовательной программы учебным планом предусмотрены следующие практики: </w:t>
      </w:r>
    </w:p>
    <w:p w:rsidR="00FB3887" w:rsidRPr="00BE2FFB" w:rsidRDefault="00FB3887" w:rsidP="00BE2FFB">
      <w:pPr>
        <w:pStyle w:val="Default"/>
        <w:tabs>
          <w:tab w:val="left" w:pos="567"/>
          <w:tab w:val="left" w:pos="709"/>
        </w:tabs>
        <w:ind w:firstLine="709"/>
        <w:jc w:val="both"/>
        <w:rPr>
          <w:b/>
        </w:rPr>
      </w:pPr>
      <w:r w:rsidRPr="007A285D">
        <w:rPr>
          <w:b/>
        </w:rPr>
        <w:t>Практика по получению первичных профессиональных умений и навыков.</w:t>
      </w:r>
      <w:r>
        <w:rPr>
          <w:b/>
        </w:rPr>
        <w:t xml:space="preserve"> </w:t>
      </w:r>
      <w:r w:rsidRPr="007A285D">
        <w:t xml:space="preserve">Проводится </w:t>
      </w:r>
      <w:r>
        <w:t>выпускающей кафедрой общей педагогики.</w:t>
      </w:r>
    </w:p>
    <w:p w:rsidR="00FB3887" w:rsidRPr="006834FD" w:rsidRDefault="00FB3887" w:rsidP="006834FD">
      <w:pPr>
        <w:autoSpaceDE w:val="0"/>
        <w:autoSpaceDN w:val="0"/>
        <w:adjustRightInd w:val="0"/>
        <w:ind w:firstLine="360"/>
      </w:pPr>
      <w:r w:rsidRPr="006834FD">
        <w:rPr>
          <w:b/>
        </w:rPr>
        <w:t>Практика по получению профессиональных умений и опыта профессиональной деят</w:t>
      </w:r>
      <w:r>
        <w:rPr>
          <w:b/>
        </w:rPr>
        <w:t xml:space="preserve">ельности. </w:t>
      </w:r>
      <w:r w:rsidRPr="006834FD">
        <w:t>Местами проведения летней педагогической практики</w:t>
      </w:r>
      <w:r>
        <w:t xml:space="preserve"> </w:t>
      </w:r>
      <w:r w:rsidRPr="006834FD">
        <w:rPr>
          <w:lang w:eastAsia="en-US"/>
        </w:rPr>
        <w:t>являются летние детские оздоровительные лагеря и детские площадки города, располагающие достаточной материально-технической оснащенностью и высококвалифицированными педагогическими кадрами методистами.</w:t>
      </w:r>
    </w:p>
    <w:p w:rsidR="00FB3887" w:rsidRPr="006834FD" w:rsidRDefault="00FB3887" w:rsidP="006834FD">
      <w:pPr>
        <w:autoSpaceDE w:val="0"/>
        <w:autoSpaceDN w:val="0"/>
        <w:adjustRightInd w:val="0"/>
        <w:ind w:firstLine="360"/>
        <w:rPr>
          <w:lang w:eastAsia="en-US"/>
        </w:rPr>
      </w:pPr>
      <w:r w:rsidRPr="006834FD">
        <w:t>Данная практика осуществляется в непосредственной связи с педагогической, учебной практиками.</w:t>
      </w:r>
    </w:p>
    <w:p w:rsidR="00FB3887" w:rsidRPr="006834FD" w:rsidRDefault="00FB3887" w:rsidP="006834FD">
      <w:pPr>
        <w:shd w:val="clear" w:color="auto" w:fill="FFFFFF"/>
        <w:ind w:firstLine="720"/>
        <w:rPr>
          <w:b/>
        </w:rPr>
      </w:pPr>
      <w:r>
        <w:t>П</w:t>
      </w:r>
      <w:r w:rsidRPr="006834FD">
        <w:t>едагогическая</w:t>
      </w:r>
      <w:r>
        <w:t xml:space="preserve"> </w:t>
      </w:r>
      <w:r w:rsidRPr="006834FD">
        <w:t>п</w:t>
      </w:r>
      <w:r w:rsidRPr="006834FD">
        <w:rPr>
          <w:lang w:eastAsia="en-US"/>
        </w:rPr>
        <w:t>рактика проводится в летнее время в соответствии с планом графиком прохождения практик студентами в течение 4 недель</w:t>
      </w:r>
      <w:r>
        <w:rPr>
          <w:lang w:eastAsia="en-US"/>
        </w:rPr>
        <w:t>.</w:t>
      </w:r>
    </w:p>
    <w:p w:rsidR="00FB3887" w:rsidRPr="00F66D77" w:rsidRDefault="00FB3887" w:rsidP="00E97DD8">
      <w:pPr>
        <w:spacing w:line="276" w:lineRule="auto"/>
        <w:ind w:firstLine="709"/>
        <w:rPr>
          <w:i/>
        </w:rPr>
      </w:pPr>
      <w:r w:rsidRPr="00D419B0">
        <w:rPr>
          <w:b/>
        </w:rPr>
        <w:t>Педагогическая практика</w:t>
      </w:r>
      <w:r>
        <w:rPr>
          <w:b/>
        </w:rPr>
        <w:t xml:space="preserve"> (по профилю «Дошкольное образование»</w:t>
      </w:r>
      <w:r w:rsidR="004079B5">
        <w:rPr>
          <w:b/>
        </w:rPr>
        <w:t>)</w:t>
      </w:r>
      <w:r>
        <w:rPr>
          <w:b/>
        </w:rPr>
        <w:t xml:space="preserve">. </w:t>
      </w:r>
      <w:r>
        <w:t>П</w:t>
      </w:r>
      <w:r w:rsidRPr="00F66D77">
        <w:t xml:space="preserve">роводится в </w:t>
      </w:r>
      <w:r>
        <w:t xml:space="preserve">дошкольных </w:t>
      </w:r>
      <w:r w:rsidRPr="00F66D77">
        <w:t>образовательных учреждениях в форме педагогической работы:</w:t>
      </w:r>
      <w:r>
        <w:t xml:space="preserve"> </w:t>
      </w:r>
      <w:r w:rsidRPr="00F66D77">
        <w:t xml:space="preserve">проведение </w:t>
      </w:r>
      <w:r>
        <w:t xml:space="preserve">занятий </w:t>
      </w:r>
      <w:r w:rsidRPr="00F66D77">
        <w:t>различного типа</w:t>
      </w:r>
      <w:r>
        <w:t>,</w:t>
      </w:r>
      <w:r w:rsidRPr="00F66D77">
        <w:t xml:space="preserve"> а также организация и прове</w:t>
      </w:r>
      <w:r>
        <w:t>дение досуга дошкольников</w:t>
      </w:r>
      <w:r w:rsidRPr="00F66D77">
        <w:t>.</w:t>
      </w:r>
    </w:p>
    <w:p w:rsidR="00FB3887" w:rsidRDefault="00FB3887" w:rsidP="00E97DD8">
      <w:pPr>
        <w:ind w:firstLine="709"/>
      </w:pPr>
      <w:r w:rsidRPr="00F94132">
        <w:t>Места проведения педагогической практики (по профилю «Дошкольное образование»)</w:t>
      </w:r>
      <w:r>
        <w:rPr>
          <w:b/>
        </w:rPr>
        <w:t xml:space="preserve"> – </w:t>
      </w:r>
      <w:r w:rsidRPr="00F94132">
        <w:t>дошкольные</w:t>
      </w:r>
      <w:r>
        <w:rPr>
          <w:b/>
        </w:rPr>
        <w:t xml:space="preserve"> </w:t>
      </w:r>
      <w:r w:rsidRPr="00F66D77">
        <w:t>образовательны</w:t>
      </w:r>
      <w:r>
        <w:t xml:space="preserve">е учреждения г. </w:t>
      </w:r>
      <w:r w:rsidRPr="00F66D77">
        <w:t>Таганрога</w:t>
      </w:r>
      <w:r>
        <w:t xml:space="preserve"> и Неклиновского района</w:t>
      </w:r>
      <w:r w:rsidRPr="00F66D77">
        <w:t xml:space="preserve">, с которыми заключены договоры (УО г. Таганрога - </w:t>
      </w:r>
      <w:r w:rsidRPr="00D74426">
        <w:t>№ 10/977-987 от 01.11.2016г. 01.11.2016г. – 01.11.2021г</w:t>
      </w:r>
      <w:r>
        <w:rPr>
          <w:color w:val="000000"/>
          <w:sz w:val="27"/>
          <w:szCs w:val="27"/>
        </w:rPr>
        <w:t>.</w:t>
      </w:r>
      <w:r w:rsidRPr="00F66D77">
        <w:t>, УО Администрации Неклиновского района Ростовской области №864/13 от 01.09.2013 г. с 01.09.2013г. до 01.09.2018г.)</w:t>
      </w:r>
    </w:p>
    <w:p w:rsidR="00FB3887" w:rsidRPr="00F66D77" w:rsidRDefault="00FB3887" w:rsidP="00F94132">
      <w:pPr>
        <w:spacing w:line="276" w:lineRule="auto"/>
        <w:ind w:firstLine="709"/>
        <w:rPr>
          <w:i/>
        </w:rPr>
      </w:pPr>
      <w:r w:rsidRPr="00D419B0">
        <w:rPr>
          <w:b/>
        </w:rPr>
        <w:t>Педагогическая практика</w:t>
      </w:r>
      <w:r>
        <w:rPr>
          <w:b/>
        </w:rPr>
        <w:t xml:space="preserve"> (по профилю «</w:t>
      </w:r>
      <w:r w:rsidR="00BF546B" w:rsidRPr="00BF546B">
        <w:rPr>
          <w:b/>
        </w:rPr>
        <w:t>Музыка</w:t>
      </w:r>
      <w:r>
        <w:rPr>
          <w:b/>
        </w:rPr>
        <w:t>»</w:t>
      </w:r>
      <w:r w:rsidR="00BF546B">
        <w:rPr>
          <w:b/>
        </w:rPr>
        <w:t>)</w:t>
      </w:r>
      <w:r>
        <w:rPr>
          <w:b/>
        </w:rPr>
        <w:t xml:space="preserve">. </w:t>
      </w:r>
      <w:r>
        <w:t>П</w:t>
      </w:r>
      <w:r w:rsidRPr="00F66D77">
        <w:t>роводится в образовательных учреждениях в форме педагогической работы:</w:t>
      </w:r>
      <w:r>
        <w:t xml:space="preserve"> </w:t>
      </w:r>
      <w:r w:rsidRPr="00F66D77">
        <w:t xml:space="preserve">проведение </w:t>
      </w:r>
      <w:r>
        <w:t xml:space="preserve">уроков </w:t>
      </w:r>
      <w:r w:rsidRPr="00F66D77">
        <w:t>различного типа</w:t>
      </w:r>
      <w:r>
        <w:t>, а также организация внеурочной деятельности школьников</w:t>
      </w:r>
      <w:r w:rsidRPr="00F66D77">
        <w:t>.</w:t>
      </w:r>
    </w:p>
    <w:p w:rsidR="00FB3887" w:rsidRPr="000E0A09" w:rsidRDefault="00FB3887" w:rsidP="000E0A09">
      <w:r w:rsidRPr="00F94132">
        <w:t>Места проведения педагогической практики (по профилю «</w:t>
      </w:r>
      <w:r w:rsidR="004079B5" w:rsidRPr="004079B5">
        <w:t>Музыка</w:t>
      </w:r>
      <w:r w:rsidRPr="00F94132">
        <w:t>»)</w:t>
      </w:r>
      <w:r>
        <w:rPr>
          <w:b/>
        </w:rPr>
        <w:t xml:space="preserve"> –</w:t>
      </w:r>
      <w:r w:rsidRPr="00F66D77">
        <w:t>образовательны</w:t>
      </w:r>
      <w:r>
        <w:t xml:space="preserve">е учреждения г. </w:t>
      </w:r>
      <w:r w:rsidRPr="00F66D77">
        <w:t>Таганрога</w:t>
      </w:r>
      <w:r>
        <w:t xml:space="preserve"> </w:t>
      </w:r>
      <w:r w:rsidRPr="006E7C53">
        <w:t>и Неклиновского района,</w:t>
      </w:r>
      <w:r w:rsidRPr="00F66D77">
        <w:t xml:space="preserve"> с которыми заключены договоры (</w:t>
      </w:r>
      <w:r w:rsidRPr="000E0A09">
        <w:t xml:space="preserve">УО г. Таганрога - № 10/977-987 от 01.11.2016г. 01.11.2016г. – 01.11.2021г., УО Администрации Неклиновского района Ростовской области </w:t>
      </w:r>
      <w:r w:rsidR="000E0A09" w:rsidRPr="000E0A09">
        <w:t>№ 10/977-798 от 10.09.2016г. 10.09.2016г. – 10.09.2021г.</w:t>
      </w:r>
      <w:r w:rsidRPr="000E0A09">
        <w:t>)</w:t>
      </w:r>
      <w:r w:rsidR="000E0A09">
        <w:t>.</w:t>
      </w:r>
    </w:p>
    <w:p w:rsidR="00FB3887" w:rsidRPr="004C517E" w:rsidRDefault="00FB3887" w:rsidP="004C517E">
      <w:pPr>
        <w:shd w:val="clear" w:color="auto" w:fill="FFFFFF"/>
        <w:ind w:firstLine="720"/>
        <w:rPr>
          <w:b/>
        </w:rPr>
      </w:pPr>
      <w:r w:rsidRPr="00D419B0">
        <w:rPr>
          <w:b/>
        </w:rPr>
        <w:t>Преддипломная практика</w:t>
      </w:r>
      <w:r>
        <w:rPr>
          <w:b/>
        </w:rPr>
        <w:t xml:space="preserve"> </w:t>
      </w:r>
      <w:r>
        <w:t>направлена на завершение работы выпускной квалификационной работы бакалавра.</w:t>
      </w:r>
    </w:p>
    <w:p w:rsidR="00FB3887" w:rsidRPr="001D22EB" w:rsidRDefault="00FB3887" w:rsidP="0077630C">
      <w:pPr>
        <w:shd w:val="clear" w:color="auto" w:fill="FFFFFF"/>
        <w:ind w:firstLine="720"/>
      </w:pPr>
      <w:r w:rsidRPr="001D22EB">
        <w:t>Программы практик представлены на сайте</w:t>
      </w:r>
      <w:r>
        <w:t xml:space="preserve"> </w:t>
      </w:r>
      <w:r w:rsidRPr="001D22EB">
        <w:t xml:space="preserve">Ростовского государственного экономического университета (РИНХ) по адресу </w:t>
      </w:r>
      <w:hyperlink r:id="rId9" w:history="1">
        <w:r w:rsidRPr="001D22EB">
          <w:rPr>
            <w:rStyle w:val="af0"/>
            <w:color w:val="auto"/>
          </w:rPr>
          <w:t>http://rsue.ru/sveden/programs_vpo_fgos.aspx</w:t>
        </w:r>
      </w:hyperlink>
    </w:p>
    <w:p w:rsidR="00FB3887" w:rsidRPr="001D22EB" w:rsidRDefault="00FB3887" w:rsidP="00E92781">
      <w:pPr>
        <w:pStyle w:val="1"/>
        <w:numPr>
          <w:ilvl w:val="0"/>
          <w:numId w:val="116"/>
        </w:numPr>
        <w:ind w:left="927"/>
        <w:jc w:val="center"/>
        <w:rPr>
          <w:rFonts w:ascii="Times New Roman" w:hAnsi="Times New Roman"/>
          <w:color w:val="auto"/>
          <w:sz w:val="24"/>
          <w:szCs w:val="24"/>
        </w:rPr>
      </w:pPr>
      <w:r w:rsidRPr="001D22EB">
        <w:rPr>
          <w:rFonts w:ascii="Times New Roman" w:hAnsi="Times New Roman"/>
          <w:color w:val="auto"/>
          <w:sz w:val="24"/>
          <w:szCs w:val="24"/>
        </w:rPr>
        <w:t>ГОСУДАРСТВЕННАЯ ИТОГОВАЯ АТТЕСТАЦИЯ</w:t>
      </w:r>
    </w:p>
    <w:p w:rsidR="00FB3887" w:rsidRPr="006A7AB6" w:rsidRDefault="00FB3887" w:rsidP="00112D81">
      <w:pPr>
        <w:tabs>
          <w:tab w:val="left" w:pos="1134"/>
        </w:tabs>
        <w:ind w:firstLine="709"/>
      </w:pPr>
    </w:p>
    <w:p w:rsidR="00FB3887" w:rsidRPr="006A7AB6" w:rsidRDefault="00FB3887" w:rsidP="00E97DD8">
      <w:pPr>
        <w:tabs>
          <w:tab w:val="left" w:pos="993"/>
          <w:tab w:val="left" w:pos="1134"/>
        </w:tabs>
        <w:ind w:firstLine="709"/>
      </w:pPr>
      <w:r w:rsidRPr="006A7AB6">
        <w:t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Итоговая государственная аттестация включает сдачу итогового государственного экзамена</w:t>
      </w:r>
      <w:r>
        <w:t xml:space="preserve"> (итоговый междисциплинарный экзамен)</w:t>
      </w:r>
      <w:r w:rsidRPr="006A7AB6">
        <w:t>, защиту бакалаврской выпускной квалификационной работы.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 xml:space="preserve">Вуз, на основе Положения об итоговой государственной аттестации выпускников вузов Российской Федерации, утвержденного Министерством образования и науки РФ, требований </w:t>
      </w:r>
      <w:r w:rsidRPr="00762736">
        <w:t>ФГОС3+</w:t>
      </w:r>
      <w:r w:rsidRPr="006A7AB6">
        <w:t xml:space="preserve"> ВО и рекомендаций примерных образовательных программ по соответствующему направлению подготовки, разрабатывает и утверждает требования к содержанию, объему и структуре выпускных квалификационных работ, а также требования к содержанию и процедуре проведения государственного экзамена (в случае решения Ученого совета вуза о его проведении).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Выпускная квалификационная работа представляет собой самостоятельное логически завершенное исследование, связанное с решением научной или научно-практической задачи. При его выполнении студент должен показать способности и умения, опираясь на полученные знания, решать на современном уровне задачи профессиональной деятельности, грамотно излагать специальную информацию, докладывать и отстаивать свою точку зрения перед аудиторией.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Бакалаврская выпускная квалификационная работа должна быть оформлена в соответствии с действующими Государственными стандартами РФ, устанавливающими единую терминологию, структуру, нумерацию элементов проекта.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Выделяют следующие структурные элементы выпускной квалификационной работы: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титульный лист;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содержание;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 xml:space="preserve"> - введение (актуальность темы, степень разработанности проблемы, цель, задачи, объект и предмет исследования, информационно-эмпирическая база, научная новизна и практическая значимость, структура работы);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основная часть (разделы, подразделы, пункты);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заключение (выводы и рекомендации);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список использованных источников;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приложения.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Общий объем выпускной квалификационной работы – не менее 50 печатных страниц.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Объем введения – 5-10 % выпускной квалификационной работы.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Объем заключения – не более 5% выпускной квалификационной работы.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Список использованных источников – не менее 20 пунктов, включая законодательные, учебно-методические и периодические издания, а также электронные ресурсы.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Количество приложений не ограничено.</w:t>
      </w:r>
    </w:p>
    <w:p w:rsidR="00FB3887" w:rsidRPr="006A7AB6" w:rsidRDefault="00FB3887" w:rsidP="00E97DD8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 xml:space="preserve">Цель защиты выпускной квалификационной работы – установление уровня подготовленности выпускника к выполнению профессиональных задач в соответствии с требованиями </w:t>
      </w:r>
      <w:r w:rsidRPr="00762736">
        <w:t>ФГОС3+</w:t>
      </w:r>
      <w:r w:rsidRPr="006A7AB6">
        <w:t xml:space="preserve"> ВО к квалификационной характеристике и уровню подготовки выпускника.</w:t>
      </w:r>
    </w:p>
    <w:p w:rsidR="00FB3887" w:rsidRPr="001D22EB" w:rsidRDefault="00FB3887" w:rsidP="00E97DD8">
      <w:pPr>
        <w:shd w:val="clear" w:color="auto" w:fill="FFFFFF"/>
        <w:ind w:firstLine="709"/>
      </w:pPr>
      <w:r>
        <w:rPr>
          <w:iCs/>
        </w:rPr>
        <w:t xml:space="preserve">Программа </w:t>
      </w:r>
      <w:r>
        <w:t xml:space="preserve">государственной итоговой аттестации представлена на сайте Ростовского государственного экономического университета (РИНХ) по адресу </w:t>
      </w:r>
      <w:hyperlink r:id="rId10" w:history="1">
        <w:r w:rsidRPr="001D22EB">
          <w:rPr>
            <w:rStyle w:val="af0"/>
            <w:color w:val="auto"/>
          </w:rPr>
          <w:t>http://rsue.ru/sveden/programs_vpo_fgos.aspx</w:t>
        </w:r>
      </w:hyperlink>
    </w:p>
    <w:p w:rsidR="00FB3887" w:rsidRDefault="00FB3887" w:rsidP="00E97DD8">
      <w:pPr>
        <w:shd w:val="clear" w:color="auto" w:fill="FFFFFF"/>
        <w:tabs>
          <w:tab w:val="left" w:leader="underscore" w:pos="4666"/>
        </w:tabs>
        <w:ind w:firstLine="709"/>
        <w:jc w:val="center"/>
        <w:rPr>
          <w:highlight w:val="yellow"/>
        </w:rPr>
      </w:pPr>
    </w:p>
    <w:p w:rsidR="00FB3887" w:rsidRPr="00FA6230" w:rsidRDefault="00FB3887" w:rsidP="00E92781">
      <w:pPr>
        <w:pStyle w:val="1"/>
        <w:numPr>
          <w:ilvl w:val="0"/>
          <w:numId w:val="116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ФОНДЫ ОЦЕНОЧНЫХ СРЕДСТВ</w:t>
      </w:r>
      <w:r w:rsidRPr="00FA6230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9" w:name="_GoBack"/>
      <w:bookmarkEnd w:id="9"/>
    </w:p>
    <w:p w:rsidR="00FB3887" w:rsidRDefault="00FB3887" w:rsidP="001D22EB">
      <w:pPr>
        <w:shd w:val="clear" w:color="auto" w:fill="FFFFFF"/>
        <w:ind w:firstLine="720"/>
        <w:rPr>
          <w:b/>
          <w:bCs/>
          <w:iCs/>
        </w:rPr>
      </w:pPr>
      <w:r>
        <w:rPr>
          <w:b/>
          <w:bCs/>
          <w:iCs/>
        </w:rPr>
        <w:t>Фонды оценочных средств для проведения промежуточной аттестации</w:t>
      </w:r>
    </w:p>
    <w:p w:rsidR="00FB3887" w:rsidRDefault="00FB3887" w:rsidP="00FB6676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  <w:r>
        <w:rPr>
          <w:bCs/>
          <w:iCs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включает в себя: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перечень компетенций с указанием этапов их формирования в процессе освоения программы;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FB3887" w:rsidRDefault="00FB3887" w:rsidP="00FB6676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  <w:r>
        <w:rPr>
          <w:bCs/>
          <w:iCs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>
        <w:t>И</w:t>
      </w:r>
      <w:r w:rsidRPr="006A7AB6">
        <w:t xml:space="preserve">спользуются следующие фонды оценочных средств: 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 xml:space="preserve">1. Банк тестовых заданий. 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 xml:space="preserve">2. Комплекты заданий для самостоятельной работы и вопросы для самоконтроля. 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4. Перечни вопросов для промежуточной аттестации итогов изучения курса.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5. Перечни тем рефератов, курсовых работ и др.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 xml:space="preserve">Фонды оценочных средств для проведения текущего контроля успеваемости и промежуточной аттестации включают в себя различные виды и формы контроля. 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К видам контроля, используемым в процессе реализации ООП, относятся: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– устный опрос;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– письменные работы;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– контроль с помощью технических средств и информационных систем.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К формам контроля относятся: собеседование; коллоквиум; зачет; экзамен; тест (тестовый опрос); контрольная работа (письменный опрос); творческие работы; реферат; отчет (по практикам, научно-исследовательской работе т.п.); выпускная квалификационная работа.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 xml:space="preserve">Устный опрос используется как вид контроля и метод оценивания формируемых компетенций (как и качества их формирования) в рамках таких форм контроля, как: собеседование, коллоквиум, зачет, экзамен по дисциплине. 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Письменные работы включают: тесты, контрольные работы, рефераты, курсовые работы, научно-учебные отчеты по практикам, отчеты по научно-исследовательской работе бакалавров.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Технические средства контроля могут содержать программы компьютерного тестирования.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Система текущего и итогового контроля включает: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>1) контроль посещения и работы на семинарских/практических занятиях;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 xml:space="preserve">2) контроль выполнения бакалаврами заданий для самостоятельной работы и самостоятельной работы </w:t>
      </w:r>
      <w:r>
        <w:t>(</w:t>
      </w:r>
      <w:r w:rsidRPr="006A7AB6">
        <w:t>под контролем преподавателя</w:t>
      </w:r>
      <w:r>
        <w:t>)</w:t>
      </w:r>
      <w:r w:rsidRPr="006A7AB6">
        <w:t xml:space="preserve">; </w:t>
      </w:r>
    </w:p>
    <w:p w:rsidR="00FB3887" w:rsidRPr="006A7AB6" w:rsidRDefault="00FB3887" w:rsidP="00FB6676">
      <w:pPr>
        <w:pStyle w:val="Default"/>
        <w:tabs>
          <w:tab w:val="left" w:pos="993"/>
        </w:tabs>
        <w:ind w:firstLine="720"/>
        <w:jc w:val="both"/>
      </w:pPr>
      <w:r w:rsidRPr="006A7AB6">
        <w:t xml:space="preserve">3) контроль знаний, умений, навыков усвоенных в данном курсе в форме устного опроса (зачет, экзамен) или письменной итоговой контрольной работы. </w:t>
      </w:r>
    </w:p>
    <w:p w:rsidR="00FB3887" w:rsidRDefault="00FB3887" w:rsidP="00FB6676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</w:p>
    <w:p w:rsidR="00FB3887" w:rsidRDefault="00FB3887" w:rsidP="00FB6676">
      <w:pPr>
        <w:shd w:val="clear" w:color="auto" w:fill="FFFFFF"/>
        <w:tabs>
          <w:tab w:val="left" w:pos="993"/>
        </w:tabs>
        <w:ind w:firstLine="720"/>
        <w:rPr>
          <w:bCs/>
        </w:rPr>
      </w:pPr>
      <w:r>
        <w:rPr>
          <w:b/>
          <w:bCs/>
          <w:iCs/>
        </w:rPr>
        <w:t>Фонды оценочных средств для проведения итоговой (государственной итоговой) аттестации</w:t>
      </w:r>
    </w:p>
    <w:p w:rsidR="00FB3887" w:rsidRDefault="00FB3887" w:rsidP="00FB6676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  <w:r>
        <w:rPr>
          <w:bCs/>
          <w:iCs/>
        </w:rPr>
        <w:t>Фонд оценочных средств государственной итоговой аттестации включает в себя: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описание показателей и критериев оценивания компетенций, а также шкал оценивания;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методические материалы, определяющие процедуры оценивания результатов освоения образовательной программы;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вопросы для подготовки к государственному экзамену;</w:t>
      </w:r>
    </w:p>
    <w:p w:rsidR="00FB3887" w:rsidRDefault="00FB3887" w:rsidP="00E92781">
      <w:pPr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методические указания для написания ВКР.</w:t>
      </w:r>
    </w:p>
    <w:p w:rsidR="00FB3887" w:rsidRPr="00AE16BA" w:rsidRDefault="00FB3887" w:rsidP="00E92781">
      <w:pPr>
        <w:pStyle w:val="1"/>
        <w:numPr>
          <w:ilvl w:val="0"/>
          <w:numId w:val="116"/>
        </w:numPr>
        <w:ind w:left="927"/>
        <w:rPr>
          <w:rFonts w:ascii="Times New Roman" w:hAnsi="Times New Roman"/>
          <w:color w:val="auto"/>
          <w:sz w:val="24"/>
          <w:szCs w:val="24"/>
        </w:rPr>
      </w:pPr>
      <w:r w:rsidRPr="00AE16BA">
        <w:rPr>
          <w:rFonts w:ascii="Times New Roman" w:hAnsi="Times New Roman"/>
          <w:color w:val="auto"/>
          <w:sz w:val="24"/>
          <w:szCs w:val="24"/>
        </w:rPr>
        <w:t>РЕСУРСНОЕ ОБЕСПЕЧЕНИЕ ОБРАЗОВАТЕЛЬНОЙ ПРОГРАММЫ</w:t>
      </w:r>
    </w:p>
    <w:p w:rsidR="00FB3887" w:rsidRPr="00857A46" w:rsidRDefault="00FB3887" w:rsidP="001D22EB">
      <w:pPr>
        <w:shd w:val="clear" w:color="auto" w:fill="FFFFFF"/>
        <w:ind w:firstLine="709"/>
        <w:rPr>
          <w:i/>
          <w:iCs/>
        </w:rPr>
      </w:pPr>
      <w:r w:rsidRPr="00857A46">
        <w:rPr>
          <w:i/>
          <w:iCs/>
        </w:rPr>
        <w:t xml:space="preserve">Данный раздел заполняется в соответствии с разделом ФГОС «ТРЕБОВАНИЯ К УСЛОВИЯМ РЕАЛИЗАЦИИ ПРОГРАММЫ БАКАЛАВРИАТА» и примерными образовательными программами. </w:t>
      </w:r>
    </w:p>
    <w:p w:rsidR="00FB3887" w:rsidRDefault="00FB3887" w:rsidP="001D22EB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образовательного процесса </w:t>
      </w:r>
    </w:p>
    <w:p w:rsidR="00FB3887" w:rsidRDefault="00FB3887" w:rsidP="001D22EB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3887" w:rsidRDefault="00FB3887" w:rsidP="001D22EB">
      <w:pPr>
        <w:shd w:val="clear" w:color="auto" w:fill="FFFFFF"/>
        <w:ind w:firstLine="709"/>
        <w:rPr>
          <w:iCs/>
        </w:rPr>
      </w:pPr>
      <w:r>
        <w:rPr>
          <w:iCs/>
        </w:rPr>
        <w:t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табл. 2. Оценка степени выполнения требований образовательного стандарта в отношении кадрового обеспечения образовательной программы представлена в табл. 3.</w:t>
      </w:r>
    </w:p>
    <w:p w:rsidR="00FB3887" w:rsidRDefault="00FB3887" w:rsidP="001D22EB">
      <w:pPr>
        <w:rPr>
          <w:iCs/>
        </w:rPr>
        <w:sectPr w:rsidR="00FB3887">
          <w:pgSz w:w="11906" w:h="16838"/>
          <w:pgMar w:top="1134" w:right="567" w:bottom="1134" w:left="1701" w:header="709" w:footer="709" w:gutter="0"/>
          <w:cols w:space="720"/>
        </w:sectPr>
      </w:pPr>
    </w:p>
    <w:p w:rsidR="00FB3887" w:rsidRPr="00ED7A43" w:rsidRDefault="00FB3887" w:rsidP="001D22EB">
      <w:pPr>
        <w:shd w:val="clear" w:color="auto" w:fill="FFFFFF"/>
        <w:ind w:firstLine="709"/>
        <w:jc w:val="right"/>
        <w:rPr>
          <w:iCs/>
        </w:rPr>
      </w:pPr>
      <w:r w:rsidRPr="00ED7A43">
        <w:rPr>
          <w:iCs/>
        </w:rPr>
        <w:t>Таблица 2</w:t>
      </w:r>
    </w:p>
    <w:p w:rsidR="00FB3887" w:rsidRDefault="00FB3887" w:rsidP="001D22EB">
      <w:pPr>
        <w:shd w:val="clear" w:color="auto" w:fill="FFFFFF"/>
        <w:ind w:firstLine="709"/>
        <w:jc w:val="center"/>
        <w:rPr>
          <w:b/>
          <w:iCs/>
        </w:rPr>
      </w:pPr>
      <w:r w:rsidRPr="00ED7A43">
        <w:rPr>
          <w:b/>
          <w:iCs/>
        </w:rPr>
        <w:t>Сведения о профессорско-преподавательском составе</w:t>
      </w:r>
    </w:p>
    <w:p w:rsidR="00EA4CC3" w:rsidRDefault="00EA4CC3" w:rsidP="001D22EB">
      <w:pPr>
        <w:shd w:val="clear" w:color="auto" w:fill="FFFFFF"/>
        <w:ind w:firstLine="709"/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330"/>
        <w:gridCol w:w="1694"/>
        <w:gridCol w:w="2103"/>
        <w:gridCol w:w="2157"/>
        <w:gridCol w:w="1960"/>
        <w:gridCol w:w="1556"/>
        <w:gridCol w:w="2475"/>
      </w:tblGrid>
      <w:tr w:rsidR="004E5221" w:rsidRPr="00F42FCE" w:rsidTr="00ED7A43">
        <w:tc>
          <w:tcPr>
            <w:tcW w:w="181" w:type="pct"/>
            <w:vAlign w:val="center"/>
          </w:tcPr>
          <w:p w:rsidR="004E5221" w:rsidRPr="00F42FCE" w:rsidRDefault="004E5221" w:rsidP="008B0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02" w:type="pct"/>
            <w:vAlign w:val="center"/>
          </w:tcPr>
          <w:p w:rsidR="004E5221" w:rsidRPr="00F42FCE" w:rsidRDefault="004E5221" w:rsidP="008B0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587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677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722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677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497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F42FCE">
              <w:rPr>
                <w:rFonts w:ascii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858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4E5221" w:rsidRPr="00F42FCE" w:rsidTr="00ED7A43">
        <w:tc>
          <w:tcPr>
            <w:tcW w:w="181" w:type="pct"/>
            <w:vAlign w:val="center"/>
          </w:tcPr>
          <w:p w:rsidR="004E5221" w:rsidRPr="00F42FCE" w:rsidRDefault="004E5221" w:rsidP="008B0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vAlign w:val="center"/>
          </w:tcPr>
          <w:p w:rsidR="004E5221" w:rsidRPr="00F42FCE" w:rsidRDefault="004E5221" w:rsidP="008B0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8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История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Смирнов Иван Николаевич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РГУ, исторический факультет, Историк Преподаватель истории и социально-политических дисциплин</w:t>
            </w:r>
          </w:p>
        </w:tc>
        <w:tc>
          <w:tcPr>
            <w:tcW w:w="722" w:type="pct"/>
          </w:tcPr>
          <w:p w:rsidR="004E5221" w:rsidRPr="00F42FCE" w:rsidRDefault="004E5221" w:rsidP="00AD6D8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Канд. ист. Наук</w:t>
            </w:r>
          </w:p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21.03.2008г. ДКН 056650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истории,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Центр повышения квалификации Таганрогского института имени А.П.Чехова (филиала) ФГБОУ ВО «РГЭУ(РИНХ)», Информационно-коммуникационные технологии в работе преподавателя, 14.01.2016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Философия</w:t>
            </w:r>
          </w:p>
        </w:tc>
        <w:tc>
          <w:tcPr>
            <w:tcW w:w="587" w:type="pct"/>
          </w:tcPr>
          <w:p w:rsidR="004E5221" w:rsidRPr="00F42FCE" w:rsidRDefault="004E5221" w:rsidP="00AD6D85">
            <w:pPr>
              <w:shd w:val="clear" w:color="auto" w:fill="FFFFFF"/>
              <w:spacing w:line="285" w:lineRule="atLeast"/>
              <w:ind w:firstLine="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Агафонова Татьяна Петровна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shd w:val="clear" w:color="auto" w:fill="FFFFFF"/>
              <w:spacing w:line="285" w:lineRule="atLeas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ТГПИ «иностранные языки» 1985г; Российский новый университет г. Москва «юриспруденция» 2006г.</w:t>
            </w:r>
          </w:p>
        </w:tc>
        <w:tc>
          <w:tcPr>
            <w:tcW w:w="722" w:type="pct"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кандидат философских наук,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170620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27.01.2006г  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кафедра теории и философии права, 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4E5221" w:rsidRPr="00F42FCE" w:rsidRDefault="004E5221" w:rsidP="00AD6D8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ЮФУ, Педагогические технологии дополнительного образования в условиях реализации ФГОС (педагог доп.образования), 16.05-27.06.2016 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ООО «Компьютер инжиниринг Бизнес-школа», «Педагогика дополнительного образования детей и взрослых: деятельность педагога дополнительного образования», 22.08.-20.10.2016г.;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АНО ДО «Мир без границ», Современные электоральные и политические процессы в РО, 12.12.2017г.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7" w:type="pct"/>
            <w:vMerge w:val="restar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Плотникова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Галина Степановна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Горловский пединститут 1997г., «английский и немецкий языки»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филол. наук КТ 115120 20.02.2004г.,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 ДЦ 024708 16.12.2009г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английского  языка, доцент</w:t>
            </w:r>
          </w:p>
        </w:tc>
        <w:tc>
          <w:tcPr>
            <w:tcW w:w="497" w:type="pct"/>
          </w:tcPr>
          <w:p w:rsidR="004E5221" w:rsidRPr="00F42FCE" w:rsidRDefault="004E5221" w:rsidP="00AD6D8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"РГЭУ (РИНХ)", "Информационно-коммуникационные технологии в работе преподавателя", 14.03.2017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187" w:type="pct"/>
            <w:vMerge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Аханова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Марина Геннадьевна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иняз 1994г., «английский и немецкий языки»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фил. наук 26.11.10г. ДКН 122766,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 ДЦ 053051 21.10.2013г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английского  языка,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"РГЭУ (РИНХ)", "Информационно-коммуникационные технологии в работе преподавателя", 14.03.2017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Педагогическая риторика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Ваганова Ася Кадыровна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 1987г. филфак, «русский язык и литература»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Канд.филологических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037015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17.10.1997г.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 15.10.2008г. ДЦ 020142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"РГЭУ (РИНХ)", «Психолого-педагогическая подготовка преподавателя высшей школы», 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Основы математической обработки информации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Заика Ирина Викторовна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2003г., «физика»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технических наук 11.05.2007г.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ДКН 026619 Доцент 15.12.2010г.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ДЦ 033134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информатики,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"РГЭУ (РИНХ)", "Информационно-коммуникационные технологии в работе преподавателя", 30.05.2017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Информационные технологии в образовании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ТГПИ физмат, «математика и экономика». 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Кандидат технических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Наук 12.10.2007г. ДКН 039036,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 18.01.2012г. ДЦ 043464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информатики,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"РГЭУ (РИНХ)", "Информационно-коммуникационные технологии в работе преподавателя", 30.05.2017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Естественнонаучная картина мира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Киричек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Виктория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физмат 1999г., «математика»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тех. наук КТ 068897 12.04.02г., доцент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ДЦ 040549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21.12.05г.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теоретической, общей физики и технологии,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"РГЭУ (РИНХ)", "Информационно-коммуникационные технологии в работе преподавателя", 30.05.2017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История психологии. Психология человека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Петрова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2000г. литфак, «русский язык и литература»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Канд. филол. Наук 18.03.05г. КТ 1145959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кафедра психологии,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Психология развития и педагогическая психология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Петрова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литфак 2000г., «русский язык и литература»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филол. Наук 18.03.05г. КТ 1145959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психологии,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AD6D85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Основы специальной психологии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Петрова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литфак 2000г., «русский язык и литература»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филол. Наук 18.03.05г. КТ 1145959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психологии,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Терских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ТРТИ 1985г. ф-т автомат. и вычисл. техники «Электронные вычислит. машины»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Канд.пед. наук 21.11.97г. КТ 038483,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15.10.2008г. ДЦ 019201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shd w:val="clear" w:color="auto" w:fill="FFFFFF"/>
              </w:rPr>
              <w:t xml:space="preserve">ФГБОУ ДПО "Институт повышения квалификации специалистов профессионального образования", </w:t>
            </w:r>
            <w:r w:rsidRPr="00F42FCE">
              <w:rPr>
                <w:rStyle w:val="FontStyle28"/>
                <w:b w:val="0"/>
                <w:sz w:val="20"/>
                <w:szCs w:val="20"/>
              </w:rPr>
              <w:t xml:space="preserve">С.-Петербург, </w:t>
            </w:r>
            <w:r w:rsidRPr="00F42FCE">
              <w:rPr>
                <w:rStyle w:val="af1"/>
                <w:rFonts w:ascii="Times New Roman" w:hAnsi="Times New Roman"/>
                <w:b w:val="0"/>
                <w:iCs/>
                <w:shd w:val="clear" w:color="auto" w:fill="FFFFFF"/>
              </w:rPr>
              <w:t xml:space="preserve">Индивидуализация образовательного процесса в условиях реализации ФГОС ВО, </w:t>
            </w:r>
            <w:r w:rsidRPr="00AD6D85">
              <w:rPr>
                <w:rFonts w:ascii="Times New Roman" w:hAnsi="Times New Roman" w:cs="Times New Roman"/>
              </w:rPr>
              <w:t>13.03.2017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012DCF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Теоретическая педагогика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Лопаткин Евгений Васильевич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1978г. музфак,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18.12.2009г.ДКН 098717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Краткосрочные курсы (декабрь 2014) по программе «Психолого-педагогические аспекты в работе преподавателя высшей школы» Таганрогский институт имени А.П.Чехова (филиал) ФГБОУ ВПО «РГЭУ (РИНХ)» (72 ч.).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Терских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ТРТИ 1985г. ф-т автомат. и вычисл. техники «Электронные вычислит. машины»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Канд.Пед. Наук 21.11.97г. КТ 038483,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15.10.2008г. ДЦ 019201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shd w:val="clear" w:color="auto" w:fill="FFFFFF"/>
              </w:rPr>
              <w:t xml:space="preserve">ФГБОУ ДПО "Институт повышения квалификации специалистов профессионального образования", </w:t>
            </w:r>
            <w:r w:rsidRPr="00F42FCE">
              <w:rPr>
                <w:rStyle w:val="FontStyle28"/>
                <w:b w:val="0"/>
                <w:sz w:val="20"/>
                <w:szCs w:val="20"/>
              </w:rPr>
              <w:t xml:space="preserve">С.-Петербург, </w:t>
            </w:r>
            <w:r w:rsidRPr="00F42FCE">
              <w:rPr>
                <w:rStyle w:val="af1"/>
                <w:rFonts w:ascii="Times New Roman" w:hAnsi="Times New Roman"/>
                <w:b w:val="0"/>
                <w:iCs/>
                <w:shd w:val="clear" w:color="auto" w:fill="FFFFFF"/>
              </w:rPr>
              <w:t>Индивидуализация образовательного процесса в условиях реализации ФГОС ВО,</w:t>
            </w:r>
            <w:r w:rsidRPr="00F42FCE">
              <w:rPr>
                <w:rStyle w:val="af1"/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r w:rsidRPr="00F42FCE">
              <w:rPr>
                <w:rFonts w:ascii="Times New Roman" w:hAnsi="Times New Roman" w:cs="Times New Roman"/>
              </w:rPr>
              <w:t>13.03.2017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Лапшина Ирина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ТРТУ 1994 г.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«Информационно-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измерительная техника»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философских наук 20.06.2007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ДКА 033440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ФГБОУ ВО «РГЭУ (РИНХ)» «Информационно-коммуникационные технологии в работе преподавателя» 27.04.2018;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ГКУ РО «Учебно-методический центр по ГО и ЧС РО», «Программа ПК должностных лиц и специалистов органов управления ГО и территориальной (областной) подсистемы ЕГС предупреждения и ликвидации ЧС», 16.04.18-27.04.18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Подберезный Владимир Васильевич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ДСХИ 1973г. ветеринар. ф-т, «ветеринария»</w:t>
            </w:r>
          </w:p>
        </w:tc>
        <w:tc>
          <w:tcPr>
            <w:tcW w:w="722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Доктор ветеринарных наук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 004219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01.03.1996г.,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Профессор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ПР 001746 29.10.1997г.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Зав. кафедрой естествознания и безопасности жизнедеятельности, профессор 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«РГЭУ (РИНХ)», «Педагогика», 16 декабря 2016.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Подберезный Владимир Васильевич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ДСХИ 1973г. ветеринар. ф-т, «ветеринария»</w:t>
            </w:r>
          </w:p>
        </w:tc>
        <w:tc>
          <w:tcPr>
            <w:tcW w:w="722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Доктор ветеринарных наук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 004219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01.03.1996г.,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Профессор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ПР 001746 29.10.1997г.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Зав. кафедрой естествознания и безопасности жизнедеятельности, профессор 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«РГЭУ (РИНХ)», «Педагогика», 16 декабря 2016.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Методика обучения по профилю "Дошкольное образование"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Буршит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Ирина Евгеньевна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«иностранные языки» 1984.</w:t>
            </w:r>
          </w:p>
        </w:tc>
        <w:tc>
          <w:tcPr>
            <w:tcW w:w="722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пед. наук 30.12.11г. ДКН 150364</w:t>
            </w:r>
          </w:p>
        </w:tc>
        <w:tc>
          <w:tcPr>
            <w:tcW w:w="677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Методика обучения по профилю "Музыка"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Надолинская Татьяна Васильевна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музфак 1989г., «музыка с доп. спец. педагогика»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Доктор педагогических наук ДДН 010190 17.04.2009 г. педагогических наук, доцент 20.12.2000г. ДЦ 007789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14.04.2016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Сыроваткина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Азербайдж.ин-т физ-ры 1999г., «физическая культура»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физической культуры, ст.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14.03.2017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Грибанова Вероника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2003 г., ф-т соц. Педагогики по спец. «Социальный педагог»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К.п.н.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старший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Логика и культура мышления</w:t>
            </w:r>
          </w:p>
        </w:tc>
        <w:tc>
          <w:tcPr>
            <w:tcW w:w="587" w:type="pct"/>
          </w:tcPr>
          <w:p w:rsidR="004E5221" w:rsidRPr="00F42FCE" w:rsidRDefault="004E5221" w:rsidP="00800902">
            <w:pPr>
              <w:shd w:val="clear" w:color="auto" w:fill="FFFFFF"/>
              <w:spacing w:line="285" w:lineRule="atLeast"/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Агафонова Татьяна Петровна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shd w:val="clear" w:color="auto" w:fill="FFFFFF"/>
              <w:spacing w:line="285" w:lineRule="atLeas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ТГПИ «иностранные языки» 1985г; Российский новый университет г. Москва «юриспруденция» 2006г.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кандидат философских наук,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170620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27.01.2006г  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кафедра теории и философии права, 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ЮФУ, Педагогические технологии дополнительного образования в условиях реализации ФГОС (педагог доп.образования), 16.05-27.06.2016 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ООО «Компьютер инжиниринг Бизнес-школа», «Педагогика дополнительного образования детей и взрослых: деятельность педагога дополнительного образования», 22.08.-20.10.2016г.;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АНО ДО «Мир без границ», Современные электоральные и политические процессы в РО, 12.12.2017г.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Драгныш Николай Васильевич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ТРТУ 2002г.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«автоматизированные системы обработки информации и управления»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технических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08.12.2006г.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ДКН №012529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14.01.2016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Основы экологической культуры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Беляева Оксана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Дальневосточный гос. аграрный универ.г. Благовещенск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2001г. «зоотехния»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сельскохозяйственных наук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03.03.2006г.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173870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29 мая 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Дошкольная педагогика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Буршит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Ирина Евгеньевна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«иностранные языки» 1984.</w:t>
            </w:r>
          </w:p>
        </w:tc>
        <w:tc>
          <w:tcPr>
            <w:tcW w:w="722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пед. наук 30.12.11г. ДКН 150364</w:t>
            </w:r>
          </w:p>
        </w:tc>
        <w:tc>
          <w:tcPr>
            <w:tcW w:w="677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af"/>
              <w:spacing w:before="0" w:beforeAutospacing="0" w:after="0" w:afterAutospacing="0"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FCE">
              <w:rPr>
                <w:rFonts w:ascii="Times New Roman" w:hAnsi="Times New Roman" w:cs="Times New Roman"/>
                <w:sz w:val="20"/>
                <w:szCs w:val="20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Семейная педагогика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Интымакова 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Лариса Григорьевна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 1982г., философск. Ф-т «философия»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Канд.философ. наук ФС 010476 30.05.90г.,</w:t>
            </w:r>
          </w:p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ДЦ 005982 29.10.1997г.</w:t>
            </w:r>
          </w:p>
        </w:tc>
        <w:tc>
          <w:tcPr>
            <w:tcW w:w="677" w:type="pct"/>
            <w:vAlign w:val="center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ЦПК ТИ имени А. П. Чехова (филиала) ФГБОУ ВПО «РГЭУ» («РИНХ») по программе  . «Информационно-коммуникационные технологии в работе преподавателя»2016 г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Детская психология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Петрова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литфак 2000г., «русский язык и литература»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филол. Наук 18.03.05г. КТ 1145959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психологии,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Детская практическая психология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Петрова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литфак 2000г., «русский язык и литература»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филол. Наук 18.03.05г. КТ 1145959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психологии,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Литературное образование дошкольников с практикумом по выразительному чтению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Гурдаева Наталья Алексеевна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ТГПИ, литфак 1993г., «русский язык и лит-ра»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012830 17.12.1999г.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«Совершенствование методической компетентности учителей русского языка и литературы с учетом требований ФГОС», г. Ростов-на-Дону, 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Теории и технологии экологического образования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Беляева Оксана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Дальневосточный гос. аграрный универ.г. Благовещенск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2001г. «зоотехния»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Канд. сельскохозяйственных наук</w:t>
            </w:r>
          </w:p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03.03.2006г.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173870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00902">
            <w:pPr>
              <w:ind w:firstLine="0"/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29 мая 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00902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Теория и технологии физического воспитания детей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Савченко Маргарита Борисовна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Гос. Орд. Ленина и орд. Кр. Знамени ин-та физ. Культуры им. П. Ф. Лесгафта, 02.07.1982 г., присв. квалиф. преподавателя физического воспитания, ЗВ № 557875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канд. пед. наук, 28.01.2000 г. КТ № 014254, доцент 20.03.02 г. № 305-д ДЦ №016081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физической культуры, доцент</w:t>
            </w:r>
          </w:p>
        </w:tc>
        <w:tc>
          <w:tcPr>
            <w:tcW w:w="497" w:type="pct"/>
          </w:tcPr>
          <w:p w:rsidR="004E5221" w:rsidRPr="00F42FCE" w:rsidRDefault="004E5221" w:rsidP="00800902">
            <w:pPr>
              <w:ind w:firstLine="0"/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14.03.2017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Теория и технология развития математических представлений у детей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Трофименко Юлия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физмат «математика»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17.06.2010г. ДКН 111953,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ЗДЦ 012962, 28.04.2018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30.05.2017;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Ростовский государственный экономический университет (РИНХ) Бизнес-школа РГЭУ (РИНХ), «</w:t>
            </w:r>
            <w:r w:rsidRPr="00F42FCE">
              <w:rPr>
                <w:rFonts w:ascii="Times New Roman" w:hAnsi="Times New Roman" w:cs="Times New Roman"/>
              </w:rPr>
              <w:t>Использование электронной информационной образовательной среды (ЭИОС) университета в учебном процессе», 02.04-17.04.2018г.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Теория и технология развития речи детей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Семенова Вероника Георгиевна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начфак 1995г., «Педагогика и метод. нач. обучения»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«филология» 1999г.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Доктор философских наук 16.04.2010г.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ДДН 013531,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ДЦ 019779 19.11.2008г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профессор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Организация дошкольного образования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Буршит Ирина Евгеньевна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«иностранные языки»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30.12.2011г. ДКН 150364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sz w:val="20"/>
                <w:szCs w:val="20"/>
              </w:rPr>
              <w:t>2016 г.;</w:t>
            </w:r>
          </w:p>
          <w:p w:rsidR="004E5221" w:rsidRPr="00762736" w:rsidRDefault="004E5221" w:rsidP="008B09FA">
            <w:pPr>
              <w:rPr>
                <w:b/>
                <w:sz w:val="20"/>
                <w:szCs w:val="20"/>
              </w:rPr>
            </w:pPr>
            <w:r w:rsidRPr="00762736">
              <w:rPr>
                <w:rStyle w:val="FontStyle28"/>
                <w:b w:val="0"/>
                <w:sz w:val="20"/>
                <w:szCs w:val="20"/>
              </w:rPr>
              <w:t>ФГАОУ ВО «ЮФУ», г. Ростов-на-Дону,</w:t>
            </w:r>
          </w:p>
          <w:p w:rsidR="004E5221" w:rsidRPr="00F42FCE" w:rsidRDefault="004E5221" w:rsidP="008B09FA">
            <w:pPr>
              <w:rPr>
                <w:b/>
                <w:sz w:val="20"/>
                <w:szCs w:val="20"/>
              </w:rPr>
            </w:pPr>
            <w:r w:rsidRPr="00762736">
              <w:rPr>
                <w:rStyle w:val="FontStyle28"/>
                <w:b w:val="0"/>
                <w:sz w:val="20"/>
                <w:szCs w:val="20"/>
              </w:rPr>
              <w:t>«Организационно-управленческие основы инклюзивного профессионального  образования»,</w:t>
            </w:r>
            <w:r w:rsidRPr="00F42FCE">
              <w:rPr>
                <w:rStyle w:val="FontStyle28"/>
                <w:sz w:val="20"/>
                <w:szCs w:val="20"/>
              </w:rPr>
              <w:t xml:space="preserve"> </w:t>
            </w:r>
            <w:r w:rsidRPr="00F42FCE">
              <w:rPr>
                <w:sz w:val="20"/>
                <w:szCs w:val="20"/>
              </w:rPr>
              <w:t>28.12.2017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Практикум по изобразительной деятельности</w:t>
            </w:r>
          </w:p>
        </w:tc>
        <w:tc>
          <w:tcPr>
            <w:tcW w:w="587" w:type="pct"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Смолина Татьяна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msonormalmailrucssattributepostfix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ТГПИ 1973г. литфак «русский язык и литература»</w:t>
            </w:r>
          </w:p>
          <w:p w:rsidR="004E5221" w:rsidRPr="00F42FCE" w:rsidRDefault="004E5221" w:rsidP="008B09FA">
            <w:pPr>
              <w:pStyle w:val="consplusnonformatmailrucssattributepostfix"/>
              <w:shd w:val="clear" w:color="auto" w:fill="FFFFFF"/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Ордена тр. Красного Знамени ин-т живописи, скульптуры, архитектуры им. Репина «история и теория изобразительного искусства» 1987г.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Кандидат пед. наук</w:t>
            </w:r>
          </w:p>
          <w:p w:rsidR="004E5221" w:rsidRPr="00F42FCE" w:rsidRDefault="004E5221" w:rsidP="008B09F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КТ № 035298</w:t>
            </w:r>
          </w:p>
          <w:p w:rsidR="004E5221" w:rsidRPr="00F42FCE" w:rsidRDefault="004E5221" w:rsidP="008B09F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15.12.2000г.</w:t>
            </w:r>
          </w:p>
          <w:p w:rsidR="004E5221" w:rsidRPr="00F42FCE" w:rsidRDefault="004E5221" w:rsidP="008B09F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ДЦ №027773</w:t>
            </w:r>
          </w:p>
          <w:p w:rsidR="004E5221" w:rsidRPr="00F42FCE" w:rsidRDefault="004E5221" w:rsidP="008B09FA">
            <w:pPr>
              <w:pStyle w:val="consplusnonformat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19.05.2010г.</w:t>
            </w:r>
          </w:p>
          <w:p w:rsidR="004E5221" w:rsidRPr="00F42FCE" w:rsidRDefault="004E5221" w:rsidP="008B09F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sz w:val="20"/>
                <w:szCs w:val="20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color w:val="000000"/>
                <w:sz w:val="20"/>
                <w:szCs w:val="20"/>
              </w:rPr>
              <w:t>18.07.2016г.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Введение в гармонию и полифонию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Топилина Ирина 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РМПИ 1980г. теор. - композ. ф-т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Кандидат искусствоведения 28.02.1990г.  С 001930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 19.11.1992г. ДЦ 005680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rFonts w:ascii="Times New Roman" w:hAnsi="Times New Roman" w:cs="Times New Roman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 xml:space="preserve">18.07.2016г.;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27.04.2018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Класс основного музыкального инструмента</w:t>
            </w:r>
          </w:p>
        </w:tc>
        <w:tc>
          <w:tcPr>
            <w:tcW w:w="587" w:type="pct"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Бурякова Любовь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РПИ музфак 1972г., «баян»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30.05.2003г.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097512 Доцент 27.02.2007г.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006038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rFonts w:ascii="Times New Roman" w:hAnsi="Times New Roman" w:cs="Times New Roman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Май  2018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Постановка голоса певца хора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Воробьева Любовь 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ТГПИ музфак 1976 г.,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</w:t>
            </w:r>
            <w:r w:rsidR="00930F43">
              <w:rPr>
                <w:sz w:val="20"/>
                <w:szCs w:val="20"/>
              </w:rPr>
              <w:t xml:space="preserve"> </w:t>
            </w:r>
            <w:r w:rsidRPr="00F42FCE">
              <w:rPr>
                <w:sz w:val="20"/>
                <w:szCs w:val="20"/>
              </w:rPr>
              <w:t>26.12.1990г.</w:t>
            </w:r>
          </w:p>
          <w:p w:rsidR="00930F43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КД 03196, </w:t>
            </w:r>
          </w:p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  <w:r w:rsidR="00930F43">
              <w:rPr>
                <w:sz w:val="20"/>
                <w:szCs w:val="20"/>
              </w:rPr>
              <w:t xml:space="preserve"> </w:t>
            </w:r>
            <w:r w:rsidRPr="00F42FCE">
              <w:rPr>
                <w:sz w:val="20"/>
                <w:szCs w:val="20"/>
              </w:rPr>
              <w:t>02.02.1995г.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004210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930F43">
            <w:pPr>
              <w:ind w:firstLine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Класс хорового дирижирования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Богатов Виктор Васильевич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Краснодарский ин-т культуры «культурно-просвет. работы» 1975г.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Уральская консерватория «хоровые дисциплины» 1980г.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20.10.1995г.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013009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22.07.1998г.</w:t>
            </w:r>
          </w:p>
          <w:p w:rsidR="004E5221" w:rsidRPr="00F42FCE" w:rsidRDefault="004E5221" w:rsidP="008B09FA">
            <w:pPr>
              <w:pStyle w:val="ConsPlusNonformat"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ДЦ 009670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Сольфеджио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Топилина Ирина 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РМПИ 1980г. теор. - композ. ф-т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Кандидат искусствоведения 28.02.1990г.  С 001930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 19.11.1992г. ДЦ 005680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rFonts w:ascii="Times New Roman" w:hAnsi="Times New Roman" w:cs="Times New Roman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 xml:space="preserve">18.07.2016г.;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27.04.2018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Четверикова Галина Михайловна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музфак 1973г.,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21.05.2003г.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0228217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ФГБОУ ВО «РГЭУ (РИНХ)» «Информационно-коммуникационные технологии в работе преподавателя», </w:t>
            </w:r>
            <w:r w:rsidRPr="00F42FCE">
              <w:rPr>
                <w:rFonts w:ascii="Times New Roman" w:hAnsi="Times New Roman" w:cs="Times New Roman"/>
                <w:color w:val="000000"/>
              </w:rPr>
              <w:t>03.05.-29. 05. 2017.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Гармония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Дядченко Мария Сергеевна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РГК им. С.В. Рахманинова, 2002г.,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Канд. искусствоведения 20.10.2006г.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ДКН 008894 Доцент  15.07.2009г.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032135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18.07.2016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Дядченко Мария Сергеевна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РГК им. С.В. Рахманинова, 2002г.,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Канд. искусствоведения 20.10.2006г.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ДКН 008894 Доцент  15.07.2009г.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032135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18.07.2016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Хороведение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Кревсун Маргарита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РГМПИ 1987г., «дирижер хора»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</w:t>
            </w:r>
          </w:p>
          <w:p w:rsidR="004E5221" w:rsidRPr="00F42FCE" w:rsidRDefault="004E5221" w:rsidP="008B09FA">
            <w:pPr>
              <w:pStyle w:val="ConsPlusNonformat"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19.11.2000г.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011274 Профессор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 №043445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04.02.2013г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Зав. кафедрой хорового дирижирования, профессор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25.04 2016.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Дирижирование репертуаром школьного хора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Никитина Валентина Артемьевна</w:t>
            </w:r>
          </w:p>
        </w:tc>
        <w:tc>
          <w:tcPr>
            <w:tcW w:w="677" w:type="pct"/>
          </w:tcPr>
          <w:p w:rsidR="004E5221" w:rsidRPr="00F42FCE" w:rsidRDefault="004E5221" w:rsidP="00593D68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ТГПИ 1971г.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 старший преподаватель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sz w:val="20"/>
                <w:szCs w:val="20"/>
              </w:rPr>
              <w:t xml:space="preserve">«Информационно-коммуникационные технологии в работе преподавателя», </w:t>
            </w:r>
            <w:r w:rsidRPr="00F42FCE">
              <w:rPr>
                <w:rFonts w:eastAsia="Calibri"/>
                <w:sz w:val="20"/>
                <w:szCs w:val="20"/>
              </w:rPr>
              <w:t>29.05.2017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Методика работы с детским хором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Кревсун Маргарита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РГМПИ 1987г., «дирижер хора»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</w:t>
            </w:r>
          </w:p>
          <w:p w:rsidR="004E5221" w:rsidRPr="00F42FCE" w:rsidRDefault="004E5221" w:rsidP="008B09FA">
            <w:pPr>
              <w:pStyle w:val="ConsPlusNonformat"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19.11.2000г.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011274 Профессор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 №043445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04.02.2013г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 Профессор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25.04 2016.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Класс сольного пения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Воробьева Любовь 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музфак 1976г.,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26.12.1990г.КД 03196 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02.02.1995г.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ДЦ 004210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hideMark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Элективные курсы по физической культуре и спорту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Кибенко Елена Ивановна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Каменск-Подольский гос. пединститут 1982г. «физическое воспитание»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20.06.2008г. ДКН 072893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кафедра физической культуры, 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a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работе преподавателя», 14.03.2017 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ФГАОУ ВО «ЮФУ», 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г. Ростов-на-Дону, Организационно-управленческие основы инклюзивного профессионального образования, 28.12.2017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История религии и основы православной культуры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shd w:val="clear" w:color="auto" w:fill="FFFFFF"/>
              <w:spacing w:line="285" w:lineRule="atLeas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Агафонова Татьяна Петровна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shd w:val="clear" w:color="auto" w:fill="FFFFFF"/>
              <w:spacing w:line="285" w:lineRule="atLeas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ТГПИ «иностранные языки» 1985г; Российский новый университет г. Москва «юриспруденция» 2006г.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кандидат философских наук,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170620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27.01.2006г  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кафедра теории и философии права, 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ЮФУ, Педагогические технологии дополнительного образования в условиях реализации ФГОС (педагог доп.образования), 16.05-27.06.2016 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ООО «Компьютер инжиниринг Бизнес-школа», «Педагогика дополнительного образования детей и взрослых: деятельность педагога дополнительного образования», 22.08.-20.10.2016г.;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АНО ДО «Мир без границ», Современные электоральные и политические процессы в РО, 12.12.2017г.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Социология и политология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shd w:val="clear" w:color="auto" w:fill="FFFFFF"/>
              <w:spacing w:line="285" w:lineRule="atLeas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Агафонова Татьяна Петровна</w:t>
            </w:r>
          </w:p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shd w:val="clear" w:color="auto" w:fill="FFFFFF"/>
              <w:spacing w:line="285" w:lineRule="atLeas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ТГПИ «иностранные языки» 1985г; Российский новый университет г. Москва «юриспруденция» 2006г.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кандидат философских наук,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170620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27.01.2006г  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кафедра теории и философии права, 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ЮФУ, Педагогические технологии дополнительного образования в условиях реализации ФГОС (педагог доп.образования), 16.05-27.06.2016 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ООО «Компьютер инжиниринг Бизнес-школа», «Педагогика дополнительного образования детей и взрослых: деятельность педагога дополнительного образования», 22.08.-20.10.2016г.;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АНО ДО «Мир без границ», Современные электоральные и политические процессы в РО, 12.12.2017г.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Образовательное право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Тимофеенко Вероника Андреевна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2011г. «Юриспруденция» с доп. спец. «История»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Кандидат философских наук, ДКН № 007773  22.06.2014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отраслевых юридических дисциплин,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Нормативно-правовое обеспечение образования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Солнышков Максим Евгеньевич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инфак 2001 г., «филология»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16.02.2007г.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ДКН 018000,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17.03.2010г. ДЦ 026279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Style w:val="FontStyle28"/>
                <w:sz w:val="20"/>
                <w:szCs w:val="20"/>
              </w:rPr>
              <w:t>Докторантура ЮФУ, Специальность 13.00.08-т</w:t>
            </w:r>
            <w:r w:rsidRPr="00F42FCE">
              <w:rPr>
                <w:rFonts w:ascii="Times New Roman" w:hAnsi="Times New Roman" w:cs="Times New Roman"/>
                <w:shd w:val="clear" w:color="auto" w:fill="FFFFFF"/>
              </w:rPr>
              <w:t xml:space="preserve">еория и методика профессионального образования, </w:t>
            </w:r>
            <w:r w:rsidRPr="00F42FCE">
              <w:rPr>
                <w:rStyle w:val="FontStyle28"/>
                <w:sz w:val="20"/>
                <w:szCs w:val="20"/>
              </w:rPr>
              <w:t>май 2017 – август 2020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Технические и аудиовизуальные технологии обучения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Шутова Надежда Анатольевна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ТРТИ 1980 г., «автоматизир. систем управления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кафедра теоретической, общей физики и технологии, старший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30.05.2017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Комплекс технических средств обучения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Шутова Надежда Анатольевна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ТРТИ 1980г., «автоматизир. систем управления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кафедра теоретической, общей физики и технологии, старший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30.05.2017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Квалификационные работы в профессиональной подготовке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Солнышков Максим Евгеньевич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инфак 2001г., «филология»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16.02.2007г.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ДКН 018000,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17.03.2010г. ДЦ 026279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762736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62736">
              <w:rPr>
                <w:rStyle w:val="FontStyle28"/>
                <w:b w:val="0"/>
                <w:sz w:val="20"/>
                <w:szCs w:val="20"/>
              </w:rPr>
              <w:t>Докторантура ЮФУ, Специальность 13.00.08-</w:t>
            </w:r>
            <w:r w:rsidRPr="00762736">
              <w:rPr>
                <w:rStyle w:val="FontStyle28"/>
                <w:sz w:val="20"/>
                <w:szCs w:val="20"/>
              </w:rPr>
              <w:t>т</w:t>
            </w:r>
            <w:r w:rsidRPr="00762736">
              <w:rPr>
                <w:rFonts w:ascii="Times New Roman" w:hAnsi="Times New Roman" w:cs="Times New Roman"/>
                <w:shd w:val="clear" w:color="auto" w:fill="FFFFFF"/>
              </w:rPr>
              <w:t xml:space="preserve">еория и методика профессионального образования, </w:t>
            </w:r>
            <w:r w:rsidRPr="00762736">
              <w:rPr>
                <w:rStyle w:val="FontStyle28"/>
                <w:b w:val="0"/>
                <w:sz w:val="20"/>
                <w:szCs w:val="20"/>
              </w:rPr>
              <w:t>май 2017 – август 2020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Методология и методика научного исследования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Солнышков Максим Евгеньевич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инфак 2001г., «филология»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16.02.2007г.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ДКН 018000,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17.03.2010г. ДЦ 026279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762736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62736">
              <w:rPr>
                <w:rStyle w:val="FontStyle28"/>
                <w:b w:val="0"/>
                <w:sz w:val="20"/>
                <w:szCs w:val="20"/>
              </w:rPr>
              <w:t>Докторантура ЮФУ, Специальность 13.00.08-</w:t>
            </w:r>
            <w:r w:rsidRPr="00762736">
              <w:rPr>
                <w:rStyle w:val="FontStyle28"/>
                <w:sz w:val="20"/>
                <w:szCs w:val="20"/>
              </w:rPr>
              <w:t>т</w:t>
            </w:r>
            <w:r w:rsidRPr="00762736">
              <w:rPr>
                <w:rFonts w:ascii="Times New Roman" w:hAnsi="Times New Roman" w:cs="Times New Roman"/>
                <w:shd w:val="clear" w:color="auto" w:fill="FFFFFF"/>
              </w:rPr>
              <w:t xml:space="preserve">еория и методика профессионального образования, </w:t>
            </w:r>
            <w:r w:rsidRPr="00762736">
              <w:rPr>
                <w:rStyle w:val="FontStyle28"/>
                <w:b w:val="0"/>
                <w:sz w:val="20"/>
                <w:szCs w:val="20"/>
              </w:rPr>
              <w:t>май 2017 – август 2020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Ребенок и окружающий мир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Панова Валентина Анатольевна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 1981г. биолого-почвен. ф-т, «биология»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Канд.педагогических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18.10.1996г.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№024704,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22.05.2002г. ДЦ 017291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«Психолого-педагогическая подготовка преподавателя высшей школы», 15 июля 2016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Методические основы взаимодействия дошкольников с природой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Панова Валентина Анатольевна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 1981г. биолого-почвен. ф-т, «биология»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Канд.педагогических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18.10.1996г.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№024704,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22.05.2002г. ДЦ 017291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«Психолого-педагогическая подготовка преподавателя высшей школы», 15 июля 2016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Естественнонаучное образование воспитателя детского сада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Панова Валентина Анатольевна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 1981г. биолого-почвен. ф-т, «биология»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Канд.педагогических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18.10.1996г.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№024704,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22.05.2002г. ДЦ 017291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«Психолого-педагогическая подготовка преподавателя высшей школы», 15 июля 2016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Формирование естественнонаучных компетенций воспитателя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Панова Валентина Анатольевна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 1981г. биолого-почвен. ф-т, «биология»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Канд.педагогических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18.10.1996г.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№024704,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22.05.2002г. ДЦ 017291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>«Психолого-педагогическая подготовка преподавателя высшей школы», 15 июля 2016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Основы фенологии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Беляева Оксана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Дальневосточный гос. аграрный универ.г. Благовещенск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2001г. «зоотехния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сельскохозяйственных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03.03.2006г.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173870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29 мая 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Предметное окружение и явления общественной жизни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Лапшина Ирина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ТРТУ 1994 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«Информационно-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измерительная техника»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философских наук 20.06.2007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ДКА 033440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естествознания и безопасности жизнедеятельности,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27.04.2018;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ГКУ РО «Учебно-методический центр по ГО и ЧС РО», «Программа ПК должностных лиц и специалистов органов управления ГО и территориальной (областной) подсистемы ЕГС предупреждения и ликвидации ЧС», 27.04.18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Делопроизводство в дошкольном учреждении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Филиппова Оксана Николаевна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«русский язык и литература» 2005г.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филологических наук ДКН №088713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26.06.2009г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Деловое письмо и нормы официально-делового стиля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Филиппова Оксана Николаевна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«русский язык и литература» 2005г.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филологических наук ДКН №088713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26.06.2009г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Коммуникативные компетенции дошкольников в онтогенезе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Тарасенко Елена Валентиновна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начфак 2001г., «педагогика и методика нач. образования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25.11.2005г.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167606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Формирование коммуникативной личности дошкольника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Тарасенко Елена Валентиновна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начфак 2001г., «педагогика и методика нач. образования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филологических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25.11.2005г.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КТ 167606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Коррекционно-логопедическая работа воспитателя с дошкольниками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Кобякова Галина Николаевна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литфак 1993г., «русский язык и литература»,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ЮФУ «логопедия»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филологических наук КТ 019629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21.04.2000г.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aa"/>
              <w:ind w:left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ФГАОУ ДПО АПК и ППРО г. Москва, «Совершенствование методической компетентности учителей русского языка и литературы с учетом требований ФГОС», 2016 г..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Организация совместной работы воспитателя детского сада и логопеда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Кобякова Галина Николаевна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литфак 1993г., «русский язык и литература»,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ЮФУ «логопедия»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филологических наук КТ 019629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21.04.2000г.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русского языка, культуры и коррекции речи,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aa"/>
              <w:ind w:left="0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ФГАОУ ДПО АПК и ППРО г. Москва, «Совершенствование методической компетентности учителей русского языка и литературы с учетом требований ФГОС», 2016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Развитие критического</w:t>
            </w:r>
            <w:r w:rsidRPr="00F42FCE">
              <w:rPr>
                <w:color w:val="FF0000"/>
                <w:sz w:val="20"/>
                <w:szCs w:val="20"/>
              </w:rPr>
              <w:t xml:space="preserve"> </w:t>
            </w:r>
            <w:r w:rsidRPr="00F42FCE">
              <w:rPr>
                <w:sz w:val="20"/>
                <w:szCs w:val="20"/>
              </w:rPr>
              <w:t>мышления на занятиях по математике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Трофименко Юлия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физмат «математика»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17.06.2010г. ДКН 111953,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ЗДЦ 012962, 28.04.2018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30.05.2017;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Ростовский государственный экономический университет (РИНХ) Бизнес-школа РГЭУ (РИНХ), «</w:t>
            </w:r>
            <w:r w:rsidRPr="00F42FCE">
              <w:rPr>
                <w:rFonts w:ascii="Times New Roman" w:hAnsi="Times New Roman" w:cs="Times New Roman"/>
              </w:rPr>
              <w:t>Использование электронной информационной образовательной среды (ЭИОС) университета в учебном процессе», 02.04-17.04.2018г.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Развитие пространственных представлений у дошкольников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Трофименко Юлия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физмат «математика»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17.06.2010г. ДКН 111953,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ЗДЦ 012962, 28.04.2018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30.05.2017;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Ростовский государственный экономический университет (РИНХ) Бизнес-школа РГЭУ (РИНХ), «</w:t>
            </w:r>
            <w:r w:rsidRPr="00F42FCE">
              <w:rPr>
                <w:rFonts w:ascii="Times New Roman" w:hAnsi="Times New Roman" w:cs="Times New Roman"/>
              </w:rPr>
              <w:t>Использование электронной информационной образовательной среды (ЭИОС) университета в учебном процессе», 02.04-17.04.2018г.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Интеллектуальное развитие дошкольников на занятиях по математике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Проценко Елена Анатольевна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РГУ 1990г. мехмат, «математика»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физико-математических наук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30.08.2012г.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АКН 165993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30.05.2017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Развитие логического мышления дошкольников на занятиях по математике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Трофименко Юлия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физмат «математика»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17.06.2010г. ДКН 111953,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ЗДЦ 012962, 28.04.2018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30.05.2017;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Ростовский государственный экономический университет (РИНХ) Бизнес-школа РГЭУ (РИНХ), «</w:t>
            </w:r>
            <w:r w:rsidRPr="00F42FCE">
              <w:rPr>
                <w:rFonts w:ascii="Times New Roman" w:hAnsi="Times New Roman" w:cs="Times New Roman"/>
              </w:rPr>
              <w:t>Использование электронной информационной образовательной среды (ЭИОС) университета в учебном процессе», 02.04-17.04.2018г.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Дидактические игры в дошкольном математическом образовании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Трофименко Юлия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ТГПИ физмат «математика»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17.06.2010г. ДКН 111953,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ЗДЦ 012962, 28.04.2018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30.05.2017;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Ростовский государственный экономический университет (РИНХ) Бизнес-школа РГЭУ (РИНХ), «</w:t>
            </w:r>
            <w:r w:rsidRPr="00F42FCE">
              <w:rPr>
                <w:rFonts w:ascii="Times New Roman" w:hAnsi="Times New Roman" w:cs="Times New Roman"/>
              </w:rPr>
              <w:t>Использование электронной информационной образовательной среды (ЭИОС) университета в учебном процессе», 02.04-17.04.2018г.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Дидактическая игра как основной метод математического развития детей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Трофименко Юлия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ТГПИ физмат «математика»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17.06.2010г. ДКН 111953,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</w:t>
            </w:r>
          </w:p>
          <w:p w:rsidR="004E5221" w:rsidRPr="00F42FCE" w:rsidRDefault="004E5221" w:rsidP="008B09FA">
            <w:pPr>
              <w:jc w:val="left"/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ЗДЦ 012962, 28.04.2018</w:t>
            </w:r>
          </w:p>
          <w:p w:rsidR="004E5221" w:rsidRPr="00F42FCE" w:rsidRDefault="004E5221" w:rsidP="008B09FA">
            <w:pPr>
              <w:spacing w:after="20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математики,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rFonts w:eastAsia="Calibri"/>
                <w:sz w:val="20"/>
                <w:szCs w:val="20"/>
              </w:rPr>
            </w:pPr>
            <w:r w:rsidRPr="00F42FCE">
              <w:rPr>
                <w:rFonts w:eastAsia="Calibri"/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</w:t>
            </w:r>
            <w:r w:rsidRPr="00F42FCE">
              <w:rPr>
                <w:rFonts w:ascii="Times New Roman" w:hAnsi="Times New Roman" w:cs="Times New Roman"/>
              </w:rPr>
              <w:t>30.05.2017;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Ростовский государственный экономический университет (РИНХ) Бизнес-школа РГЭУ (РИНХ), «</w:t>
            </w:r>
            <w:r w:rsidRPr="00F42FCE">
              <w:rPr>
                <w:rFonts w:ascii="Times New Roman" w:hAnsi="Times New Roman" w:cs="Times New Roman"/>
              </w:rPr>
              <w:t>Использование электронной информационной образовательной среды (ЭИОС) университета в учебном процессе», 02.04-17.04.2018г.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Изучение школьного инструментального репертуара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Бурякова Любовь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РМПИ, ф-т народ.инструм., 1972 г., «баян»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30.05.2003г.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097512 Доцент 27.02.2007г.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006038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rFonts w:ascii="Times New Roman" w:hAnsi="Times New Roman" w:cs="Times New Roman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Май  2018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Изучение инструментов народного ансамбля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Карнаухова Татьяна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Рост.МПИ ф-т народ.инструм. 1982г., «аккордеон»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КД 031550 27.02.1991г. Профессор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 №043858 10.06.2013г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Зав. каф.музыкального и художественного образования,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26.04. 2016 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ФГАОУ ВО «Южный федеральный университет», Факультет управления, «Правовые и организационные аспекты осуществления экспертиз в рамках стратегии обеспечения качества образования», 30.09.2016 г. 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Г. Москва ООО СП «Содружество», «Совершенствование деятельности аккредитованных экспертов в условиях реализации государственной услуги ПО в электронном виде», 06.10.2017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История зарубежной музыки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Дядченко Мария Сергеевна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РГК им. С.В. Рахманинова, 2002г.,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Канд. искусствоведения 20.10.2006г.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ДКН 008894 Доцент  15.07.2009г.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032135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18.07.2016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Музыкальная литература зарубежных стран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Дядченко Мария Сергеевна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РГК им. С.В. Рахманинова, 2002г.,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Канд. искусствоведения 20.10.2006г.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ДКН 008894 Доцент  15.07.2009г.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032135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18.07.2016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История русской музыки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Топилина Ирина 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РМПИ 1980г. теор. - композиц. ф-т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Кандидат искусствоведения 28.02.1990г.  С 001930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 19.11.1992г. ДЦ 005680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rFonts w:ascii="Times New Roman" w:hAnsi="Times New Roman" w:cs="Times New Roman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 xml:space="preserve">18.07.2016г.;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27.04.2018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Русская музыкальная литература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Топилина Ирина 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РМПИ 1980г. теор. - композиц. ф-т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Кандидат искусствоведения 28.02.1990г.  С 001930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Доцент 19.11.1992г. ДЦ 005680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rFonts w:ascii="Times New Roman" w:hAnsi="Times New Roman" w:cs="Times New Roman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 xml:space="preserve">18.07.2016г.; </w:t>
            </w:r>
            <w:r w:rsidRPr="00F42FCE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27.04.2018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Академический хор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Никитина Валентина Артемьевна</w:t>
            </w:r>
          </w:p>
        </w:tc>
        <w:tc>
          <w:tcPr>
            <w:tcW w:w="677" w:type="pct"/>
          </w:tcPr>
          <w:p w:rsidR="004E5221" w:rsidRPr="00F42FCE" w:rsidRDefault="004E5221" w:rsidP="00762736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1971г.,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sz w:val="20"/>
                <w:szCs w:val="20"/>
              </w:rPr>
              <w:t xml:space="preserve">«Информационно-коммуникационные технологии в работе преподавателя», </w:t>
            </w:r>
            <w:r w:rsidRPr="00F42FCE">
              <w:rPr>
                <w:rFonts w:eastAsia="Calibri"/>
                <w:sz w:val="20"/>
                <w:szCs w:val="20"/>
              </w:rPr>
              <w:t>29.05.2017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Народный хор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Березовская Василиса Алексеевна</w:t>
            </w:r>
          </w:p>
        </w:tc>
        <w:tc>
          <w:tcPr>
            <w:tcW w:w="677" w:type="pct"/>
          </w:tcPr>
          <w:p w:rsidR="004E5221" w:rsidRPr="00F42FCE" w:rsidRDefault="004E5221" w:rsidP="00762736">
            <w:pPr>
              <w:rPr>
                <w:sz w:val="20"/>
                <w:szCs w:val="20"/>
                <w:highlight w:val="red"/>
              </w:rPr>
            </w:pPr>
            <w:r w:rsidRPr="00F42FCE">
              <w:rPr>
                <w:sz w:val="20"/>
                <w:szCs w:val="20"/>
              </w:rPr>
              <w:t xml:space="preserve">ТГПИ </w:t>
            </w:r>
            <w:r w:rsidR="00762736" w:rsidRPr="00F42FCE">
              <w:rPr>
                <w:sz w:val="20"/>
                <w:szCs w:val="20"/>
              </w:rPr>
              <w:t>2013г.</w:t>
            </w:r>
            <w:r w:rsidR="00762736" w:rsidRPr="00F42FCE">
              <w:t xml:space="preserve"> «музыка и пение»</w:t>
            </w:r>
            <w:r w:rsidRPr="00F42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  <w:shd w:val="clear" w:color="auto" w:fill="FFFFFF"/>
              </w:rPr>
              <w:t xml:space="preserve">заочная аспирантура </w:t>
            </w:r>
            <w:r w:rsidRPr="00F42FCE">
              <w:rPr>
                <w:color w:val="000000"/>
                <w:sz w:val="20"/>
                <w:szCs w:val="20"/>
              </w:rPr>
              <w:t xml:space="preserve">Таганрогского института имени А.П. Чехова (филиала) ФГБОУ ВО «РГЭУ (РИНХ)», </w:t>
            </w:r>
            <w:r w:rsidRPr="00F42FCE">
              <w:rPr>
                <w:color w:val="000000"/>
                <w:sz w:val="20"/>
                <w:szCs w:val="20"/>
                <w:shd w:val="clear" w:color="auto" w:fill="FFFFFF"/>
              </w:rPr>
              <w:t>с 2014 по 2018 гг. 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Класс дополнительного музыкального инструмента (синтезатора)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Пономарева Елена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Краснодарский ин-т культуры, «музыка и пение», 1984г.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Старший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sz w:val="20"/>
                <w:szCs w:val="20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color w:val="000000"/>
                <w:sz w:val="20"/>
                <w:szCs w:val="20"/>
              </w:rPr>
              <w:t>15.07 2016 г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Класс дополнительного академического музыкального инструмента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Пономарева Елена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Краснодарский ин-т культуры, «музыка и пение», 1984г.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Старший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sz w:val="20"/>
                <w:szCs w:val="20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color w:val="000000"/>
                <w:sz w:val="20"/>
                <w:szCs w:val="20"/>
              </w:rPr>
              <w:t>15.07 2016 г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Программное обеспечение в профессиональной деятельности педагога-музыканта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Дядченко Мария Сергеевна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РГК им. С.В. Рахманинова, 2002 г., «музыковедение»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Канд. искусствоведения 20.10.2006г.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ДКН 008894 Доцент  15.07.2009г.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032135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rFonts w:ascii="Times New Roman" w:hAnsi="Times New Roman" w:cs="Times New Roman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18.07.2016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Музыкальная аранжировка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Пономарева Елена Владимировна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Краснодарский ин-т культуры, «музыка и пение», 1984г.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Старший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sz w:val="20"/>
                <w:szCs w:val="20"/>
              </w:rPr>
              <w:t xml:space="preserve">«Психолого-педагогическая подготовка преподавателя высшей школы», </w:t>
            </w:r>
            <w:r w:rsidRPr="00F42FCE">
              <w:rPr>
                <w:color w:val="000000"/>
                <w:sz w:val="20"/>
                <w:szCs w:val="20"/>
              </w:rPr>
              <w:t>15.07 2016 г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Пуйлова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Марина Алексеевна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1991г. начфак, «педагогика и методика начального обучения»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21.04.2006 г. КТ 179076,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Доцент 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01.12.2011г. ДЦ 042544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«Дом радости», Лицензия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№2820 от 17.03.2017г. «Стратегия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«Детский сад - Дом радости»», 07.06.2017;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ФГБОУ ДПО «Институт повышения квалификации специалистов профессионального образования», С.-Петербург, Индивидуализация образовательного процесса в условиях реализации ФГОС ВО, 05.06.2017;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ФГБОУ ДПО «Институт повышения квалификации специалистов профессионального образования», С.-Петербург, «Разработка основных профессиональных образовательных программ и дополнительных профессиональных программ на основе профессиональных стандартов», 27.06.2017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Пуйлова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Марина Алексеевна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1991г. начфак, «педагогика и методика начального обучения»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21.04.2006 г. КТ 179076,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Доцент 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01.12.2011г. ДЦ 042544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«Дом радости», Лицензия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№2820 от 17.03.2017г. «Стратегия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«Детский сад - Дом радости»», 07.06.2017;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ФГБОУ ДПО «Институт повышения квалификации специалистов профессионального образования», С.-Петербург, Индивидуализация образовательного процесса в условиях реализации ФГОС ВО, 05.06.2017;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ФГБОУ ДПО «Институт повышения квалификации специалистов профессионального образования», С.-Петербург, «Разработка основных профессиональных образовательных программ и дополнительных профессиональных программ на основе профессиональных стандартов», 27.06.2017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Педагогическая практика (по профилю "Дошкольное образование")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Пуйлова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Марина Алексеевна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1991г. начфак, «педагогика и методика начального обучения»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21.04.2006 г. КТ 179076,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Доцент 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01.12.2011г. ДЦ 042544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«Дом радости», Лицензия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№2820 от 17.03.2017г. «Стратегия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«Детский сад - Дом радости»», 07.06.2017;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ФГБОУ ДПО «Институт повышения квалификации специалистов профессионального образования», С.-Петербург, Индивидуализация образовательного процесса в условиях реализации ФГОС ВО, 05.06.2017;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ФГБОУ ДПО «Институт повышения квалификации специалистов профессионального образования», С.-Петербург, «Разработка основных профессиональных образовательных программ и дополнительных профессиональных программ на основе профессиональных стандартов», 27.06.2017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Педагогическая практика (по профилю "Музыка")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Надолинская Татьяна Васильевна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музфак 1989 г., «музыка с доп. спец. педагогика»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Доктор педагогических наук ДДН 010190 17.04.2009 г. педагогических наук, доцент 20.12.2000г. ДЦ 007789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14.04.2016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Пуйлова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Марина Алексеевна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1991г. начфак, «педагогика и методика начального обучения»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21.04.2006 г. КТ 179076,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Доцент 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01.12.2011г. ДЦ 042544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«Дом радости», Лицензия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№2820 от 17.03.2017г. «Стратегия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«Детский сад - Дом радости»», 07.06.2017;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ФГБОУ ДПО «Институт повышения квалификации специалистов профессионального образования», С.-Петербург, Индивидуализация образовательного процесса в условиях реализации ФГОС ВО, 05.06.2017;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ФГБОУ ДПО «Институт повышения квалификации специалистов профессионального образования», С.-Петербург, «Разработка основных профессиональных образовательных программ и дополнительных профессиональных программ на основе профессиональных стандартов», 27.06.2017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Пуйлова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Марина Алексеевна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1991г. начфак, «педагогика и методика начального обучения»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21.04.2006 г. КТ 179076,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Доцент 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01.12.2011г. ДЦ 042544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«Дом радости», Лицензия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№</w:t>
            </w:r>
            <w:r w:rsidR="00593D68" w:rsidRPr="00593D68">
              <w:rPr>
                <w:sz w:val="20"/>
                <w:szCs w:val="20"/>
              </w:rPr>
              <w:t xml:space="preserve"> </w:t>
            </w:r>
            <w:r w:rsidRPr="00F42FCE">
              <w:rPr>
                <w:sz w:val="20"/>
                <w:szCs w:val="20"/>
              </w:rPr>
              <w:t>2820 от 17.03.2017г. «Стратегия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«Детский сад - Дом радости»», 07.06.2017;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ФГБОУ ДПО «Институт повышения квалификации специалистов профессионального образования», С.-Петербург, Индивидуализация образовательного процесса в условиях реализации ФГОС ВО, 05.06.2017;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ФГБОУ ДПО «Институт повышения квалификации специалистов профессионального образования», С.-Петербург, «Разработка основных профессиональных образовательных программ и дополнительных профессиональных программ на основе профессиональных стандартов», 27.06.2017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Пуйлова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Марина Алексеевна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1991г. начфак, «педагогика и методика начального обучения»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Канд. педагогических наук 21.04.2006 г. КТ 179076,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 xml:space="preserve">Доцент 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01.12.2011г. ДЦ 042544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общей педагогики,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«Дом радости», Лицензия 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№2820 от 17.03.2017г. «Стратегия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«Детский сад - Дом радости»», 07.06.2017;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 ФГБОУ ДПО «Институт повышения квалификации специалистов профессионального образования», С.-Петербург, Индивидуализация образовательного процесса в условиях реализации ФГОС ВО, 05.06.2017;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ФГБОУ ДПО «Институт повышения квалификации специалистов профессионального образования», С.-Петербург, «Разработка основных профессиональных образовательных программ и дополнительных профессиональных программ на основе профессиональных стандартов», 27.06.2017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Практикум работы с хором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Никитина Валентина Артемьевна</w:t>
            </w:r>
          </w:p>
        </w:tc>
        <w:tc>
          <w:tcPr>
            <w:tcW w:w="677" w:type="pct"/>
          </w:tcPr>
          <w:p w:rsidR="004E5221" w:rsidRPr="00F42FCE" w:rsidRDefault="004E5221" w:rsidP="00ED39E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ТГПИ 1971г.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Не имеет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  <w:highlight w:val="green"/>
              </w:rPr>
            </w:pPr>
            <w:r w:rsidRPr="00F42FCE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color w:val="000000"/>
                <w:sz w:val="20"/>
                <w:szCs w:val="20"/>
              </w:rPr>
              <w:t xml:space="preserve">Центр повышения квалификации Таганрогского института имени А.П. Чехова (филиала) ФГБОУ ВО «РГЭУ (РИНХ)», </w:t>
            </w:r>
            <w:r w:rsidRPr="00F42FCE">
              <w:rPr>
                <w:sz w:val="20"/>
                <w:szCs w:val="20"/>
              </w:rPr>
              <w:t xml:space="preserve">«Информационно-коммуникационные технологии в работе преподавателя», </w:t>
            </w:r>
            <w:r w:rsidRPr="00F42FCE">
              <w:rPr>
                <w:rFonts w:eastAsia="Calibri"/>
                <w:sz w:val="20"/>
                <w:szCs w:val="20"/>
              </w:rPr>
              <w:t>29.05.2017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Вокальное исполнительство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Воробьева Любовь 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ТГПИ музфак 1976г., «музыка и пение»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26.12.1990г.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КД 03196, Доцент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02.02.1995г.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004210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хорового дирижирования,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Бурякова Любовь Александровна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РПИ, ф-т народ.</w:t>
            </w:r>
            <w:r w:rsidR="00ED39E4" w:rsidRPr="00ED39E4">
              <w:rPr>
                <w:rFonts w:ascii="Times New Roman" w:hAnsi="Times New Roman" w:cs="Times New Roman"/>
              </w:rPr>
              <w:t xml:space="preserve"> </w:t>
            </w:r>
            <w:r w:rsidRPr="00F42FCE">
              <w:rPr>
                <w:rFonts w:ascii="Times New Roman" w:hAnsi="Times New Roman" w:cs="Times New Roman"/>
              </w:rPr>
              <w:t>инструм.  1972г., «баян»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 30.05.2003г.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КТ 097512 Доцент 27.02.2007г.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ДЦ 006038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кафедра музыкального и художественного образования, доцент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ФГБОУ “Ростовский государственный экономический университет (РИНХ)”</w:t>
            </w:r>
            <w:r w:rsidRPr="00F42FCE">
              <w:rPr>
                <w:rFonts w:ascii="Times New Roman" w:hAnsi="Times New Roman" w:cs="Times New Roman"/>
              </w:rPr>
              <w:t xml:space="preserve">, «Психолого-педагогическая подготовка преподавателя высшей школы», </w:t>
            </w:r>
            <w:r w:rsidRPr="00F42FCE">
              <w:rPr>
                <w:rFonts w:ascii="Times New Roman" w:hAnsi="Times New Roman" w:cs="Times New Roman"/>
                <w:color w:val="000000"/>
              </w:rPr>
              <w:t>Май  2018 г.</w:t>
            </w:r>
          </w:p>
        </w:tc>
      </w:tr>
      <w:tr w:rsidR="004E5221" w:rsidRPr="00F42FCE" w:rsidTr="00ED7A4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7" w:type="pct"/>
          </w:tcPr>
          <w:p w:rsidR="004E5221" w:rsidRPr="00F42FCE" w:rsidRDefault="004E5221" w:rsidP="004E5221">
            <w:pPr>
              <w:pStyle w:val="aa"/>
              <w:widowControl/>
              <w:numPr>
                <w:ilvl w:val="0"/>
                <w:numId w:val="129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Управление музыкально-инструментальным ансамблем</w:t>
            </w:r>
          </w:p>
        </w:tc>
        <w:tc>
          <w:tcPr>
            <w:tcW w:w="587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 xml:space="preserve">Карнаухова Татьяна 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Рост.</w:t>
            </w:r>
            <w:r w:rsidR="00ED39E4" w:rsidRPr="00ED39E4">
              <w:rPr>
                <w:rFonts w:ascii="Times New Roman" w:hAnsi="Times New Roman" w:cs="Times New Roman"/>
              </w:rPr>
              <w:t xml:space="preserve"> </w:t>
            </w:r>
            <w:r w:rsidRPr="00F42FCE">
              <w:rPr>
                <w:rFonts w:ascii="Times New Roman" w:hAnsi="Times New Roman" w:cs="Times New Roman"/>
              </w:rPr>
              <w:t>МПИ ф-т народ.</w:t>
            </w:r>
            <w:r w:rsidR="00ED39E4" w:rsidRPr="00ED39E4">
              <w:rPr>
                <w:rFonts w:ascii="Times New Roman" w:hAnsi="Times New Roman" w:cs="Times New Roman"/>
              </w:rPr>
              <w:t xml:space="preserve"> </w:t>
            </w:r>
            <w:r w:rsidRPr="00F42FCE">
              <w:rPr>
                <w:rFonts w:ascii="Times New Roman" w:hAnsi="Times New Roman" w:cs="Times New Roman"/>
              </w:rPr>
              <w:t>инструм. 1982г., «аккордеон»</w:t>
            </w:r>
          </w:p>
        </w:tc>
        <w:tc>
          <w:tcPr>
            <w:tcW w:w="722" w:type="pct"/>
          </w:tcPr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Канд. педагогических наук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КД 031550 27.02.1991г. Профессор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ПР №043858 10.06.2013г</w:t>
            </w:r>
          </w:p>
        </w:tc>
        <w:tc>
          <w:tcPr>
            <w:tcW w:w="67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Зав. каф. музыкального и художественного образования, профессор</w:t>
            </w:r>
          </w:p>
        </w:tc>
        <w:tc>
          <w:tcPr>
            <w:tcW w:w="497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858" w:type="pct"/>
          </w:tcPr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42FCE">
              <w:rPr>
                <w:rFonts w:ascii="Times New Roman" w:hAnsi="Times New Roman" w:cs="Times New Roman"/>
                <w:color w:val="000000"/>
              </w:rPr>
              <w:t>Центр повышения квалификации Таганрогского института имени А.П. Чехова (филиала) ФГБОУ ВО «РГЭУ (РИНХ)», Информационно-коммуникационные технологии в образовании, 26.04. 2016 г.;</w:t>
            </w:r>
          </w:p>
          <w:p w:rsidR="004E5221" w:rsidRPr="00F42FCE" w:rsidRDefault="004E5221" w:rsidP="008B09FA">
            <w:pPr>
              <w:rPr>
                <w:sz w:val="20"/>
                <w:szCs w:val="20"/>
              </w:rPr>
            </w:pPr>
            <w:r w:rsidRPr="00F42FCE">
              <w:rPr>
                <w:sz w:val="20"/>
                <w:szCs w:val="20"/>
              </w:rPr>
              <w:t>ФГАОУ ВО «Южный федеральный университет», Факультет управления, «Правовые и организационные аспекты осуществления экспертиз в рамках стратегии обеспечения качества образования», 30.09.2016 г. ;</w:t>
            </w:r>
          </w:p>
          <w:p w:rsidR="004E5221" w:rsidRPr="00F42FCE" w:rsidRDefault="004E5221" w:rsidP="008B09F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F42FCE">
              <w:rPr>
                <w:rFonts w:ascii="Times New Roman" w:hAnsi="Times New Roman" w:cs="Times New Roman"/>
              </w:rPr>
              <w:t>Г. Москва ООО СП «Содружество», «Совершенствование деятельности аккредитованных экспертов в условиях реализации государственной услуги ПО в электронном виде», 06.10.2017 г.</w:t>
            </w:r>
          </w:p>
        </w:tc>
      </w:tr>
    </w:tbl>
    <w:p w:rsidR="00FB3887" w:rsidRDefault="00FB3887" w:rsidP="001D22EB">
      <w:pPr>
        <w:shd w:val="clear" w:color="auto" w:fill="FFFFFF"/>
        <w:ind w:firstLine="709"/>
        <w:jc w:val="center"/>
        <w:rPr>
          <w:b/>
          <w:iCs/>
        </w:rPr>
      </w:pPr>
    </w:p>
    <w:p w:rsidR="00FB3887" w:rsidRDefault="00FB3887" w:rsidP="001D22EB">
      <w:pPr>
        <w:pStyle w:val="ConsPlusNonformat"/>
        <w:widowControl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FB3887" w:rsidRDefault="00FB3887" w:rsidP="001D22EB">
      <w:pPr>
        <w:pStyle w:val="ConsPlusNonformat"/>
        <w:widowControl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Таблица 3</w:t>
      </w:r>
    </w:p>
    <w:p w:rsidR="00FB3887" w:rsidRDefault="00FB3887" w:rsidP="001D22EB">
      <w:pPr>
        <w:pStyle w:val="ConsPlusNonformat"/>
        <w:widowControl/>
        <w:jc w:val="center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Оценка степени выполнения требований образовательного стандарта</w:t>
      </w:r>
    </w:p>
    <w:p w:rsidR="00FB3887" w:rsidRDefault="00FB3887" w:rsidP="001D22E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76"/>
        <w:gridCol w:w="1559"/>
        <w:gridCol w:w="1702"/>
        <w:gridCol w:w="1844"/>
        <w:gridCol w:w="1844"/>
        <w:gridCol w:w="1702"/>
        <w:gridCol w:w="1985"/>
        <w:gridCol w:w="1561"/>
      </w:tblGrid>
      <w:tr w:rsidR="00FB3887" w:rsidTr="00FA6230">
        <w:trPr>
          <w:trHeight w:val="240"/>
        </w:trPr>
        <w:tc>
          <w:tcPr>
            <w:tcW w:w="1662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преподавателей, привлекаемых к реализации ОП</w:t>
            </w:r>
          </w:p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(чел.)</w:t>
            </w:r>
          </w:p>
        </w:tc>
        <w:tc>
          <w:tcPr>
            <w:tcW w:w="2835" w:type="dxa"/>
            <w:gridSpan w:val="2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  <w:gridSpan w:val="2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преподавателей, имеющих ученую степень и/или ученое звание,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  <w:gridSpan w:val="2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штатных преподавателей, привлекаемых к реализации ОП,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  <w:gridSpan w:val="2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привлекаемых преподавателей из числа руководителей и работников организаций, деятельность которых связана с направленностью ОП,%</w:t>
            </w:r>
          </w:p>
        </w:tc>
      </w:tr>
      <w:tr w:rsidR="00FB3887" w:rsidTr="00FA6230">
        <w:trPr>
          <w:trHeight w:val="240"/>
        </w:trPr>
        <w:tc>
          <w:tcPr>
            <w:tcW w:w="1662" w:type="dxa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требование ФГОС</w:t>
            </w:r>
          </w:p>
        </w:tc>
        <w:tc>
          <w:tcPr>
            <w:tcW w:w="1559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требование ФГОС</w:t>
            </w:r>
          </w:p>
        </w:tc>
        <w:tc>
          <w:tcPr>
            <w:tcW w:w="1843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критериальное значение</w:t>
            </w:r>
          </w:p>
        </w:tc>
        <w:tc>
          <w:tcPr>
            <w:tcW w:w="1701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требование ФГОС</w:t>
            </w:r>
          </w:p>
        </w:tc>
        <w:tc>
          <w:tcPr>
            <w:tcW w:w="1560" w:type="dxa"/>
            <w:vAlign w:val="center"/>
          </w:tcPr>
          <w:p w:rsidR="00FB388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фактическое значение</w:t>
            </w:r>
          </w:p>
        </w:tc>
      </w:tr>
      <w:tr w:rsidR="00FB3887" w:rsidTr="00FA6230">
        <w:trPr>
          <w:trHeight w:val="240"/>
        </w:trPr>
        <w:tc>
          <w:tcPr>
            <w:tcW w:w="1662" w:type="dxa"/>
          </w:tcPr>
          <w:p w:rsidR="00FB3887" w:rsidRPr="004E1DEB" w:rsidRDefault="004E1DEB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46</w:t>
            </w:r>
          </w:p>
        </w:tc>
        <w:tc>
          <w:tcPr>
            <w:tcW w:w="1276" w:type="dxa"/>
            <w:vAlign w:val="center"/>
          </w:tcPr>
          <w:p w:rsidR="00FB3887" w:rsidRPr="001D549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5497">
              <w:rPr>
                <w:rFonts w:ascii="Times New Roman" w:hAnsi="Times New Roman" w:cs="Times New Roman"/>
                <w:b/>
                <w:lang w:eastAsia="en-US"/>
              </w:rPr>
              <w:t>70%</w:t>
            </w:r>
          </w:p>
        </w:tc>
        <w:tc>
          <w:tcPr>
            <w:tcW w:w="1559" w:type="dxa"/>
          </w:tcPr>
          <w:p w:rsidR="00FB3887" w:rsidRPr="001D5497" w:rsidRDefault="004D08CE" w:rsidP="00602C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91,3</w:t>
            </w:r>
            <w:r w:rsidR="009D30AD" w:rsidRPr="006A0501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701" w:type="dxa"/>
          </w:tcPr>
          <w:p w:rsidR="00FB3887" w:rsidRPr="001D549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5497">
              <w:rPr>
                <w:rFonts w:ascii="Times New Roman" w:hAnsi="Times New Roman" w:cs="Times New Roman"/>
                <w:b/>
                <w:lang w:eastAsia="en-US"/>
              </w:rPr>
              <w:t>50%</w:t>
            </w:r>
          </w:p>
        </w:tc>
        <w:tc>
          <w:tcPr>
            <w:tcW w:w="1843" w:type="dxa"/>
          </w:tcPr>
          <w:p w:rsidR="00FB3887" w:rsidRPr="001D5497" w:rsidRDefault="006A0501" w:rsidP="006A05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0501">
              <w:rPr>
                <w:rFonts w:ascii="Times New Roman" w:hAnsi="Times New Roman" w:cs="Times New Roman"/>
                <w:b/>
                <w:lang w:eastAsia="en-US"/>
              </w:rPr>
              <w:t>89,1</w:t>
            </w:r>
            <w:r w:rsidR="00FB3887" w:rsidRPr="006A0501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843" w:type="dxa"/>
          </w:tcPr>
          <w:p w:rsidR="00FB3887" w:rsidRPr="001D549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5497">
              <w:rPr>
                <w:rFonts w:ascii="Times New Roman" w:hAnsi="Times New Roman" w:cs="Times New Roman"/>
                <w:b/>
                <w:lang w:eastAsia="en-US"/>
              </w:rPr>
              <w:t>50%</w:t>
            </w:r>
          </w:p>
        </w:tc>
        <w:tc>
          <w:tcPr>
            <w:tcW w:w="1701" w:type="dxa"/>
          </w:tcPr>
          <w:p w:rsidR="00FB3887" w:rsidRPr="001D5497" w:rsidRDefault="00E87CE8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87CE8">
              <w:rPr>
                <w:rFonts w:ascii="Times New Roman" w:hAnsi="Times New Roman" w:cs="Times New Roman"/>
                <w:b/>
                <w:lang w:eastAsia="en-US"/>
              </w:rPr>
              <w:t>100</w:t>
            </w:r>
            <w:r w:rsidR="00FB3887" w:rsidRPr="00E87CE8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984" w:type="dxa"/>
          </w:tcPr>
          <w:p w:rsidR="00FB3887" w:rsidRPr="001D5497" w:rsidRDefault="00FB3887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5497">
              <w:rPr>
                <w:rFonts w:ascii="Times New Roman" w:hAnsi="Times New Roman" w:cs="Times New Roman"/>
                <w:b/>
                <w:lang w:eastAsia="en-US"/>
              </w:rPr>
              <w:t>Не менее 10%</w:t>
            </w:r>
          </w:p>
        </w:tc>
        <w:tc>
          <w:tcPr>
            <w:tcW w:w="1560" w:type="dxa"/>
          </w:tcPr>
          <w:p w:rsidR="00FB3887" w:rsidRPr="00E87CE8" w:rsidRDefault="00ED39E4" w:rsidP="00FA6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10</w:t>
            </w:r>
            <w:r w:rsidR="00FB3887" w:rsidRPr="00E87CE8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</w:tr>
    </w:tbl>
    <w:p w:rsidR="00FB3887" w:rsidRDefault="00FB3887" w:rsidP="001D22EB">
      <w:pPr>
        <w:sectPr w:rsidR="00FB3887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FB3887" w:rsidRDefault="00FB3887" w:rsidP="007933B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Материально-техническое обеспечение</w:t>
      </w:r>
    </w:p>
    <w:p w:rsidR="00FB3887" w:rsidRPr="001D074F" w:rsidRDefault="00FB3887" w:rsidP="007933BB">
      <w:pPr>
        <w:pStyle w:val="a7"/>
        <w:spacing w:after="0"/>
        <w:ind w:firstLine="403"/>
      </w:pPr>
      <w:r>
        <w:t>Помещения для проведения всех видов работ, предусмотренных учебным планом, укомплектованы необходимой специализированной учебной мебелью  и техническими средствами обучения. Для проведения лекционных занятий используется демонстрационное оборудование. Практические занятия</w:t>
      </w:r>
      <w:r w:rsidRPr="00F5545D">
        <w:t xml:space="preserve"> проводятся в компьютерных классах</w:t>
      </w:r>
      <w:r>
        <w:t>,</w:t>
      </w:r>
      <w:r w:rsidRPr="00F5545D">
        <w:t xml:space="preserve"> рабочие места в которых оборудованы необходимыми лицензионными программными средствами и выходом в Интернет</w:t>
      </w:r>
      <w:r>
        <w:t xml:space="preserve">, такжев специализированных </w:t>
      </w:r>
      <w:r w:rsidRPr="000057A4">
        <w:t xml:space="preserve">аудиториях, оснащенных специальным </w:t>
      </w:r>
      <w:r>
        <w:t xml:space="preserve">мультимедийным </w:t>
      </w:r>
      <w:r w:rsidRPr="000057A4">
        <w:t>оборудованием</w:t>
      </w:r>
      <w:r>
        <w:t xml:space="preserve">. Программное обеспечение: </w:t>
      </w:r>
    </w:p>
    <w:p w:rsidR="00FB3887" w:rsidRPr="0028480A" w:rsidRDefault="00FB3887" w:rsidP="007933BB">
      <w:pPr>
        <w:pStyle w:val="a7"/>
        <w:spacing w:after="0"/>
        <w:ind w:firstLine="403"/>
      </w:pPr>
      <w:r w:rsidRPr="001216D7">
        <w:rPr>
          <w:lang w:val="en-US"/>
        </w:rPr>
        <w:t>MicrosoftOffice</w:t>
      </w:r>
      <w:r w:rsidRPr="0028480A">
        <w:t xml:space="preserve">, </w:t>
      </w:r>
      <w:r w:rsidRPr="001216D7">
        <w:rPr>
          <w:lang w:val="en-US"/>
        </w:rPr>
        <w:t>ProjectExpert</w:t>
      </w:r>
      <w:r w:rsidRPr="0028480A">
        <w:t xml:space="preserve">, </w:t>
      </w:r>
      <w:r>
        <w:rPr>
          <w:lang w:val="en-US"/>
        </w:rPr>
        <w:t>Moodle</w:t>
      </w:r>
      <w:r>
        <w:t>идр</w:t>
      </w:r>
      <w:r w:rsidRPr="0028480A">
        <w:t>.</w:t>
      </w:r>
    </w:p>
    <w:p w:rsidR="00FB3887" w:rsidRPr="001D074F" w:rsidRDefault="00FB3887" w:rsidP="007933BB">
      <w:pPr>
        <w:pStyle w:val="a7"/>
        <w:spacing w:after="0"/>
        <w:ind w:firstLine="403"/>
      </w:pPr>
      <w:r>
        <w:t>И</w:t>
      </w:r>
      <w:r w:rsidRPr="001216D7">
        <w:t>нформационно-справочны</w:t>
      </w:r>
      <w:r>
        <w:t>е</w:t>
      </w:r>
      <w:r w:rsidRPr="001216D7">
        <w:t xml:space="preserve"> систем</w:t>
      </w:r>
      <w:r>
        <w:t>ы:</w:t>
      </w:r>
    </w:p>
    <w:p w:rsidR="00FB3887" w:rsidRDefault="00FB3887" w:rsidP="007933BB">
      <w:pPr>
        <w:pStyle w:val="a7"/>
        <w:spacing w:after="0"/>
        <w:ind w:firstLine="403"/>
      </w:pPr>
      <w:r w:rsidRPr="001216D7">
        <w:t>Консультант +</w:t>
      </w:r>
      <w:r>
        <w:t>, Гарант и др.</w:t>
      </w:r>
    </w:p>
    <w:p w:rsidR="00FB3887" w:rsidRDefault="00FB3887" w:rsidP="007933BB">
      <w:pPr>
        <w:pStyle w:val="a7"/>
        <w:spacing w:after="0"/>
        <w:ind w:firstLine="403"/>
      </w:pPr>
    </w:p>
    <w:p w:rsidR="00FB3887" w:rsidRDefault="00FB3887" w:rsidP="007933BB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Учебно-методическое обеспечение</w:t>
      </w:r>
    </w:p>
    <w:p w:rsidR="00FB3887" w:rsidRPr="005432A3" w:rsidRDefault="00FB3887" w:rsidP="007933BB">
      <w:pPr>
        <w:autoSpaceDE w:val="0"/>
        <w:ind w:left="-142" w:firstLine="709"/>
        <w:rPr>
          <w:iCs/>
        </w:rPr>
      </w:pPr>
      <w:r w:rsidRPr="005432A3">
        <w:rPr>
          <w:iCs/>
        </w:rPr>
        <w:t xml:space="preserve">ОП магистратуры обеспечивается учебно-методическими материалами, оценочными средствами по всем дисциплинам, что отражается в рабочих программах. </w:t>
      </w:r>
      <w:r w:rsidRPr="005432A3">
        <w:t>Литература, представленная в рабочих программах и рекомендуемая студентам для подготовки к занятиям по дисциплинам, относится как к учебной, так и научно-исследовательской. Она соответствует требованию по критерию «новизна». Для проведения практических занятий и занятий лекционного типа имеются наборы демонстрационного оборудования, учебно-наглядные пособия, соответствующие программам дисциплин.</w:t>
      </w:r>
    </w:p>
    <w:p w:rsidR="00FB3887" w:rsidRPr="005432A3" w:rsidRDefault="00FB3887" w:rsidP="007933BB">
      <w:pPr>
        <w:autoSpaceDE w:val="0"/>
        <w:ind w:left="-142" w:firstLine="709"/>
        <w:rPr>
          <w:iCs/>
        </w:rPr>
      </w:pPr>
      <w:r w:rsidRPr="005432A3">
        <w:rPr>
          <w:iCs/>
        </w:rPr>
        <w:t>Каждый обучающийся обеспечивается доступом к электронным ресурсам библиотеке ТИ имени А. П. Чехова содержащей издания по основным изучаемым дисциплинам, учебной и учебно-методической литературой.</w:t>
      </w:r>
    </w:p>
    <w:p w:rsidR="00FB3887" w:rsidRPr="001D074F" w:rsidRDefault="00FB3887" w:rsidP="007933BB">
      <w:pPr>
        <w:pStyle w:val="33"/>
        <w:spacing w:after="0"/>
        <w:ind w:left="-142" w:firstLine="709"/>
        <w:jc w:val="both"/>
        <w:rPr>
          <w:sz w:val="24"/>
          <w:szCs w:val="24"/>
        </w:rPr>
      </w:pPr>
      <w:r w:rsidRPr="005432A3">
        <w:rPr>
          <w:sz w:val="24"/>
          <w:szCs w:val="24"/>
        </w:rPr>
        <w:t xml:space="preserve">Для обучающихся обеспечен доступ к современным профессиональным базам данных, информационным справочным и поисковым системам. Для организации обучения могут использоваться следующие библиотечно-информационные ресурсы и средства обеспечения образовательного процесса, в том числе электронно-библиотечные системы и электронные образовательные ресурсы (электронные издания и информационные базы данных): </w:t>
      </w:r>
    </w:p>
    <w:p w:rsidR="00FB3887" w:rsidRPr="00284851" w:rsidRDefault="00FB3887" w:rsidP="007933BB">
      <w:pPr>
        <w:pStyle w:val="33"/>
        <w:spacing w:after="0"/>
        <w:ind w:left="-142" w:firstLine="709"/>
        <w:jc w:val="both"/>
        <w:rPr>
          <w:sz w:val="24"/>
          <w:szCs w:val="24"/>
        </w:rPr>
      </w:pPr>
      <w:r w:rsidRPr="005432A3">
        <w:rPr>
          <w:sz w:val="24"/>
          <w:szCs w:val="24"/>
        </w:rPr>
        <w:t xml:space="preserve">ЭБС "Университетская библиотека онлайн" </w:t>
      </w:r>
      <w:hyperlink r:id="rId11" w:history="1">
        <w:r w:rsidRPr="007C6091">
          <w:rPr>
            <w:rStyle w:val="af0"/>
            <w:sz w:val="24"/>
            <w:szCs w:val="24"/>
          </w:rPr>
          <w:t>http://www.biblioclub.ru</w:t>
        </w:r>
      </w:hyperlink>
      <w:r w:rsidRPr="005432A3">
        <w:rPr>
          <w:sz w:val="24"/>
          <w:szCs w:val="24"/>
        </w:rPr>
        <w:t xml:space="preserve">; </w:t>
      </w:r>
    </w:p>
    <w:p w:rsidR="00FB3887" w:rsidRPr="00284851" w:rsidRDefault="00FB3887" w:rsidP="007933BB">
      <w:pPr>
        <w:pStyle w:val="33"/>
        <w:spacing w:after="0"/>
        <w:ind w:left="-142" w:firstLine="709"/>
        <w:jc w:val="both"/>
        <w:rPr>
          <w:sz w:val="24"/>
          <w:szCs w:val="24"/>
        </w:rPr>
      </w:pPr>
      <w:r w:rsidRPr="005432A3">
        <w:rPr>
          <w:sz w:val="24"/>
          <w:szCs w:val="24"/>
        </w:rPr>
        <w:t xml:space="preserve">Научная электронная библиотека eLibrary </w:t>
      </w:r>
      <w:hyperlink r:id="rId12" w:history="1">
        <w:r w:rsidRPr="007C6091">
          <w:rPr>
            <w:rStyle w:val="af0"/>
            <w:sz w:val="24"/>
            <w:szCs w:val="24"/>
          </w:rPr>
          <w:t>http://www.elibrary.ru</w:t>
        </w:r>
      </w:hyperlink>
      <w:r w:rsidRPr="005432A3">
        <w:rPr>
          <w:sz w:val="24"/>
          <w:szCs w:val="24"/>
        </w:rPr>
        <w:t xml:space="preserve">; </w:t>
      </w:r>
    </w:p>
    <w:p w:rsidR="00FB3887" w:rsidRPr="005432A3" w:rsidRDefault="00FB3887" w:rsidP="007933BB">
      <w:pPr>
        <w:pStyle w:val="33"/>
        <w:spacing w:after="0"/>
        <w:ind w:left="-142" w:firstLine="709"/>
        <w:jc w:val="both"/>
        <w:rPr>
          <w:sz w:val="24"/>
          <w:szCs w:val="24"/>
        </w:rPr>
      </w:pPr>
      <w:r w:rsidRPr="005432A3">
        <w:rPr>
          <w:sz w:val="24"/>
          <w:szCs w:val="24"/>
        </w:rPr>
        <w:t>ЭБД Российской государственной библиотеки http://diss.rsl.ru.</w:t>
      </w:r>
    </w:p>
    <w:p w:rsidR="00FB3887" w:rsidRPr="005432A3" w:rsidRDefault="00FB3887" w:rsidP="007933BB">
      <w:pPr>
        <w:autoSpaceDE w:val="0"/>
        <w:ind w:left="-142" w:firstLine="709"/>
        <w:rPr>
          <w:b/>
          <w:bCs/>
        </w:rPr>
      </w:pPr>
    </w:p>
    <w:p w:rsidR="00FB3887" w:rsidRDefault="00FB3887" w:rsidP="007933BB">
      <w:pPr>
        <w:shd w:val="clear" w:color="auto" w:fill="FFFFFF"/>
        <w:ind w:firstLine="720"/>
        <w:jc w:val="center"/>
        <w:rPr>
          <w:b/>
          <w:bCs/>
        </w:rPr>
      </w:pPr>
    </w:p>
    <w:p w:rsidR="00FB3887" w:rsidRDefault="00FB3887" w:rsidP="001D22EB">
      <w:pPr>
        <w:shd w:val="clear" w:color="auto" w:fill="FFFFFF"/>
        <w:ind w:firstLine="720"/>
        <w:rPr>
          <w:bCs/>
        </w:rPr>
      </w:pPr>
    </w:p>
    <w:p w:rsidR="00FB3887" w:rsidRDefault="00FB3887" w:rsidP="001D22EB">
      <w:pPr>
        <w:shd w:val="clear" w:color="auto" w:fill="FFFFFF"/>
        <w:ind w:firstLine="720"/>
        <w:rPr>
          <w:bCs/>
        </w:rPr>
      </w:pPr>
    </w:p>
    <w:p w:rsidR="00FB3887" w:rsidRDefault="00FB3887" w:rsidP="001D22EB">
      <w:pPr>
        <w:shd w:val="clear" w:color="auto" w:fill="FFFFFF"/>
        <w:ind w:firstLine="720"/>
        <w:rPr>
          <w:bCs/>
        </w:rPr>
      </w:pPr>
    </w:p>
    <w:p w:rsidR="00FB3887" w:rsidRPr="001D074F" w:rsidRDefault="00FB3887" w:rsidP="001D22EB">
      <w:pPr>
        <w:shd w:val="clear" w:color="auto" w:fill="FFFFFF"/>
        <w:ind w:firstLine="720"/>
        <w:rPr>
          <w:bCs/>
        </w:rPr>
      </w:pPr>
    </w:p>
    <w:p w:rsidR="00FB3887" w:rsidRPr="001D074F" w:rsidRDefault="00FB3887" w:rsidP="001D22EB">
      <w:pPr>
        <w:shd w:val="clear" w:color="auto" w:fill="FFFFFF"/>
        <w:ind w:firstLine="720"/>
        <w:rPr>
          <w:bCs/>
        </w:rPr>
      </w:pPr>
    </w:p>
    <w:p w:rsidR="00FB3887" w:rsidRDefault="00FB3887" w:rsidP="001D22EB">
      <w:pPr>
        <w:shd w:val="clear" w:color="auto" w:fill="FFFFFF"/>
        <w:ind w:firstLine="720"/>
        <w:rPr>
          <w:bCs/>
        </w:rPr>
      </w:pPr>
    </w:p>
    <w:p w:rsidR="00FB3887" w:rsidRDefault="00FB3887" w:rsidP="001D22EB">
      <w:pPr>
        <w:shd w:val="clear" w:color="auto" w:fill="FFFFFF"/>
        <w:ind w:firstLine="720"/>
        <w:rPr>
          <w:bCs/>
        </w:rPr>
      </w:pPr>
    </w:p>
    <w:p w:rsidR="00FB3887" w:rsidRDefault="00FB3887" w:rsidP="007933BB">
      <w:pPr>
        <w:shd w:val="clear" w:color="auto" w:fill="FFFFFF"/>
        <w:ind w:firstLine="720"/>
        <w:rPr>
          <w:bCs/>
        </w:rPr>
      </w:pPr>
      <w:r>
        <w:rPr>
          <w:bCs/>
        </w:rPr>
        <w:t>ЛИСТ СОГЛАСОВАНИЯ:</w:t>
      </w:r>
    </w:p>
    <w:p w:rsidR="00FB3887" w:rsidRDefault="00FB3887" w:rsidP="007933BB">
      <w:pPr>
        <w:shd w:val="clear" w:color="auto" w:fill="FFFFFF"/>
        <w:ind w:firstLine="720"/>
        <w:rPr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835"/>
        <w:gridCol w:w="3969"/>
        <w:gridCol w:w="3685"/>
      </w:tblGrid>
      <w:tr w:rsidR="00FB3887" w:rsidTr="00F41BCD">
        <w:tc>
          <w:tcPr>
            <w:tcW w:w="4361" w:type="dxa"/>
            <w:tcBorders>
              <w:top w:val="nil"/>
              <w:left w:val="nil"/>
            </w:tcBorders>
          </w:tcPr>
          <w:p w:rsidR="00FB3887" w:rsidRPr="00F41BCD" w:rsidRDefault="00FB3887" w:rsidP="00F41BCD">
            <w:pPr>
              <w:shd w:val="clear" w:color="auto" w:fill="FFFFFF"/>
              <w:spacing w:before="200" w:after="200"/>
              <w:rPr>
                <w:bCs/>
              </w:rPr>
            </w:pPr>
            <w:r w:rsidRPr="00F41BCD">
              <w:rPr>
                <w:bCs/>
              </w:rPr>
              <w:t>Заведующий кафедрой</w:t>
            </w:r>
          </w:p>
        </w:tc>
        <w:tc>
          <w:tcPr>
            <w:tcW w:w="2835" w:type="dxa"/>
            <w:tcBorders>
              <w:top w:val="nil"/>
            </w:tcBorders>
          </w:tcPr>
          <w:p w:rsidR="00FB3887" w:rsidRPr="00F41BCD" w:rsidRDefault="001E123B" w:rsidP="001E123B">
            <w:pPr>
              <w:spacing w:before="200" w:after="200"/>
              <w:ind w:firstLine="0"/>
              <w:rPr>
                <w:bCs/>
              </w:rPr>
            </w:pPr>
            <w:r>
              <w:rPr>
                <w:bCs/>
              </w:rPr>
              <w:t>музыкального и художественного образования</w:t>
            </w:r>
          </w:p>
        </w:tc>
        <w:tc>
          <w:tcPr>
            <w:tcW w:w="3969" w:type="dxa"/>
            <w:tcBorders>
              <w:top w:val="nil"/>
            </w:tcBorders>
          </w:tcPr>
          <w:p w:rsidR="00FB3887" w:rsidRPr="00F41BCD" w:rsidRDefault="001E123B" w:rsidP="00F41BCD">
            <w:pPr>
              <w:spacing w:before="200" w:after="200"/>
              <w:rPr>
                <w:bCs/>
              </w:rPr>
            </w:pPr>
            <w:r>
              <w:rPr>
                <w:bCs/>
              </w:rPr>
              <w:t>Карнаухова Т.И.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FB3887" w:rsidRPr="00F41BCD" w:rsidRDefault="00FB3887" w:rsidP="00F41BCD">
            <w:pPr>
              <w:spacing w:before="200" w:after="200"/>
              <w:jc w:val="center"/>
              <w:rPr>
                <w:bCs/>
              </w:rPr>
            </w:pPr>
            <w:r w:rsidRPr="00F41BCD">
              <w:rPr>
                <w:bCs/>
              </w:rPr>
              <w:t>03.05.2018 г.</w:t>
            </w:r>
          </w:p>
        </w:tc>
      </w:tr>
      <w:tr w:rsidR="00FB3887" w:rsidTr="00F41BCD">
        <w:tc>
          <w:tcPr>
            <w:tcW w:w="4361" w:type="dxa"/>
            <w:tcBorders>
              <w:left w:val="nil"/>
            </w:tcBorders>
          </w:tcPr>
          <w:p w:rsidR="00FB3887" w:rsidRPr="00F41BCD" w:rsidRDefault="00FB3887" w:rsidP="00F41BC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B3887" w:rsidRPr="00F41BCD" w:rsidRDefault="00FB3887" w:rsidP="00F41BCD">
            <w:pPr>
              <w:jc w:val="center"/>
              <w:rPr>
                <w:bCs/>
              </w:rPr>
            </w:pPr>
            <w:r w:rsidRPr="00F41BCD">
              <w:rPr>
                <w:bCs/>
              </w:rPr>
              <w:t>подпись</w:t>
            </w:r>
          </w:p>
        </w:tc>
        <w:tc>
          <w:tcPr>
            <w:tcW w:w="3969" w:type="dxa"/>
          </w:tcPr>
          <w:p w:rsidR="00FB3887" w:rsidRPr="00F41BCD" w:rsidRDefault="00FB3887" w:rsidP="00F41BCD">
            <w:pPr>
              <w:jc w:val="center"/>
              <w:rPr>
                <w:bCs/>
              </w:rPr>
            </w:pPr>
            <w:r w:rsidRPr="00F41BCD">
              <w:rPr>
                <w:bCs/>
              </w:rPr>
              <w:t>ФИО</w:t>
            </w:r>
          </w:p>
        </w:tc>
        <w:tc>
          <w:tcPr>
            <w:tcW w:w="3685" w:type="dxa"/>
            <w:tcBorders>
              <w:right w:val="nil"/>
            </w:tcBorders>
          </w:tcPr>
          <w:p w:rsidR="00FB3887" w:rsidRPr="00F41BCD" w:rsidRDefault="00FB3887" w:rsidP="00F41BCD">
            <w:pPr>
              <w:jc w:val="center"/>
              <w:rPr>
                <w:bCs/>
              </w:rPr>
            </w:pPr>
            <w:r w:rsidRPr="00F41BCD">
              <w:rPr>
                <w:bCs/>
              </w:rPr>
              <w:t>дата</w:t>
            </w:r>
          </w:p>
        </w:tc>
      </w:tr>
      <w:tr w:rsidR="00FB3887" w:rsidTr="00F41BCD">
        <w:tc>
          <w:tcPr>
            <w:tcW w:w="4361" w:type="dxa"/>
            <w:tcBorders>
              <w:left w:val="nil"/>
            </w:tcBorders>
          </w:tcPr>
          <w:p w:rsidR="00FB3887" w:rsidRPr="00F41BCD" w:rsidRDefault="00FB3887" w:rsidP="00F41BCD">
            <w:pPr>
              <w:spacing w:before="200" w:after="200"/>
              <w:rPr>
                <w:bCs/>
                <w:color w:val="00B050"/>
              </w:rPr>
            </w:pPr>
            <w:r w:rsidRPr="00F41BCD">
              <w:rPr>
                <w:bCs/>
                <w:color w:val="00B050"/>
              </w:rPr>
              <w:t xml:space="preserve">Начальник отдела образовательных программ и планирования учебного процесса </w:t>
            </w:r>
          </w:p>
        </w:tc>
        <w:tc>
          <w:tcPr>
            <w:tcW w:w="2835" w:type="dxa"/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</w:p>
        </w:tc>
        <w:tc>
          <w:tcPr>
            <w:tcW w:w="3969" w:type="dxa"/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FB3887" w:rsidRPr="00F41BCD" w:rsidRDefault="00FB3887" w:rsidP="00F41BCD">
            <w:pPr>
              <w:spacing w:before="200" w:after="200"/>
              <w:jc w:val="center"/>
              <w:rPr>
                <w:bCs/>
              </w:rPr>
            </w:pPr>
          </w:p>
        </w:tc>
      </w:tr>
      <w:tr w:rsidR="00FB3887" w:rsidTr="00F41BCD">
        <w:tc>
          <w:tcPr>
            <w:tcW w:w="4361" w:type="dxa"/>
            <w:tcBorders>
              <w:left w:val="nil"/>
            </w:tcBorders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  <w:r w:rsidRPr="00F41BCD">
              <w:rPr>
                <w:bCs/>
              </w:rPr>
              <w:t>Проректор по учебно-методической работе</w:t>
            </w:r>
          </w:p>
        </w:tc>
        <w:tc>
          <w:tcPr>
            <w:tcW w:w="2835" w:type="dxa"/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</w:p>
        </w:tc>
        <w:tc>
          <w:tcPr>
            <w:tcW w:w="3969" w:type="dxa"/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FB3887" w:rsidRPr="00F41BCD" w:rsidRDefault="00FB3887" w:rsidP="00F41BCD">
            <w:pPr>
              <w:spacing w:before="200" w:after="200"/>
              <w:jc w:val="center"/>
              <w:rPr>
                <w:bCs/>
              </w:rPr>
            </w:pPr>
          </w:p>
        </w:tc>
      </w:tr>
      <w:tr w:rsidR="00FB3887" w:rsidTr="00F41BCD">
        <w:tc>
          <w:tcPr>
            <w:tcW w:w="4361" w:type="dxa"/>
            <w:tcBorders>
              <w:left w:val="nil"/>
              <w:bottom w:val="nil"/>
            </w:tcBorders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  <w:r w:rsidRPr="00F41BCD">
              <w:rPr>
                <w:bCs/>
              </w:rPr>
              <w:t>Первый проректор – проректор по учебной работе</w:t>
            </w:r>
          </w:p>
        </w:tc>
        <w:tc>
          <w:tcPr>
            <w:tcW w:w="2835" w:type="dxa"/>
            <w:tcBorders>
              <w:bottom w:val="nil"/>
            </w:tcBorders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B3887" w:rsidRPr="00F41BCD" w:rsidRDefault="00FB3887" w:rsidP="00F41BCD">
            <w:pPr>
              <w:spacing w:before="200" w:after="200"/>
              <w:rPr>
                <w:bCs/>
              </w:rPr>
            </w:pPr>
          </w:p>
        </w:tc>
        <w:tc>
          <w:tcPr>
            <w:tcW w:w="3685" w:type="dxa"/>
            <w:tcBorders>
              <w:bottom w:val="nil"/>
              <w:right w:val="nil"/>
            </w:tcBorders>
          </w:tcPr>
          <w:p w:rsidR="00FB3887" w:rsidRPr="00F41BCD" w:rsidRDefault="00FB3887" w:rsidP="00F41BCD">
            <w:pPr>
              <w:spacing w:before="200" w:after="200"/>
              <w:jc w:val="center"/>
              <w:rPr>
                <w:bCs/>
              </w:rPr>
            </w:pPr>
          </w:p>
        </w:tc>
      </w:tr>
    </w:tbl>
    <w:p w:rsidR="00FB3887" w:rsidRDefault="00FB3887" w:rsidP="007933BB">
      <w:pPr>
        <w:shd w:val="clear" w:color="auto" w:fill="FFFFFF"/>
        <w:ind w:firstLine="720"/>
        <w:rPr>
          <w:bCs/>
        </w:rPr>
      </w:pPr>
    </w:p>
    <w:p w:rsidR="00FB3887" w:rsidRDefault="00FB3887" w:rsidP="007933BB">
      <w:pPr>
        <w:shd w:val="clear" w:color="auto" w:fill="FFFFFF"/>
        <w:ind w:firstLine="720"/>
        <w:rPr>
          <w:bCs/>
        </w:rPr>
      </w:pPr>
    </w:p>
    <w:p w:rsidR="00FB3887" w:rsidRDefault="00FB3887" w:rsidP="007933BB">
      <w:pPr>
        <w:shd w:val="clear" w:color="auto" w:fill="FFFFFF"/>
        <w:ind w:firstLine="720"/>
        <w:rPr>
          <w:bCs/>
        </w:rPr>
      </w:pPr>
    </w:p>
    <w:p w:rsidR="00FB3887" w:rsidRPr="0077630C" w:rsidRDefault="00FB3887" w:rsidP="007933BB">
      <w:pPr>
        <w:shd w:val="clear" w:color="auto" w:fill="FFFFFF"/>
        <w:tabs>
          <w:tab w:val="left" w:leader="underscore" w:pos="4666"/>
        </w:tabs>
        <w:ind w:firstLine="709"/>
        <w:jc w:val="center"/>
        <w:rPr>
          <w:highlight w:val="yellow"/>
        </w:rPr>
      </w:pPr>
    </w:p>
    <w:p w:rsidR="00FB3887" w:rsidRDefault="00FB3887" w:rsidP="007933BB">
      <w:pPr>
        <w:shd w:val="clear" w:color="auto" w:fill="FFFFFF"/>
        <w:ind w:firstLine="720"/>
        <w:rPr>
          <w:b/>
        </w:rPr>
      </w:pPr>
    </w:p>
    <w:sectPr w:rsidR="00FB3887" w:rsidSect="005A1143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0D" w:rsidRDefault="000E7D0D" w:rsidP="0061467F">
      <w:r>
        <w:separator/>
      </w:r>
    </w:p>
  </w:endnote>
  <w:endnote w:type="continuationSeparator" w:id="0">
    <w:p w:rsidR="000E7D0D" w:rsidRDefault="000E7D0D" w:rsidP="006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0D" w:rsidRDefault="000E7D0D" w:rsidP="0061467F">
      <w:r>
        <w:separator/>
      </w:r>
    </w:p>
  </w:footnote>
  <w:footnote w:type="continuationSeparator" w:id="0">
    <w:p w:rsidR="000E7D0D" w:rsidRDefault="000E7D0D" w:rsidP="0061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―"/>
      <w:lvlJc w:val="left"/>
      <w:pPr>
        <w:tabs>
          <w:tab w:val="num" w:pos="704"/>
        </w:tabs>
        <w:ind w:left="704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64"/>
        </w:tabs>
        <w:ind w:left="106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24"/>
        </w:tabs>
        <w:ind w:left="142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84"/>
        </w:tabs>
        <w:ind w:left="1784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44"/>
        </w:tabs>
        <w:ind w:left="214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04"/>
        </w:tabs>
        <w:ind w:left="250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64"/>
        </w:tabs>
        <w:ind w:left="2864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24"/>
        </w:tabs>
        <w:ind w:left="322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84"/>
        </w:tabs>
        <w:ind w:left="3584" w:hanging="360"/>
      </w:pPr>
      <w:rPr>
        <w:rFonts w:ascii="OpenSymbol" w:hAnsi="OpenSymbol"/>
      </w:rPr>
    </w:lvl>
  </w:abstractNum>
  <w:abstractNum w:abstractNumId="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―"/>
      <w:lvlJc w:val="left"/>
      <w:pPr>
        <w:tabs>
          <w:tab w:val="num" w:pos="736"/>
        </w:tabs>
        <w:ind w:left="736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6"/>
        </w:tabs>
        <w:ind w:left="1816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6"/>
        </w:tabs>
        <w:ind w:left="2896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/>
      </w:rPr>
    </w:lvl>
  </w:abstractNum>
  <w:abstractNum w:abstractNumId="6" w15:restartNumberingAfterBreak="0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8A4F26"/>
    <w:multiLevelType w:val="hybridMultilevel"/>
    <w:tmpl w:val="5C628FB4"/>
    <w:lvl w:ilvl="0" w:tplc="59C42CA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19146F8"/>
    <w:multiLevelType w:val="hybridMultilevel"/>
    <w:tmpl w:val="CCA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17FBF"/>
    <w:multiLevelType w:val="hybridMultilevel"/>
    <w:tmpl w:val="356CF6F0"/>
    <w:lvl w:ilvl="0" w:tplc="59C42CA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1C640DE"/>
    <w:multiLevelType w:val="hybridMultilevel"/>
    <w:tmpl w:val="0EA8BCE2"/>
    <w:lvl w:ilvl="0" w:tplc="E36649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54A2A94"/>
    <w:multiLevelType w:val="hybridMultilevel"/>
    <w:tmpl w:val="6F72FBCA"/>
    <w:lvl w:ilvl="0" w:tplc="1CC296B8">
      <w:start w:val="1"/>
      <w:numFmt w:val="bullet"/>
      <w:lvlText w:val="–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8211666"/>
    <w:multiLevelType w:val="hybridMultilevel"/>
    <w:tmpl w:val="D6ECC072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9A823D9"/>
    <w:multiLevelType w:val="hybridMultilevel"/>
    <w:tmpl w:val="2FA05C82"/>
    <w:lvl w:ilvl="0" w:tplc="63F6733C">
      <w:start w:val="3"/>
      <w:numFmt w:val="decimal"/>
      <w:lvlText w:val="%1."/>
      <w:lvlJc w:val="left"/>
      <w:pPr>
        <w:ind w:left="1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17" w15:restartNumberingAfterBreak="0">
    <w:nsid w:val="0A285154"/>
    <w:multiLevelType w:val="hybridMultilevel"/>
    <w:tmpl w:val="7AE41B14"/>
    <w:lvl w:ilvl="0" w:tplc="F4B8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6722B8"/>
    <w:multiLevelType w:val="multilevel"/>
    <w:tmpl w:val="4F1C7004"/>
    <w:lvl w:ilvl="0">
      <w:start w:val="2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B961C78"/>
    <w:multiLevelType w:val="hybridMultilevel"/>
    <w:tmpl w:val="9D4627F6"/>
    <w:lvl w:ilvl="0" w:tplc="23524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825F6C"/>
    <w:multiLevelType w:val="hybridMultilevel"/>
    <w:tmpl w:val="DB34DC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002A4B"/>
    <w:multiLevelType w:val="hybridMultilevel"/>
    <w:tmpl w:val="5134961E"/>
    <w:lvl w:ilvl="0" w:tplc="1C344B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16A5238"/>
    <w:multiLevelType w:val="hybridMultilevel"/>
    <w:tmpl w:val="0AB07BF2"/>
    <w:lvl w:ilvl="0" w:tplc="40F8C29C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11BD3FE8"/>
    <w:multiLevelType w:val="hybridMultilevel"/>
    <w:tmpl w:val="776491B4"/>
    <w:lvl w:ilvl="0" w:tplc="43708E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0A090F"/>
    <w:multiLevelType w:val="hybridMultilevel"/>
    <w:tmpl w:val="839A2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44E24E6"/>
    <w:multiLevelType w:val="hybridMultilevel"/>
    <w:tmpl w:val="CA104F96"/>
    <w:lvl w:ilvl="0" w:tplc="CF9640A0">
      <w:start w:val="5"/>
      <w:numFmt w:val="decimal"/>
      <w:lvlText w:val="%1."/>
      <w:lvlJc w:val="left"/>
      <w:pPr>
        <w:ind w:left="8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192837C4"/>
    <w:multiLevelType w:val="multilevel"/>
    <w:tmpl w:val="4D24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383C60"/>
    <w:multiLevelType w:val="hybridMultilevel"/>
    <w:tmpl w:val="C420A618"/>
    <w:lvl w:ilvl="0" w:tplc="1C344B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A02094"/>
    <w:multiLevelType w:val="singleLevel"/>
    <w:tmpl w:val="633444E0"/>
    <w:lvl w:ilvl="0">
      <w:numFmt w:val="bullet"/>
      <w:lvlText w:val="-"/>
      <w:lvlJc w:val="left"/>
      <w:pPr>
        <w:tabs>
          <w:tab w:val="num" w:pos="1410"/>
        </w:tabs>
        <w:ind w:left="1410" w:hanging="360"/>
      </w:pPr>
    </w:lvl>
  </w:abstractNum>
  <w:abstractNum w:abstractNumId="29" w15:restartNumberingAfterBreak="0">
    <w:nsid w:val="1BED7F9C"/>
    <w:multiLevelType w:val="hybridMultilevel"/>
    <w:tmpl w:val="CB8C35F4"/>
    <w:lvl w:ilvl="0" w:tplc="6A20B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D3E1850"/>
    <w:multiLevelType w:val="hybridMultilevel"/>
    <w:tmpl w:val="CE8095A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32" w15:restartNumberingAfterBreak="0">
    <w:nsid w:val="1E2E03B2"/>
    <w:multiLevelType w:val="hybridMultilevel"/>
    <w:tmpl w:val="D728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EE409B"/>
    <w:multiLevelType w:val="hybridMultilevel"/>
    <w:tmpl w:val="92E85294"/>
    <w:lvl w:ilvl="0" w:tplc="6A20BF5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FD14903"/>
    <w:multiLevelType w:val="hybridMultilevel"/>
    <w:tmpl w:val="9B30E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1207180"/>
    <w:multiLevelType w:val="hybridMultilevel"/>
    <w:tmpl w:val="2FA05C82"/>
    <w:lvl w:ilvl="0" w:tplc="63F6733C">
      <w:start w:val="3"/>
      <w:numFmt w:val="decimal"/>
      <w:lvlText w:val="%1."/>
      <w:lvlJc w:val="left"/>
      <w:pPr>
        <w:ind w:left="1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36" w15:restartNumberingAfterBreak="0">
    <w:nsid w:val="212114E1"/>
    <w:multiLevelType w:val="multilevel"/>
    <w:tmpl w:val="64F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0E3677"/>
    <w:multiLevelType w:val="hybridMultilevel"/>
    <w:tmpl w:val="7632D2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22D1593F"/>
    <w:multiLevelType w:val="singleLevel"/>
    <w:tmpl w:val="633444E0"/>
    <w:lvl w:ilvl="0">
      <w:numFmt w:val="bullet"/>
      <w:lvlText w:val="-"/>
      <w:lvlJc w:val="left"/>
      <w:pPr>
        <w:tabs>
          <w:tab w:val="num" w:pos="1410"/>
        </w:tabs>
        <w:ind w:left="1410" w:hanging="360"/>
      </w:pPr>
    </w:lvl>
  </w:abstractNum>
  <w:abstractNum w:abstractNumId="39" w15:restartNumberingAfterBreak="0">
    <w:nsid w:val="231648C8"/>
    <w:multiLevelType w:val="hybridMultilevel"/>
    <w:tmpl w:val="CA246796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351237A"/>
    <w:multiLevelType w:val="hybridMultilevel"/>
    <w:tmpl w:val="707E1098"/>
    <w:lvl w:ilvl="0" w:tplc="B904575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248B34DB"/>
    <w:multiLevelType w:val="hybridMultilevel"/>
    <w:tmpl w:val="0D44598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8"/>
      </w:rPr>
    </w:lvl>
    <w:lvl w:ilvl="1" w:tplc="8D1878C8">
      <w:start w:val="1"/>
      <w:numFmt w:val="decimal"/>
      <w:lvlText w:val="%2."/>
      <w:lvlJc w:val="left"/>
      <w:pPr>
        <w:tabs>
          <w:tab w:val="num" w:pos="2085"/>
        </w:tabs>
        <w:ind w:left="2085" w:hanging="118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26166026"/>
    <w:multiLevelType w:val="hybridMultilevel"/>
    <w:tmpl w:val="9C9A25F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8"/>
      </w:rPr>
    </w:lvl>
    <w:lvl w:ilvl="1" w:tplc="8D1878C8">
      <w:start w:val="1"/>
      <w:numFmt w:val="decimal"/>
      <w:lvlText w:val="%2."/>
      <w:lvlJc w:val="left"/>
      <w:pPr>
        <w:tabs>
          <w:tab w:val="num" w:pos="2085"/>
        </w:tabs>
        <w:ind w:left="2085" w:hanging="118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6B943D8"/>
    <w:multiLevelType w:val="hybridMultilevel"/>
    <w:tmpl w:val="CBC86DC2"/>
    <w:lvl w:ilvl="0" w:tplc="6A20BF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95A0D6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A164A6E"/>
    <w:multiLevelType w:val="multilevel"/>
    <w:tmpl w:val="5F6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E344513"/>
    <w:multiLevelType w:val="hybridMultilevel"/>
    <w:tmpl w:val="4148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663FA8"/>
    <w:multiLevelType w:val="hybridMultilevel"/>
    <w:tmpl w:val="7E888FD4"/>
    <w:lvl w:ilvl="0" w:tplc="2084EA48">
      <w:start w:val="4"/>
      <w:numFmt w:val="decimal"/>
      <w:lvlText w:val="%1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8" w15:restartNumberingAfterBreak="0">
    <w:nsid w:val="2E762C27"/>
    <w:multiLevelType w:val="hybridMultilevel"/>
    <w:tmpl w:val="776491B4"/>
    <w:lvl w:ilvl="0" w:tplc="43708E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EF245B0"/>
    <w:multiLevelType w:val="hybridMultilevel"/>
    <w:tmpl w:val="59DA563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B53E65"/>
    <w:multiLevelType w:val="hybridMultilevel"/>
    <w:tmpl w:val="E398BB38"/>
    <w:lvl w:ilvl="0" w:tplc="1CC296B8">
      <w:start w:val="1"/>
      <w:numFmt w:val="bullet"/>
      <w:lvlText w:val="–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1C929A5"/>
    <w:multiLevelType w:val="hybridMultilevel"/>
    <w:tmpl w:val="4DB0EA3C"/>
    <w:lvl w:ilvl="0" w:tplc="F3722394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3" w15:restartNumberingAfterBreak="0">
    <w:nsid w:val="326876F4"/>
    <w:multiLevelType w:val="hybridMultilevel"/>
    <w:tmpl w:val="7BE21F04"/>
    <w:lvl w:ilvl="0" w:tplc="1CC296B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507142"/>
    <w:multiLevelType w:val="hybridMultilevel"/>
    <w:tmpl w:val="85F81BB0"/>
    <w:lvl w:ilvl="0" w:tplc="E132F05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6B0126"/>
    <w:multiLevelType w:val="hybridMultilevel"/>
    <w:tmpl w:val="98E8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D32022"/>
    <w:multiLevelType w:val="hybridMultilevel"/>
    <w:tmpl w:val="D116BF9A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731BD8"/>
    <w:multiLevelType w:val="hybridMultilevel"/>
    <w:tmpl w:val="B4EE98F8"/>
    <w:lvl w:ilvl="0" w:tplc="CF94E0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372669EF"/>
    <w:multiLevelType w:val="hybridMultilevel"/>
    <w:tmpl w:val="8ED8737E"/>
    <w:lvl w:ilvl="0" w:tplc="958A3B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393D06AB"/>
    <w:multiLevelType w:val="hybridMultilevel"/>
    <w:tmpl w:val="146E3A30"/>
    <w:lvl w:ilvl="0" w:tplc="5BD4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B51342"/>
    <w:multiLevelType w:val="hybridMultilevel"/>
    <w:tmpl w:val="E5A479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9B75500"/>
    <w:multiLevelType w:val="hybridMultilevel"/>
    <w:tmpl w:val="504A7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A67359A"/>
    <w:multiLevelType w:val="hybridMultilevel"/>
    <w:tmpl w:val="AFB433B0"/>
    <w:lvl w:ilvl="0" w:tplc="513AA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C3340C0"/>
    <w:multiLevelType w:val="hybridMultilevel"/>
    <w:tmpl w:val="7018E3FA"/>
    <w:lvl w:ilvl="0" w:tplc="1C344B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D8D0A4E"/>
    <w:multiLevelType w:val="hybridMultilevel"/>
    <w:tmpl w:val="F32E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CF58C2"/>
    <w:multiLevelType w:val="hybridMultilevel"/>
    <w:tmpl w:val="FCE0EB54"/>
    <w:lvl w:ilvl="0" w:tplc="84FADD7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66" w15:restartNumberingAfterBreak="0">
    <w:nsid w:val="3FB54930"/>
    <w:multiLevelType w:val="hybridMultilevel"/>
    <w:tmpl w:val="086A348A"/>
    <w:lvl w:ilvl="0" w:tplc="59C42CA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407B78AE"/>
    <w:multiLevelType w:val="hybridMultilevel"/>
    <w:tmpl w:val="18F0FDA2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2667DC6"/>
    <w:multiLevelType w:val="hybridMultilevel"/>
    <w:tmpl w:val="BA04D9D6"/>
    <w:lvl w:ilvl="0" w:tplc="03D45156">
      <w:start w:val="2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9C1E36"/>
    <w:multiLevelType w:val="hybridMultilevel"/>
    <w:tmpl w:val="5A225708"/>
    <w:lvl w:ilvl="0" w:tplc="960835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6E1308"/>
    <w:multiLevelType w:val="hybridMultilevel"/>
    <w:tmpl w:val="8E5018AC"/>
    <w:lvl w:ilvl="0" w:tplc="0532D2F4">
      <w:start w:val="1"/>
      <w:numFmt w:val="russianLow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454B0A21"/>
    <w:multiLevelType w:val="hybridMultilevel"/>
    <w:tmpl w:val="86B0A0C2"/>
    <w:lvl w:ilvl="0" w:tplc="59C42CA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45504D96"/>
    <w:multiLevelType w:val="hybridMultilevel"/>
    <w:tmpl w:val="7FAA3008"/>
    <w:lvl w:ilvl="0" w:tplc="95DA7BA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E6242C"/>
    <w:multiLevelType w:val="hybridMultilevel"/>
    <w:tmpl w:val="C79E8C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023B76"/>
    <w:multiLevelType w:val="hybridMultilevel"/>
    <w:tmpl w:val="B9B60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8B21B56"/>
    <w:multiLevelType w:val="hybridMultilevel"/>
    <w:tmpl w:val="E58CE732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9237BC5"/>
    <w:multiLevelType w:val="hybridMultilevel"/>
    <w:tmpl w:val="2CE4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5025A5"/>
    <w:multiLevelType w:val="hybridMultilevel"/>
    <w:tmpl w:val="B4F2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E44CFC"/>
    <w:multiLevelType w:val="multilevel"/>
    <w:tmpl w:val="34A856E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4BAC4CAE"/>
    <w:multiLevelType w:val="hybridMultilevel"/>
    <w:tmpl w:val="DF1E2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C1923BF"/>
    <w:multiLevelType w:val="hybridMultilevel"/>
    <w:tmpl w:val="1D50EA4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7C7E7C"/>
    <w:multiLevelType w:val="hybridMultilevel"/>
    <w:tmpl w:val="44607488"/>
    <w:lvl w:ilvl="0" w:tplc="5BD4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4EA66941"/>
    <w:multiLevelType w:val="hybridMultilevel"/>
    <w:tmpl w:val="7592E2D2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10E47BB"/>
    <w:multiLevelType w:val="hybridMultilevel"/>
    <w:tmpl w:val="3508D502"/>
    <w:lvl w:ilvl="0" w:tplc="5BD4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DD4236"/>
    <w:multiLevelType w:val="hybridMultilevel"/>
    <w:tmpl w:val="BC5EF760"/>
    <w:lvl w:ilvl="0" w:tplc="CEB6B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6F2992"/>
    <w:multiLevelType w:val="hybridMultilevel"/>
    <w:tmpl w:val="A3AEBA38"/>
    <w:lvl w:ilvl="0" w:tplc="91B0AC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3605C39"/>
    <w:multiLevelType w:val="hybridMultilevel"/>
    <w:tmpl w:val="7C9E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3761B80"/>
    <w:multiLevelType w:val="hybridMultilevel"/>
    <w:tmpl w:val="7FD0C91C"/>
    <w:lvl w:ilvl="0" w:tplc="1CC296B8">
      <w:start w:val="1"/>
      <w:numFmt w:val="bullet"/>
      <w:lvlText w:val="–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53873766"/>
    <w:multiLevelType w:val="hybridMultilevel"/>
    <w:tmpl w:val="0F4C14DC"/>
    <w:lvl w:ilvl="0" w:tplc="7A0C8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7440878"/>
    <w:multiLevelType w:val="multilevel"/>
    <w:tmpl w:val="2878F90C"/>
    <w:lvl w:ilvl="0">
      <w:start w:val="1"/>
      <w:numFmt w:val="bullet"/>
      <w:lvlText w:val=""/>
      <w:lvlJc w:val="left"/>
      <w:pPr>
        <w:tabs>
          <w:tab w:val="num" w:pos="704"/>
        </w:tabs>
        <w:ind w:left="70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64"/>
        </w:tabs>
        <w:ind w:left="106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24"/>
        </w:tabs>
        <w:ind w:left="142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84"/>
        </w:tabs>
        <w:ind w:left="1784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44"/>
        </w:tabs>
        <w:ind w:left="214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04"/>
        </w:tabs>
        <w:ind w:left="250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64"/>
        </w:tabs>
        <w:ind w:left="2864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24"/>
        </w:tabs>
        <w:ind w:left="322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84"/>
        </w:tabs>
        <w:ind w:left="3584" w:hanging="360"/>
      </w:pPr>
      <w:rPr>
        <w:rFonts w:ascii="OpenSymbol" w:hAnsi="OpenSymbol"/>
      </w:rPr>
    </w:lvl>
  </w:abstractNum>
  <w:abstractNum w:abstractNumId="91" w15:restartNumberingAfterBreak="0">
    <w:nsid w:val="575646EC"/>
    <w:multiLevelType w:val="hybridMultilevel"/>
    <w:tmpl w:val="F8B8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7A0E8C"/>
    <w:multiLevelType w:val="hybridMultilevel"/>
    <w:tmpl w:val="87C619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5CC77C89"/>
    <w:multiLevelType w:val="hybridMultilevel"/>
    <w:tmpl w:val="CB3EC836"/>
    <w:lvl w:ilvl="0" w:tplc="960835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D9A226B"/>
    <w:multiLevelType w:val="hybridMultilevel"/>
    <w:tmpl w:val="3A7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EE2B85"/>
    <w:multiLevelType w:val="hybridMultilevel"/>
    <w:tmpl w:val="E7B0CA12"/>
    <w:lvl w:ilvl="0" w:tplc="95DA7B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7" w15:restartNumberingAfterBreak="0">
    <w:nsid w:val="5EDF56F6"/>
    <w:multiLevelType w:val="hybridMultilevel"/>
    <w:tmpl w:val="C25CC120"/>
    <w:lvl w:ilvl="0" w:tplc="1C344B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0E63CC"/>
    <w:multiLevelType w:val="hybridMultilevel"/>
    <w:tmpl w:val="A6A6D298"/>
    <w:lvl w:ilvl="0" w:tplc="1C34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666184"/>
    <w:multiLevelType w:val="hybridMultilevel"/>
    <w:tmpl w:val="9AA08F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887BFF"/>
    <w:multiLevelType w:val="hybridMultilevel"/>
    <w:tmpl w:val="94FC25AE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1" w15:restartNumberingAfterBreak="0">
    <w:nsid w:val="618F7C9E"/>
    <w:multiLevelType w:val="hybridMultilevel"/>
    <w:tmpl w:val="05E2F10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78224D1"/>
    <w:multiLevelType w:val="hybridMultilevel"/>
    <w:tmpl w:val="A3AEBA38"/>
    <w:lvl w:ilvl="0" w:tplc="91B0A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69DD10B1"/>
    <w:multiLevelType w:val="hybridMultilevel"/>
    <w:tmpl w:val="BF688C74"/>
    <w:lvl w:ilvl="0" w:tplc="DCDEBE1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4" w15:restartNumberingAfterBreak="0">
    <w:nsid w:val="69E66DA9"/>
    <w:multiLevelType w:val="hybridMultilevel"/>
    <w:tmpl w:val="7F6013E4"/>
    <w:lvl w:ilvl="0" w:tplc="EE8AB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C296B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9E94DFC"/>
    <w:multiLevelType w:val="multilevel"/>
    <w:tmpl w:val="2848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AAA4EA1"/>
    <w:multiLevelType w:val="hybridMultilevel"/>
    <w:tmpl w:val="6AB4ED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1C3346"/>
    <w:multiLevelType w:val="hybridMultilevel"/>
    <w:tmpl w:val="8550AF8E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6CA53795"/>
    <w:multiLevelType w:val="hybridMultilevel"/>
    <w:tmpl w:val="FC18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EA1C97"/>
    <w:multiLevelType w:val="multilevel"/>
    <w:tmpl w:val="240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E7C52E1"/>
    <w:multiLevelType w:val="hybridMultilevel"/>
    <w:tmpl w:val="81425264"/>
    <w:lvl w:ilvl="0" w:tplc="1CC296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6F5558A3"/>
    <w:multiLevelType w:val="hybridMultilevel"/>
    <w:tmpl w:val="5A944CD0"/>
    <w:lvl w:ilvl="0" w:tplc="5BD4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1BC7A4F"/>
    <w:multiLevelType w:val="hybridMultilevel"/>
    <w:tmpl w:val="1552603A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3" w15:restartNumberingAfterBreak="0">
    <w:nsid w:val="72BC74BD"/>
    <w:multiLevelType w:val="hybridMultilevel"/>
    <w:tmpl w:val="9C72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344569E"/>
    <w:multiLevelType w:val="multilevel"/>
    <w:tmpl w:val="8A04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066026"/>
    <w:multiLevelType w:val="multilevel"/>
    <w:tmpl w:val="C204B58A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ascii="Times New Roman" w:eastAsia="Times New Roman" w:hAnsi="Times New Roman" w:cs="Times New Roman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6EC7B0A"/>
    <w:multiLevelType w:val="hybridMultilevel"/>
    <w:tmpl w:val="FD8EB44E"/>
    <w:lvl w:ilvl="0" w:tplc="960835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7001D39"/>
    <w:multiLevelType w:val="hybridMultilevel"/>
    <w:tmpl w:val="7D3A91BC"/>
    <w:lvl w:ilvl="0" w:tplc="8D1878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7791D82"/>
    <w:multiLevelType w:val="hybridMultilevel"/>
    <w:tmpl w:val="900CC39A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9" w15:restartNumberingAfterBreak="0">
    <w:nsid w:val="794C2894"/>
    <w:multiLevelType w:val="hybridMultilevel"/>
    <w:tmpl w:val="2F6CC3F8"/>
    <w:lvl w:ilvl="0" w:tplc="CEB6B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B2B74CA"/>
    <w:multiLevelType w:val="hybridMultilevel"/>
    <w:tmpl w:val="8B747AC2"/>
    <w:lvl w:ilvl="0" w:tplc="1C34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A258D6"/>
    <w:multiLevelType w:val="hybridMultilevel"/>
    <w:tmpl w:val="00000000"/>
    <w:lvl w:ilvl="0" w:tplc="30E6494A">
      <w:numFmt w:val="bullet"/>
      <w:lvlText w:val="–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num w:numId="1">
    <w:abstractNumId w:val="22"/>
  </w:num>
  <w:num w:numId="2">
    <w:abstractNumId w:val="118"/>
  </w:num>
  <w:num w:numId="3">
    <w:abstractNumId w:val="112"/>
  </w:num>
  <w:num w:numId="4">
    <w:abstractNumId w:val="49"/>
  </w:num>
  <w:num w:numId="5">
    <w:abstractNumId w:val="100"/>
  </w:num>
  <w:num w:numId="6">
    <w:abstractNumId w:val="0"/>
  </w:num>
  <w:num w:numId="7">
    <w:abstractNumId w:val="42"/>
  </w:num>
  <w:num w:numId="8">
    <w:abstractNumId w:val="41"/>
  </w:num>
  <w:num w:numId="9">
    <w:abstractNumId w:val="45"/>
  </w:num>
  <w:num w:numId="10">
    <w:abstractNumId w:val="36"/>
  </w:num>
  <w:num w:numId="11">
    <w:abstractNumId w:val="114"/>
  </w:num>
  <w:num w:numId="12">
    <w:abstractNumId w:val="26"/>
  </w:num>
  <w:num w:numId="13">
    <w:abstractNumId w:val="105"/>
  </w:num>
  <w:num w:numId="14">
    <w:abstractNumId w:val="109"/>
  </w:num>
  <w:num w:numId="15">
    <w:abstractNumId w:val="1"/>
  </w:num>
  <w:num w:numId="16">
    <w:abstractNumId w:val="8"/>
  </w:num>
  <w:num w:numId="17">
    <w:abstractNumId w:val="9"/>
  </w:num>
  <w:num w:numId="18">
    <w:abstractNumId w:val="97"/>
  </w:num>
  <w:num w:numId="19">
    <w:abstractNumId w:val="67"/>
  </w:num>
  <w:num w:numId="20">
    <w:abstractNumId w:val="39"/>
  </w:num>
  <w:num w:numId="21">
    <w:abstractNumId w:val="17"/>
  </w:num>
  <w:num w:numId="22">
    <w:abstractNumId w:val="27"/>
  </w:num>
  <w:num w:numId="23">
    <w:abstractNumId w:val="21"/>
  </w:num>
  <w:num w:numId="24">
    <w:abstractNumId w:val="63"/>
  </w:num>
  <w:num w:numId="25">
    <w:abstractNumId w:val="3"/>
  </w:num>
  <w:num w:numId="26">
    <w:abstractNumId w:val="4"/>
  </w:num>
  <w:num w:numId="27">
    <w:abstractNumId w:val="5"/>
  </w:num>
  <w:num w:numId="28">
    <w:abstractNumId w:val="68"/>
  </w:num>
  <w:num w:numId="29">
    <w:abstractNumId w:val="15"/>
  </w:num>
  <w:num w:numId="30">
    <w:abstractNumId w:val="62"/>
  </w:num>
  <w:num w:numId="31">
    <w:abstractNumId w:val="35"/>
  </w:num>
  <w:num w:numId="32">
    <w:abstractNumId w:val="33"/>
  </w:num>
  <w:num w:numId="33">
    <w:abstractNumId w:val="110"/>
  </w:num>
  <w:num w:numId="34">
    <w:abstractNumId w:val="43"/>
  </w:num>
  <w:num w:numId="35">
    <w:abstractNumId w:val="29"/>
  </w:num>
  <w:num w:numId="36">
    <w:abstractNumId w:val="48"/>
  </w:num>
  <w:num w:numId="37">
    <w:abstractNumId w:val="23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3"/>
  </w:num>
  <w:num w:numId="43">
    <w:abstractNumId w:val="32"/>
  </w:num>
  <w:num w:numId="44">
    <w:abstractNumId w:val="98"/>
  </w:num>
  <w:num w:numId="45">
    <w:abstractNumId w:val="120"/>
  </w:num>
  <w:num w:numId="46">
    <w:abstractNumId w:val="83"/>
  </w:num>
  <w:num w:numId="47">
    <w:abstractNumId w:val="2"/>
  </w:num>
  <w:num w:numId="48">
    <w:abstractNumId w:val="95"/>
  </w:num>
  <w:num w:numId="49">
    <w:abstractNumId w:val="91"/>
  </w:num>
  <w:num w:numId="50">
    <w:abstractNumId w:val="46"/>
  </w:num>
  <w:num w:numId="51">
    <w:abstractNumId w:val="18"/>
  </w:num>
  <w:num w:numId="52">
    <w:abstractNumId w:val="101"/>
  </w:num>
  <w:num w:numId="53">
    <w:abstractNumId w:val="79"/>
  </w:num>
  <w:num w:numId="54">
    <w:abstractNumId w:val="90"/>
  </w:num>
  <w:num w:numId="55">
    <w:abstractNumId w:val="34"/>
  </w:num>
  <w:num w:numId="56">
    <w:abstractNumId w:val="80"/>
  </w:num>
  <w:num w:numId="57">
    <w:abstractNumId w:val="6"/>
  </w:num>
  <w:num w:numId="58">
    <w:abstractNumId w:val="24"/>
  </w:num>
  <w:num w:numId="59">
    <w:abstractNumId w:val="61"/>
  </w:num>
  <w:num w:numId="60">
    <w:abstractNumId w:val="75"/>
  </w:num>
  <w:num w:numId="61">
    <w:abstractNumId w:val="13"/>
  </w:num>
  <w:num w:numId="62">
    <w:abstractNumId w:val="119"/>
  </w:num>
  <w:num w:numId="63">
    <w:abstractNumId w:val="85"/>
  </w:num>
  <w:num w:numId="64">
    <w:abstractNumId w:val="86"/>
  </w:num>
  <w:num w:numId="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4"/>
  </w:num>
  <w:num w:numId="67">
    <w:abstractNumId w:val="69"/>
  </w:num>
  <w:num w:numId="68">
    <w:abstractNumId w:val="116"/>
  </w:num>
  <w:num w:numId="69">
    <w:abstractNumId w:val="72"/>
  </w:num>
  <w:num w:numId="70">
    <w:abstractNumId w:val="53"/>
  </w:num>
  <w:num w:numId="71">
    <w:abstractNumId w:val="25"/>
  </w:num>
  <w:num w:numId="72">
    <w:abstractNumId w:val="104"/>
  </w:num>
  <w:num w:numId="73">
    <w:abstractNumId w:val="14"/>
  </w:num>
  <w:num w:numId="74">
    <w:abstractNumId w:val="51"/>
  </w:num>
  <w:num w:numId="75">
    <w:abstractNumId w:val="88"/>
  </w:num>
  <w:num w:numId="76">
    <w:abstractNumId w:val="54"/>
  </w:num>
  <w:num w:numId="77">
    <w:abstractNumId w:val="38"/>
  </w:num>
  <w:num w:numId="78">
    <w:abstractNumId w:val="28"/>
  </w:num>
  <w:num w:numId="79">
    <w:abstractNumId w:val="121"/>
  </w:num>
  <w:num w:numId="80">
    <w:abstractNumId w:val="102"/>
  </w:num>
  <w:num w:numId="81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</w:num>
  <w:num w:numId="84">
    <w:abstractNumId w:val="73"/>
  </w:num>
  <w:num w:numId="85">
    <w:abstractNumId w:val="59"/>
  </w:num>
  <w:num w:numId="86">
    <w:abstractNumId w:val="19"/>
  </w:num>
  <w:num w:numId="87">
    <w:abstractNumId w:val="82"/>
  </w:num>
  <w:num w:numId="88">
    <w:abstractNumId w:val="84"/>
  </w:num>
  <w:num w:numId="89">
    <w:abstractNumId w:val="111"/>
  </w:num>
  <w:num w:numId="90">
    <w:abstractNumId w:val="57"/>
  </w:num>
  <w:num w:numId="91">
    <w:abstractNumId w:val="37"/>
  </w:num>
  <w:num w:numId="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5"/>
  </w:num>
  <w:num w:numId="99">
    <w:abstractNumId w:val="115"/>
    <w:lvlOverride w:ilvl="0">
      <w:startOverride w:val="1"/>
    </w:lvlOverride>
  </w:num>
  <w:num w:numId="100">
    <w:abstractNumId w:val="44"/>
  </w:num>
  <w:num w:numId="10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"/>
  </w:num>
  <w:num w:numId="103">
    <w:abstractNumId w:val="64"/>
  </w:num>
  <w:num w:numId="104">
    <w:abstractNumId w:val="108"/>
  </w:num>
  <w:num w:numId="105">
    <w:abstractNumId w:val="77"/>
  </w:num>
  <w:num w:numId="106">
    <w:abstractNumId w:val="113"/>
  </w:num>
  <w:num w:numId="107">
    <w:abstractNumId w:val="78"/>
  </w:num>
  <w:num w:numId="108">
    <w:abstractNumId w:val="11"/>
  </w:num>
  <w:num w:numId="109">
    <w:abstractNumId w:val="55"/>
  </w:num>
  <w:num w:numId="110">
    <w:abstractNumId w:val="47"/>
  </w:num>
  <w:num w:numId="111">
    <w:abstractNumId w:val="74"/>
  </w:num>
  <w:num w:numId="112">
    <w:abstractNumId w:val="50"/>
  </w:num>
  <w:num w:numId="113">
    <w:abstractNumId w:val="103"/>
  </w:num>
  <w:num w:numId="114">
    <w:abstractNumId w:val="16"/>
  </w:num>
  <w:num w:numId="11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2"/>
  </w:num>
  <w:num w:numId="1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6"/>
  </w:num>
  <w:num w:numId="119">
    <w:abstractNumId w:val="81"/>
  </w:num>
  <w:num w:numId="120">
    <w:abstractNumId w:val="92"/>
  </w:num>
  <w:num w:numId="121">
    <w:abstractNumId w:val="20"/>
  </w:num>
  <w:num w:numId="122">
    <w:abstractNumId w:val="107"/>
  </w:num>
  <w:num w:numId="123">
    <w:abstractNumId w:val="99"/>
  </w:num>
  <w:num w:numId="124">
    <w:abstractNumId w:val="10"/>
  </w:num>
  <w:num w:numId="125">
    <w:abstractNumId w:val="87"/>
  </w:num>
  <w:num w:numId="126">
    <w:abstractNumId w:val="117"/>
  </w:num>
  <w:num w:numId="127">
    <w:abstractNumId w:val="60"/>
  </w:num>
  <w:num w:numId="128">
    <w:abstractNumId w:val="0"/>
  </w:num>
  <w:num w:numId="129">
    <w:abstractNumId w:val="8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13E"/>
    <w:rsid w:val="0000035B"/>
    <w:rsid w:val="00000416"/>
    <w:rsid w:val="00002A69"/>
    <w:rsid w:val="000057A4"/>
    <w:rsid w:val="00005AE3"/>
    <w:rsid w:val="000069C7"/>
    <w:rsid w:val="00012862"/>
    <w:rsid w:val="00012DCF"/>
    <w:rsid w:val="00017B4B"/>
    <w:rsid w:val="0002073E"/>
    <w:rsid w:val="00026BD1"/>
    <w:rsid w:val="00036269"/>
    <w:rsid w:val="000365F2"/>
    <w:rsid w:val="00037C91"/>
    <w:rsid w:val="00040D11"/>
    <w:rsid w:val="00043F59"/>
    <w:rsid w:val="00044B54"/>
    <w:rsid w:val="00046579"/>
    <w:rsid w:val="00051E0A"/>
    <w:rsid w:val="00052987"/>
    <w:rsid w:val="00063CC3"/>
    <w:rsid w:val="0006501E"/>
    <w:rsid w:val="00076FD9"/>
    <w:rsid w:val="0008137E"/>
    <w:rsid w:val="00090373"/>
    <w:rsid w:val="00090F8C"/>
    <w:rsid w:val="000912A2"/>
    <w:rsid w:val="000A1DFC"/>
    <w:rsid w:val="000A5C40"/>
    <w:rsid w:val="000A6833"/>
    <w:rsid w:val="000B4F4C"/>
    <w:rsid w:val="000B63C7"/>
    <w:rsid w:val="000C0829"/>
    <w:rsid w:val="000C1174"/>
    <w:rsid w:val="000C19F2"/>
    <w:rsid w:val="000E0A09"/>
    <w:rsid w:val="000E1D1D"/>
    <w:rsid w:val="000E4CC3"/>
    <w:rsid w:val="000E69F0"/>
    <w:rsid w:val="000E7D0D"/>
    <w:rsid w:val="000F1107"/>
    <w:rsid w:val="000F2A1A"/>
    <w:rsid w:val="000F3EF2"/>
    <w:rsid w:val="000F41B3"/>
    <w:rsid w:val="000F4B70"/>
    <w:rsid w:val="000F7571"/>
    <w:rsid w:val="00102FD1"/>
    <w:rsid w:val="00107D06"/>
    <w:rsid w:val="001103EB"/>
    <w:rsid w:val="00112D81"/>
    <w:rsid w:val="00115BE9"/>
    <w:rsid w:val="00116995"/>
    <w:rsid w:val="00117300"/>
    <w:rsid w:val="001176D2"/>
    <w:rsid w:val="001176FC"/>
    <w:rsid w:val="001205BC"/>
    <w:rsid w:val="001216D7"/>
    <w:rsid w:val="001245F4"/>
    <w:rsid w:val="0013102D"/>
    <w:rsid w:val="001319F1"/>
    <w:rsid w:val="0013232E"/>
    <w:rsid w:val="0014131C"/>
    <w:rsid w:val="00141AAE"/>
    <w:rsid w:val="00143136"/>
    <w:rsid w:val="001435A8"/>
    <w:rsid w:val="00153B68"/>
    <w:rsid w:val="00165462"/>
    <w:rsid w:val="001655FA"/>
    <w:rsid w:val="001730B4"/>
    <w:rsid w:val="00193052"/>
    <w:rsid w:val="00193141"/>
    <w:rsid w:val="00196BBC"/>
    <w:rsid w:val="001A1EEF"/>
    <w:rsid w:val="001A63A9"/>
    <w:rsid w:val="001B2209"/>
    <w:rsid w:val="001B249C"/>
    <w:rsid w:val="001B2E86"/>
    <w:rsid w:val="001C1479"/>
    <w:rsid w:val="001C607C"/>
    <w:rsid w:val="001C7D30"/>
    <w:rsid w:val="001D074F"/>
    <w:rsid w:val="001D12E2"/>
    <w:rsid w:val="001D22EB"/>
    <w:rsid w:val="001D2963"/>
    <w:rsid w:val="001D354E"/>
    <w:rsid w:val="001D432C"/>
    <w:rsid w:val="001D5497"/>
    <w:rsid w:val="001D62FD"/>
    <w:rsid w:val="001D63BC"/>
    <w:rsid w:val="001D7996"/>
    <w:rsid w:val="001E123B"/>
    <w:rsid w:val="001E6550"/>
    <w:rsid w:val="001F1A33"/>
    <w:rsid w:val="00204D10"/>
    <w:rsid w:val="00207761"/>
    <w:rsid w:val="00207D02"/>
    <w:rsid w:val="002110F4"/>
    <w:rsid w:val="0021329A"/>
    <w:rsid w:val="00214D69"/>
    <w:rsid w:val="002155FF"/>
    <w:rsid w:val="00217705"/>
    <w:rsid w:val="00221215"/>
    <w:rsid w:val="0022383C"/>
    <w:rsid w:val="00224B57"/>
    <w:rsid w:val="00224E09"/>
    <w:rsid w:val="00225E20"/>
    <w:rsid w:val="002326EB"/>
    <w:rsid w:val="0024173A"/>
    <w:rsid w:val="0024611B"/>
    <w:rsid w:val="00252371"/>
    <w:rsid w:val="00255F24"/>
    <w:rsid w:val="0025765D"/>
    <w:rsid w:val="00257774"/>
    <w:rsid w:val="00260B14"/>
    <w:rsid w:val="00261038"/>
    <w:rsid w:val="002612F5"/>
    <w:rsid w:val="002619E5"/>
    <w:rsid w:val="0026487E"/>
    <w:rsid w:val="00267CA0"/>
    <w:rsid w:val="00273146"/>
    <w:rsid w:val="00273821"/>
    <w:rsid w:val="00274188"/>
    <w:rsid w:val="00275D97"/>
    <w:rsid w:val="00276061"/>
    <w:rsid w:val="0028480A"/>
    <w:rsid w:val="00284851"/>
    <w:rsid w:val="00286754"/>
    <w:rsid w:val="0029336B"/>
    <w:rsid w:val="002954B4"/>
    <w:rsid w:val="002A48F7"/>
    <w:rsid w:val="002A7EFD"/>
    <w:rsid w:val="002B012E"/>
    <w:rsid w:val="002B0927"/>
    <w:rsid w:val="002B20FF"/>
    <w:rsid w:val="002B3243"/>
    <w:rsid w:val="002B7A1C"/>
    <w:rsid w:val="002C1CCE"/>
    <w:rsid w:val="002C39D1"/>
    <w:rsid w:val="002D0755"/>
    <w:rsid w:val="002D6D80"/>
    <w:rsid w:val="002D6F57"/>
    <w:rsid w:val="002D7923"/>
    <w:rsid w:val="002E059F"/>
    <w:rsid w:val="002E06C5"/>
    <w:rsid w:val="002E13D7"/>
    <w:rsid w:val="002E1409"/>
    <w:rsid w:val="002E4B69"/>
    <w:rsid w:val="002E5797"/>
    <w:rsid w:val="002E69EF"/>
    <w:rsid w:val="002E7A9F"/>
    <w:rsid w:val="002F3971"/>
    <w:rsid w:val="002F5251"/>
    <w:rsid w:val="002F549C"/>
    <w:rsid w:val="00306024"/>
    <w:rsid w:val="00306456"/>
    <w:rsid w:val="00312533"/>
    <w:rsid w:val="0031394D"/>
    <w:rsid w:val="00314A54"/>
    <w:rsid w:val="00322B6D"/>
    <w:rsid w:val="00323C80"/>
    <w:rsid w:val="00334CC8"/>
    <w:rsid w:val="00350634"/>
    <w:rsid w:val="00350B4B"/>
    <w:rsid w:val="00350E6E"/>
    <w:rsid w:val="00353FC4"/>
    <w:rsid w:val="003600EF"/>
    <w:rsid w:val="0036187C"/>
    <w:rsid w:val="0036311C"/>
    <w:rsid w:val="00363542"/>
    <w:rsid w:val="0037288C"/>
    <w:rsid w:val="0037566D"/>
    <w:rsid w:val="00377B93"/>
    <w:rsid w:val="003852DC"/>
    <w:rsid w:val="00385CA2"/>
    <w:rsid w:val="00393A47"/>
    <w:rsid w:val="00394D61"/>
    <w:rsid w:val="00395A3C"/>
    <w:rsid w:val="00395F83"/>
    <w:rsid w:val="00396831"/>
    <w:rsid w:val="003A1BE9"/>
    <w:rsid w:val="003A2CC7"/>
    <w:rsid w:val="003A4AF5"/>
    <w:rsid w:val="003B2B31"/>
    <w:rsid w:val="003B2BDA"/>
    <w:rsid w:val="003B2EC6"/>
    <w:rsid w:val="003B6ACF"/>
    <w:rsid w:val="003C0478"/>
    <w:rsid w:val="003D0353"/>
    <w:rsid w:val="003D1E04"/>
    <w:rsid w:val="003D4109"/>
    <w:rsid w:val="003D644C"/>
    <w:rsid w:val="003D773F"/>
    <w:rsid w:val="003E2450"/>
    <w:rsid w:val="003E2AD3"/>
    <w:rsid w:val="003E41F5"/>
    <w:rsid w:val="003E473D"/>
    <w:rsid w:val="003E5C91"/>
    <w:rsid w:val="003F6783"/>
    <w:rsid w:val="00400A4D"/>
    <w:rsid w:val="0040525A"/>
    <w:rsid w:val="004075BB"/>
    <w:rsid w:val="004079B5"/>
    <w:rsid w:val="00407C9F"/>
    <w:rsid w:val="00417BCF"/>
    <w:rsid w:val="004227A1"/>
    <w:rsid w:val="004229ED"/>
    <w:rsid w:val="00434EBB"/>
    <w:rsid w:val="00437CD2"/>
    <w:rsid w:val="0044030F"/>
    <w:rsid w:val="00450A0C"/>
    <w:rsid w:val="0045684B"/>
    <w:rsid w:val="00457F85"/>
    <w:rsid w:val="00460869"/>
    <w:rsid w:val="00462294"/>
    <w:rsid w:val="0046254E"/>
    <w:rsid w:val="00463605"/>
    <w:rsid w:val="00465BBB"/>
    <w:rsid w:val="00466861"/>
    <w:rsid w:val="00470955"/>
    <w:rsid w:val="00472924"/>
    <w:rsid w:val="00477A18"/>
    <w:rsid w:val="00482618"/>
    <w:rsid w:val="00484217"/>
    <w:rsid w:val="00490CCF"/>
    <w:rsid w:val="00490F2E"/>
    <w:rsid w:val="0049281D"/>
    <w:rsid w:val="00495F74"/>
    <w:rsid w:val="004A00D8"/>
    <w:rsid w:val="004B1AFD"/>
    <w:rsid w:val="004B2228"/>
    <w:rsid w:val="004B2A04"/>
    <w:rsid w:val="004B3BE6"/>
    <w:rsid w:val="004B4BF9"/>
    <w:rsid w:val="004B6A26"/>
    <w:rsid w:val="004C07A3"/>
    <w:rsid w:val="004C517D"/>
    <w:rsid w:val="004C517E"/>
    <w:rsid w:val="004C6642"/>
    <w:rsid w:val="004C7185"/>
    <w:rsid w:val="004D0386"/>
    <w:rsid w:val="004D08CE"/>
    <w:rsid w:val="004D2B39"/>
    <w:rsid w:val="004D3059"/>
    <w:rsid w:val="004D3E1D"/>
    <w:rsid w:val="004D5266"/>
    <w:rsid w:val="004E121E"/>
    <w:rsid w:val="004E1DEB"/>
    <w:rsid w:val="004E262C"/>
    <w:rsid w:val="004E401E"/>
    <w:rsid w:val="004E5221"/>
    <w:rsid w:val="004F528D"/>
    <w:rsid w:val="00500DFA"/>
    <w:rsid w:val="00513504"/>
    <w:rsid w:val="00513D77"/>
    <w:rsid w:val="00516761"/>
    <w:rsid w:val="00525B93"/>
    <w:rsid w:val="005269D4"/>
    <w:rsid w:val="0053034F"/>
    <w:rsid w:val="00530D93"/>
    <w:rsid w:val="005324CF"/>
    <w:rsid w:val="0053495E"/>
    <w:rsid w:val="00535663"/>
    <w:rsid w:val="00537CC4"/>
    <w:rsid w:val="005432A3"/>
    <w:rsid w:val="005500C9"/>
    <w:rsid w:val="00552892"/>
    <w:rsid w:val="00553018"/>
    <w:rsid w:val="00557EFD"/>
    <w:rsid w:val="00574C06"/>
    <w:rsid w:val="00575D9E"/>
    <w:rsid w:val="00577CAA"/>
    <w:rsid w:val="00580A14"/>
    <w:rsid w:val="00581528"/>
    <w:rsid w:val="00583FDA"/>
    <w:rsid w:val="00584161"/>
    <w:rsid w:val="00584B2C"/>
    <w:rsid w:val="005910FF"/>
    <w:rsid w:val="005931F2"/>
    <w:rsid w:val="00593D68"/>
    <w:rsid w:val="00596561"/>
    <w:rsid w:val="00596B6E"/>
    <w:rsid w:val="005975DA"/>
    <w:rsid w:val="005A1143"/>
    <w:rsid w:val="005A4B8B"/>
    <w:rsid w:val="005B056D"/>
    <w:rsid w:val="005B181C"/>
    <w:rsid w:val="005B455D"/>
    <w:rsid w:val="005B647F"/>
    <w:rsid w:val="005B67D2"/>
    <w:rsid w:val="005B6DC3"/>
    <w:rsid w:val="005B7368"/>
    <w:rsid w:val="005C1437"/>
    <w:rsid w:val="005C5682"/>
    <w:rsid w:val="005C67DB"/>
    <w:rsid w:val="005D3864"/>
    <w:rsid w:val="005D43C6"/>
    <w:rsid w:val="005D5D25"/>
    <w:rsid w:val="005E3A71"/>
    <w:rsid w:val="005F105E"/>
    <w:rsid w:val="00602C44"/>
    <w:rsid w:val="006144F0"/>
    <w:rsid w:val="0061467F"/>
    <w:rsid w:val="00615C2D"/>
    <w:rsid w:val="00617B8B"/>
    <w:rsid w:val="006211B6"/>
    <w:rsid w:val="00626055"/>
    <w:rsid w:val="00626C2B"/>
    <w:rsid w:val="00635488"/>
    <w:rsid w:val="006357AA"/>
    <w:rsid w:val="006362D3"/>
    <w:rsid w:val="00636852"/>
    <w:rsid w:val="006400D0"/>
    <w:rsid w:val="00645E8B"/>
    <w:rsid w:val="00645FDE"/>
    <w:rsid w:val="00646247"/>
    <w:rsid w:val="0065344F"/>
    <w:rsid w:val="0066110F"/>
    <w:rsid w:val="0066129F"/>
    <w:rsid w:val="006620C9"/>
    <w:rsid w:val="00662201"/>
    <w:rsid w:val="00663EC2"/>
    <w:rsid w:val="00667EE1"/>
    <w:rsid w:val="006732BD"/>
    <w:rsid w:val="00674609"/>
    <w:rsid w:val="00677780"/>
    <w:rsid w:val="006834FD"/>
    <w:rsid w:val="00684C7E"/>
    <w:rsid w:val="00695DBE"/>
    <w:rsid w:val="00697B8F"/>
    <w:rsid w:val="006A0501"/>
    <w:rsid w:val="006A0C2D"/>
    <w:rsid w:val="006A0C40"/>
    <w:rsid w:val="006A1C10"/>
    <w:rsid w:val="006A33BC"/>
    <w:rsid w:val="006A53AC"/>
    <w:rsid w:val="006A6BAA"/>
    <w:rsid w:val="006A7AB6"/>
    <w:rsid w:val="006B16C9"/>
    <w:rsid w:val="006B598D"/>
    <w:rsid w:val="006C48BD"/>
    <w:rsid w:val="006C5445"/>
    <w:rsid w:val="006C6755"/>
    <w:rsid w:val="006D2D42"/>
    <w:rsid w:val="006D2D85"/>
    <w:rsid w:val="006D2E9B"/>
    <w:rsid w:val="006D3A31"/>
    <w:rsid w:val="006D5C45"/>
    <w:rsid w:val="006E2A32"/>
    <w:rsid w:val="006E5EE6"/>
    <w:rsid w:val="006E7C53"/>
    <w:rsid w:val="006F1994"/>
    <w:rsid w:val="006F4CC3"/>
    <w:rsid w:val="006F6CA1"/>
    <w:rsid w:val="0070027B"/>
    <w:rsid w:val="007006FA"/>
    <w:rsid w:val="00700BF7"/>
    <w:rsid w:val="00705A08"/>
    <w:rsid w:val="00710161"/>
    <w:rsid w:val="00711CD7"/>
    <w:rsid w:val="007122B6"/>
    <w:rsid w:val="007129D7"/>
    <w:rsid w:val="00722042"/>
    <w:rsid w:val="007317A9"/>
    <w:rsid w:val="00733B97"/>
    <w:rsid w:val="00733EC0"/>
    <w:rsid w:val="00742AB7"/>
    <w:rsid w:val="00745623"/>
    <w:rsid w:val="00755596"/>
    <w:rsid w:val="0075566A"/>
    <w:rsid w:val="00756A51"/>
    <w:rsid w:val="007578BB"/>
    <w:rsid w:val="00761BCD"/>
    <w:rsid w:val="00762231"/>
    <w:rsid w:val="00762736"/>
    <w:rsid w:val="00763748"/>
    <w:rsid w:val="007638FB"/>
    <w:rsid w:val="00770F1D"/>
    <w:rsid w:val="00775250"/>
    <w:rsid w:val="0077630C"/>
    <w:rsid w:val="00781157"/>
    <w:rsid w:val="007835B7"/>
    <w:rsid w:val="007836F9"/>
    <w:rsid w:val="0078504B"/>
    <w:rsid w:val="007933BB"/>
    <w:rsid w:val="007A0B04"/>
    <w:rsid w:val="007A285D"/>
    <w:rsid w:val="007A5ED5"/>
    <w:rsid w:val="007A7123"/>
    <w:rsid w:val="007A74FE"/>
    <w:rsid w:val="007B1A44"/>
    <w:rsid w:val="007B28D0"/>
    <w:rsid w:val="007B3507"/>
    <w:rsid w:val="007B4966"/>
    <w:rsid w:val="007B7817"/>
    <w:rsid w:val="007C48DC"/>
    <w:rsid w:val="007C6091"/>
    <w:rsid w:val="007C77D7"/>
    <w:rsid w:val="007D30EC"/>
    <w:rsid w:val="007D3605"/>
    <w:rsid w:val="007D4793"/>
    <w:rsid w:val="007D708A"/>
    <w:rsid w:val="007E16D2"/>
    <w:rsid w:val="007E7528"/>
    <w:rsid w:val="007F0D65"/>
    <w:rsid w:val="007F2773"/>
    <w:rsid w:val="00800902"/>
    <w:rsid w:val="00813DC0"/>
    <w:rsid w:val="008151CC"/>
    <w:rsid w:val="00817E22"/>
    <w:rsid w:val="00820E9D"/>
    <w:rsid w:val="0082244C"/>
    <w:rsid w:val="008230C8"/>
    <w:rsid w:val="008247AD"/>
    <w:rsid w:val="00832E2B"/>
    <w:rsid w:val="0084025C"/>
    <w:rsid w:val="00841FD2"/>
    <w:rsid w:val="00844FA7"/>
    <w:rsid w:val="00850AF3"/>
    <w:rsid w:val="00851416"/>
    <w:rsid w:val="00857A46"/>
    <w:rsid w:val="00861493"/>
    <w:rsid w:val="00862D49"/>
    <w:rsid w:val="00870DD1"/>
    <w:rsid w:val="00873C82"/>
    <w:rsid w:val="00875F3F"/>
    <w:rsid w:val="00880ABC"/>
    <w:rsid w:val="0088253D"/>
    <w:rsid w:val="008827B7"/>
    <w:rsid w:val="008859A8"/>
    <w:rsid w:val="0089172D"/>
    <w:rsid w:val="00891931"/>
    <w:rsid w:val="00893D3A"/>
    <w:rsid w:val="0089443B"/>
    <w:rsid w:val="008952F4"/>
    <w:rsid w:val="00896C38"/>
    <w:rsid w:val="008A46E9"/>
    <w:rsid w:val="008A53B7"/>
    <w:rsid w:val="008A7E94"/>
    <w:rsid w:val="008B5099"/>
    <w:rsid w:val="008B675D"/>
    <w:rsid w:val="008C3896"/>
    <w:rsid w:val="008C7911"/>
    <w:rsid w:val="008D4BEC"/>
    <w:rsid w:val="008D5B73"/>
    <w:rsid w:val="008F01A1"/>
    <w:rsid w:val="008F18D4"/>
    <w:rsid w:val="00901C21"/>
    <w:rsid w:val="0090351E"/>
    <w:rsid w:val="00903AC9"/>
    <w:rsid w:val="00910786"/>
    <w:rsid w:val="00912B50"/>
    <w:rsid w:val="00913210"/>
    <w:rsid w:val="00916748"/>
    <w:rsid w:val="0091744B"/>
    <w:rsid w:val="00924657"/>
    <w:rsid w:val="00926FB6"/>
    <w:rsid w:val="00930F43"/>
    <w:rsid w:val="00937E82"/>
    <w:rsid w:val="00941E1D"/>
    <w:rsid w:val="00942864"/>
    <w:rsid w:val="009429FD"/>
    <w:rsid w:val="00945B96"/>
    <w:rsid w:val="00947DAC"/>
    <w:rsid w:val="009527D0"/>
    <w:rsid w:val="00962B2B"/>
    <w:rsid w:val="0096515D"/>
    <w:rsid w:val="009663B2"/>
    <w:rsid w:val="00967F4A"/>
    <w:rsid w:val="00973209"/>
    <w:rsid w:val="00973CFC"/>
    <w:rsid w:val="00973D0A"/>
    <w:rsid w:val="00973EB7"/>
    <w:rsid w:val="00974612"/>
    <w:rsid w:val="009759C2"/>
    <w:rsid w:val="00982D91"/>
    <w:rsid w:val="00995C95"/>
    <w:rsid w:val="009A21CE"/>
    <w:rsid w:val="009A669B"/>
    <w:rsid w:val="009B19E1"/>
    <w:rsid w:val="009B7FB8"/>
    <w:rsid w:val="009C29C4"/>
    <w:rsid w:val="009C587C"/>
    <w:rsid w:val="009C61DC"/>
    <w:rsid w:val="009D1179"/>
    <w:rsid w:val="009D30AD"/>
    <w:rsid w:val="009E2E8E"/>
    <w:rsid w:val="009E4852"/>
    <w:rsid w:val="009E61A1"/>
    <w:rsid w:val="009F079B"/>
    <w:rsid w:val="009F3A86"/>
    <w:rsid w:val="009F5FA2"/>
    <w:rsid w:val="00A05FE2"/>
    <w:rsid w:val="00A06E58"/>
    <w:rsid w:val="00A07D48"/>
    <w:rsid w:val="00A143FB"/>
    <w:rsid w:val="00A16708"/>
    <w:rsid w:val="00A213FD"/>
    <w:rsid w:val="00A25BF1"/>
    <w:rsid w:val="00A319F3"/>
    <w:rsid w:val="00A34A25"/>
    <w:rsid w:val="00A35297"/>
    <w:rsid w:val="00A417B9"/>
    <w:rsid w:val="00A55A6C"/>
    <w:rsid w:val="00A600B8"/>
    <w:rsid w:val="00A6513B"/>
    <w:rsid w:val="00A65312"/>
    <w:rsid w:val="00A7079F"/>
    <w:rsid w:val="00A8131D"/>
    <w:rsid w:val="00A81BD2"/>
    <w:rsid w:val="00A81F40"/>
    <w:rsid w:val="00A8335B"/>
    <w:rsid w:val="00A84103"/>
    <w:rsid w:val="00A86DAB"/>
    <w:rsid w:val="00AA3B97"/>
    <w:rsid w:val="00AA5A6A"/>
    <w:rsid w:val="00AB1F5A"/>
    <w:rsid w:val="00AB2B42"/>
    <w:rsid w:val="00AB4F53"/>
    <w:rsid w:val="00AB6A77"/>
    <w:rsid w:val="00AC091C"/>
    <w:rsid w:val="00AC5820"/>
    <w:rsid w:val="00AC71C2"/>
    <w:rsid w:val="00AD2377"/>
    <w:rsid w:val="00AD691F"/>
    <w:rsid w:val="00AD6D85"/>
    <w:rsid w:val="00AE1226"/>
    <w:rsid w:val="00AE16BA"/>
    <w:rsid w:val="00AE51F3"/>
    <w:rsid w:val="00AE6439"/>
    <w:rsid w:val="00AF279E"/>
    <w:rsid w:val="00AF3186"/>
    <w:rsid w:val="00AF35A4"/>
    <w:rsid w:val="00AF39DF"/>
    <w:rsid w:val="00B02832"/>
    <w:rsid w:val="00B03F8A"/>
    <w:rsid w:val="00B05027"/>
    <w:rsid w:val="00B0713E"/>
    <w:rsid w:val="00B114E0"/>
    <w:rsid w:val="00B13808"/>
    <w:rsid w:val="00B15641"/>
    <w:rsid w:val="00B16E25"/>
    <w:rsid w:val="00B23AB7"/>
    <w:rsid w:val="00B2655D"/>
    <w:rsid w:val="00B3321D"/>
    <w:rsid w:val="00B344DC"/>
    <w:rsid w:val="00B400D7"/>
    <w:rsid w:val="00B5158C"/>
    <w:rsid w:val="00B51C7E"/>
    <w:rsid w:val="00B52DD3"/>
    <w:rsid w:val="00B60FF7"/>
    <w:rsid w:val="00B6315F"/>
    <w:rsid w:val="00B653DE"/>
    <w:rsid w:val="00B65833"/>
    <w:rsid w:val="00B70C16"/>
    <w:rsid w:val="00B717F6"/>
    <w:rsid w:val="00B74C40"/>
    <w:rsid w:val="00B75250"/>
    <w:rsid w:val="00B75479"/>
    <w:rsid w:val="00B777B5"/>
    <w:rsid w:val="00B82EB7"/>
    <w:rsid w:val="00B86750"/>
    <w:rsid w:val="00B902D1"/>
    <w:rsid w:val="00B92E7B"/>
    <w:rsid w:val="00BA0CC2"/>
    <w:rsid w:val="00BA19D1"/>
    <w:rsid w:val="00BA1E5A"/>
    <w:rsid w:val="00BA4668"/>
    <w:rsid w:val="00BA47C0"/>
    <w:rsid w:val="00BB15ED"/>
    <w:rsid w:val="00BB326C"/>
    <w:rsid w:val="00BB738B"/>
    <w:rsid w:val="00BC3F97"/>
    <w:rsid w:val="00BC7F66"/>
    <w:rsid w:val="00BD69CD"/>
    <w:rsid w:val="00BD73E2"/>
    <w:rsid w:val="00BE0000"/>
    <w:rsid w:val="00BE2FFB"/>
    <w:rsid w:val="00BE3569"/>
    <w:rsid w:val="00BE48C8"/>
    <w:rsid w:val="00BE65BC"/>
    <w:rsid w:val="00BF2DEB"/>
    <w:rsid w:val="00BF546B"/>
    <w:rsid w:val="00BF6127"/>
    <w:rsid w:val="00BF7102"/>
    <w:rsid w:val="00C1051A"/>
    <w:rsid w:val="00C1260E"/>
    <w:rsid w:val="00C16827"/>
    <w:rsid w:val="00C23D27"/>
    <w:rsid w:val="00C318E6"/>
    <w:rsid w:val="00C46422"/>
    <w:rsid w:val="00C503A9"/>
    <w:rsid w:val="00C50AE5"/>
    <w:rsid w:val="00C527C9"/>
    <w:rsid w:val="00C54160"/>
    <w:rsid w:val="00C55FF9"/>
    <w:rsid w:val="00C7450B"/>
    <w:rsid w:val="00C75B55"/>
    <w:rsid w:val="00C75C82"/>
    <w:rsid w:val="00C85C88"/>
    <w:rsid w:val="00C86286"/>
    <w:rsid w:val="00C933EE"/>
    <w:rsid w:val="00C94197"/>
    <w:rsid w:val="00C9472A"/>
    <w:rsid w:val="00C97E1A"/>
    <w:rsid w:val="00CB7B04"/>
    <w:rsid w:val="00CC1A25"/>
    <w:rsid w:val="00CC6666"/>
    <w:rsid w:val="00CC7C38"/>
    <w:rsid w:val="00CD345F"/>
    <w:rsid w:val="00CD3F6C"/>
    <w:rsid w:val="00CD539A"/>
    <w:rsid w:val="00CD5660"/>
    <w:rsid w:val="00CD5BB1"/>
    <w:rsid w:val="00CE176E"/>
    <w:rsid w:val="00CE37FD"/>
    <w:rsid w:val="00CE4CBA"/>
    <w:rsid w:val="00CE57B8"/>
    <w:rsid w:val="00CE601F"/>
    <w:rsid w:val="00CF3692"/>
    <w:rsid w:val="00CF6257"/>
    <w:rsid w:val="00D0371A"/>
    <w:rsid w:val="00D208FB"/>
    <w:rsid w:val="00D20C32"/>
    <w:rsid w:val="00D20D00"/>
    <w:rsid w:val="00D21B1C"/>
    <w:rsid w:val="00D25214"/>
    <w:rsid w:val="00D3234B"/>
    <w:rsid w:val="00D34F51"/>
    <w:rsid w:val="00D373C2"/>
    <w:rsid w:val="00D379DD"/>
    <w:rsid w:val="00D419B0"/>
    <w:rsid w:val="00D41DB2"/>
    <w:rsid w:val="00D43923"/>
    <w:rsid w:val="00D44E2B"/>
    <w:rsid w:val="00D4545D"/>
    <w:rsid w:val="00D47EF5"/>
    <w:rsid w:val="00D52429"/>
    <w:rsid w:val="00D52775"/>
    <w:rsid w:val="00D57408"/>
    <w:rsid w:val="00D640B9"/>
    <w:rsid w:val="00D667ED"/>
    <w:rsid w:val="00D70C0F"/>
    <w:rsid w:val="00D71D96"/>
    <w:rsid w:val="00D74426"/>
    <w:rsid w:val="00D752C5"/>
    <w:rsid w:val="00D857F9"/>
    <w:rsid w:val="00D870F1"/>
    <w:rsid w:val="00D87FCC"/>
    <w:rsid w:val="00D905BC"/>
    <w:rsid w:val="00D94BE9"/>
    <w:rsid w:val="00D959D9"/>
    <w:rsid w:val="00DA2FC7"/>
    <w:rsid w:val="00DA376B"/>
    <w:rsid w:val="00DA3EC5"/>
    <w:rsid w:val="00DA61E7"/>
    <w:rsid w:val="00DB1743"/>
    <w:rsid w:val="00DB267F"/>
    <w:rsid w:val="00DB6DA6"/>
    <w:rsid w:val="00DC04DC"/>
    <w:rsid w:val="00DC2C23"/>
    <w:rsid w:val="00DC3868"/>
    <w:rsid w:val="00DC6408"/>
    <w:rsid w:val="00DD02C6"/>
    <w:rsid w:val="00DD1972"/>
    <w:rsid w:val="00DE0D33"/>
    <w:rsid w:val="00DE3A8E"/>
    <w:rsid w:val="00DE4C2C"/>
    <w:rsid w:val="00DF2507"/>
    <w:rsid w:val="00E02CA0"/>
    <w:rsid w:val="00E02D0C"/>
    <w:rsid w:val="00E04D60"/>
    <w:rsid w:val="00E103FC"/>
    <w:rsid w:val="00E22C3F"/>
    <w:rsid w:val="00E2735B"/>
    <w:rsid w:val="00E30D02"/>
    <w:rsid w:val="00E37A7C"/>
    <w:rsid w:val="00E41655"/>
    <w:rsid w:val="00E5020E"/>
    <w:rsid w:val="00E50B3A"/>
    <w:rsid w:val="00E53C2A"/>
    <w:rsid w:val="00E6025D"/>
    <w:rsid w:val="00E727C9"/>
    <w:rsid w:val="00E7647B"/>
    <w:rsid w:val="00E82C82"/>
    <w:rsid w:val="00E835E7"/>
    <w:rsid w:val="00E8383A"/>
    <w:rsid w:val="00E848B6"/>
    <w:rsid w:val="00E87CE8"/>
    <w:rsid w:val="00E92781"/>
    <w:rsid w:val="00E942D3"/>
    <w:rsid w:val="00E9566B"/>
    <w:rsid w:val="00E96EC0"/>
    <w:rsid w:val="00E97DD8"/>
    <w:rsid w:val="00EA3CB2"/>
    <w:rsid w:val="00EA4CC3"/>
    <w:rsid w:val="00EB1765"/>
    <w:rsid w:val="00EB5A7F"/>
    <w:rsid w:val="00ED39E4"/>
    <w:rsid w:val="00ED4544"/>
    <w:rsid w:val="00ED473A"/>
    <w:rsid w:val="00ED4B60"/>
    <w:rsid w:val="00ED4EF1"/>
    <w:rsid w:val="00ED7A43"/>
    <w:rsid w:val="00EE0CCB"/>
    <w:rsid w:val="00EE45D8"/>
    <w:rsid w:val="00EE4690"/>
    <w:rsid w:val="00EF26BE"/>
    <w:rsid w:val="00EF2CC3"/>
    <w:rsid w:val="00EF40D2"/>
    <w:rsid w:val="00EF6F91"/>
    <w:rsid w:val="00F07413"/>
    <w:rsid w:val="00F108D9"/>
    <w:rsid w:val="00F13389"/>
    <w:rsid w:val="00F13766"/>
    <w:rsid w:val="00F14CAA"/>
    <w:rsid w:val="00F21353"/>
    <w:rsid w:val="00F260E1"/>
    <w:rsid w:val="00F27219"/>
    <w:rsid w:val="00F3001F"/>
    <w:rsid w:val="00F30931"/>
    <w:rsid w:val="00F3158A"/>
    <w:rsid w:val="00F3163F"/>
    <w:rsid w:val="00F319D8"/>
    <w:rsid w:val="00F40779"/>
    <w:rsid w:val="00F411B9"/>
    <w:rsid w:val="00F41BCD"/>
    <w:rsid w:val="00F42FCE"/>
    <w:rsid w:val="00F53653"/>
    <w:rsid w:val="00F5545D"/>
    <w:rsid w:val="00F65EDF"/>
    <w:rsid w:val="00F66D77"/>
    <w:rsid w:val="00F70FA3"/>
    <w:rsid w:val="00F71E4C"/>
    <w:rsid w:val="00F74A92"/>
    <w:rsid w:val="00F75CF5"/>
    <w:rsid w:val="00F805A9"/>
    <w:rsid w:val="00F805BB"/>
    <w:rsid w:val="00F838DC"/>
    <w:rsid w:val="00F858D5"/>
    <w:rsid w:val="00F90E8B"/>
    <w:rsid w:val="00F9134D"/>
    <w:rsid w:val="00F932A5"/>
    <w:rsid w:val="00F938A5"/>
    <w:rsid w:val="00F94132"/>
    <w:rsid w:val="00F96D18"/>
    <w:rsid w:val="00FA47AF"/>
    <w:rsid w:val="00FA6230"/>
    <w:rsid w:val="00FB0195"/>
    <w:rsid w:val="00FB0850"/>
    <w:rsid w:val="00FB124C"/>
    <w:rsid w:val="00FB16A3"/>
    <w:rsid w:val="00FB3887"/>
    <w:rsid w:val="00FB6676"/>
    <w:rsid w:val="00FC016D"/>
    <w:rsid w:val="00FC4352"/>
    <w:rsid w:val="00FC5232"/>
    <w:rsid w:val="00FC5647"/>
    <w:rsid w:val="00FC5E4C"/>
    <w:rsid w:val="00FD2EEA"/>
    <w:rsid w:val="00FD5B5B"/>
    <w:rsid w:val="00FD5DB0"/>
    <w:rsid w:val="00FE05CB"/>
    <w:rsid w:val="00FE6673"/>
    <w:rsid w:val="00FE6964"/>
    <w:rsid w:val="00FE7C44"/>
    <w:rsid w:val="00FF0624"/>
    <w:rsid w:val="00FF6CBD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DD0618-70B5-4C64-BE53-CE5ADB4E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CBD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A47C0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AB4F5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817E2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0"/>
    <w:next w:val="a0"/>
    <w:link w:val="40"/>
    <w:uiPriority w:val="99"/>
    <w:qFormat/>
    <w:rsid w:val="006732B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F07413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uiPriority w:val="99"/>
    <w:qFormat/>
    <w:rsid w:val="002954B4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9">
    <w:name w:val="heading 9"/>
    <w:basedOn w:val="a0"/>
    <w:next w:val="a0"/>
    <w:link w:val="90"/>
    <w:uiPriority w:val="99"/>
    <w:qFormat/>
    <w:rsid w:val="00817E22"/>
    <w:pPr>
      <w:keepNext/>
      <w:keepLines/>
      <w:widowControl/>
      <w:spacing w:before="200" w:line="276" w:lineRule="auto"/>
      <w:ind w:firstLine="0"/>
      <w:jc w:val="left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BA47C0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AB4F53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817E22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6732BD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07413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2954B4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817E22"/>
    <w:rPr>
      <w:rFonts w:ascii="Calibri Light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a4">
    <w:name w:val="Для таблиц"/>
    <w:basedOn w:val="a0"/>
    <w:uiPriority w:val="99"/>
    <w:rsid w:val="00FF6CBD"/>
    <w:pPr>
      <w:widowControl/>
      <w:ind w:firstLine="0"/>
      <w:jc w:val="left"/>
    </w:pPr>
  </w:style>
  <w:style w:type="character" w:customStyle="1" w:styleId="FontStyle136">
    <w:name w:val="Font Style136"/>
    <w:uiPriority w:val="99"/>
    <w:rsid w:val="002954B4"/>
    <w:rPr>
      <w:rFonts w:ascii="Times New Roman" w:hAnsi="Times New Roman"/>
      <w:sz w:val="24"/>
    </w:rPr>
  </w:style>
  <w:style w:type="paragraph" w:styleId="a5">
    <w:name w:val="Body Text Indent"/>
    <w:aliases w:val="текст,Основной текст 1"/>
    <w:basedOn w:val="a0"/>
    <w:link w:val="a6"/>
    <w:uiPriority w:val="99"/>
    <w:rsid w:val="00DD02C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uiPriority w:val="99"/>
    <w:locked/>
    <w:rsid w:val="00DD02C6"/>
    <w:rPr>
      <w:rFonts w:ascii="TimesET" w:hAnsi="TimesET" w:cs="Times New Roman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rsid w:val="00FD2EEA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locked/>
    <w:rsid w:val="00FD2E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0"/>
    <w:uiPriority w:val="99"/>
    <w:rsid w:val="004D3E1D"/>
    <w:pPr>
      <w:widowControl/>
      <w:spacing w:line="312" w:lineRule="auto"/>
      <w:ind w:left="465" w:hanging="465"/>
    </w:pPr>
  </w:style>
  <w:style w:type="paragraph" w:styleId="aa">
    <w:name w:val="List Paragraph"/>
    <w:basedOn w:val="a0"/>
    <w:uiPriority w:val="34"/>
    <w:qFormat/>
    <w:rsid w:val="004D3E1D"/>
    <w:pPr>
      <w:ind w:left="720"/>
      <w:contextualSpacing/>
    </w:pPr>
  </w:style>
  <w:style w:type="character" w:styleId="ab">
    <w:name w:val="page number"/>
    <w:basedOn w:val="a1"/>
    <w:uiPriority w:val="99"/>
    <w:rsid w:val="004D3E1D"/>
    <w:rPr>
      <w:rFonts w:cs="Times New Roman"/>
    </w:rPr>
  </w:style>
  <w:style w:type="paragraph" w:styleId="31">
    <w:name w:val="Body Text 3"/>
    <w:basedOn w:val="a0"/>
    <w:link w:val="32"/>
    <w:uiPriority w:val="99"/>
    <w:semiHidden/>
    <w:rsid w:val="004D3E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4D3E1D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0"/>
    <w:link w:val="ad"/>
    <w:uiPriority w:val="99"/>
    <w:semiHidden/>
    <w:rsid w:val="004D3E1D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uiPriority w:val="99"/>
    <w:semiHidden/>
    <w:locked/>
    <w:rsid w:val="004D3E1D"/>
    <w:rPr>
      <w:rFonts w:ascii="Courier New" w:hAnsi="Courier New" w:cs="Times New Roman"/>
      <w:sz w:val="20"/>
      <w:szCs w:val="20"/>
      <w:lang w:eastAsia="ru-RU"/>
    </w:rPr>
  </w:style>
  <w:style w:type="paragraph" w:customStyle="1" w:styleId="16---">
    <w:name w:val="16-пж-стр-левый"/>
    <w:uiPriority w:val="99"/>
    <w:rsid w:val="004D3E1D"/>
    <w:pPr>
      <w:suppressAutoHyphens/>
      <w:ind w:firstLine="567"/>
      <w:jc w:val="both"/>
    </w:pPr>
    <w:rPr>
      <w:rFonts w:ascii="Times New Roman" w:hAnsi="Times New Roman" w:cs="Arial"/>
      <w:b/>
      <w:bCs/>
      <w:iCs/>
      <w:sz w:val="32"/>
      <w:szCs w:val="32"/>
      <w:lang w:eastAsia="ar-SA"/>
    </w:rPr>
  </w:style>
  <w:style w:type="paragraph" w:customStyle="1" w:styleId="ae">
    <w:name w:val="Знак Знак Знак Знак Знак Знак Знак"/>
    <w:basedOn w:val="a0"/>
    <w:uiPriority w:val="99"/>
    <w:rsid w:val="00EF26BE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0"/>
    <w:uiPriority w:val="99"/>
    <w:rsid w:val="00817E22"/>
    <w:pPr>
      <w:widowControl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0"/>
    <w:link w:val="22"/>
    <w:uiPriority w:val="99"/>
    <w:semiHidden/>
    <w:rsid w:val="00817E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817E2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1"/>
    <w:uiPriority w:val="99"/>
    <w:rsid w:val="00817E22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0"/>
    <w:uiPriority w:val="99"/>
    <w:rsid w:val="00817E22"/>
    <w:pPr>
      <w:autoSpaceDE w:val="0"/>
      <w:autoSpaceDN w:val="0"/>
      <w:adjustRightInd w:val="0"/>
      <w:spacing w:line="276" w:lineRule="exact"/>
      <w:ind w:firstLine="715"/>
    </w:pPr>
  </w:style>
  <w:style w:type="paragraph" w:customStyle="1" w:styleId="Style19">
    <w:name w:val="Style19"/>
    <w:basedOn w:val="a0"/>
    <w:uiPriority w:val="99"/>
    <w:rsid w:val="00817E22"/>
    <w:pPr>
      <w:autoSpaceDE w:val="0"/>
      <w:autoSpaceDN w:val="0"/>
      <w:adjustRightInd w:val="0"/>
      <w:spacing w:line="276" w:lineRule="exact"/>
      <w:ind w:firstLine="0"/>
    </w:pPr>
  </w:style>
  <w:style w:type="character" w:customStyle="1" w:styleId="FontStyle62">
    <w:name w:val="Font Style62"/>
    <w:basedOn w:val="a1"/>
    <w:uiPriority w:val="99"/>
    <w:rsid w:val="00817E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0"/>
    <w:uiPriority w:val="99"/>
    <w:rsid w:val="00817E22"/>
    <w:pPr>
      <w:autoSpaceDE w:val="0"/>
      <w:autoSpaceDN w:val="0"/>
      <w:adjustRightInd w:val="0"/>
      <w:ind w:firstLine="0"/>
      <w:jc w:val="left"/>
    </w:pPr>
  </w:style>
  <w:style w:type="paragraph" w:customStyle="1" w:styleId="Style38">
    <w:name w:val="Style38"/>
    <w:basedOn w:val="a0"/>
    <w:uiPriority w:val="99"/>
    <w:rsid w:val="00817E22"/>
    <w:pPr>
      <w:autoSpaceDE w:val="0"/>
      <w:autoSpaceDN w:val="0"/>
      <w:adjustRightInd w:val="0"/>
      <w:spacing w:line="274" w:lineRule="exact"/>
      <w:ind w:firstLine="710"/>
      <w:jc w:val="left"/>
    </w:pPr>
  </w:style>
  <w:style w:type="paragraph" w:customStyle="1" w:styleId="Style39">
    <w:name w:val="Style39"/>
    <w:basedOn w:val="a0"/>
    <w:uiPriority w:val="99"/>
    <w:rsid w:val="00817E22"/>
    <w:pPr>
      <w:autoSpaceDE w:val="0"/>
      <w:autoSpaceDN w:val="0"/>
      <w:adjustRightInd w:val="0"/>
      <w:spacing w:line="278" w:lineRule="exact"/>
      <w:ind w:firstLine="0"/>
    </w:pPr>
  </w:style>
  <w:style w:type="paragraph" w:customStyle="1" w:styleId="Style45">
    <w:name w:val="Style45"/>
    <w:basedOn w:val="a0"/>
    <w:uiPriority w:val="99"/>
    <w:rsid w:val="00817E22"/>
    <w:pPr>
      <w:autoSpaceDE w:val="0"/>
      <w:autoSpaceDN w:val="0"/>
      <w:adjustRightInd w:val="0"/>
      <w:spacing w:line="278" w:lineRule="exact"/>
      <w:ind w:firstLine="0"/>
    </w:pPr>
  </w:style>
  <w:style w:type="paragraph" w:customStyle="1" w:styleId="Style42">
    <w:name w:val="Style42"/>
    <w:basedOn w:val="a0"/>
    <w:uiPriority w:val="99"/>
    <w:rsid w:val="00817E22"/>
    <w:pPr>
      <w:autoSpaceDE w:val="0"/>
      <w:autoSpaceDN w:val="0"/>
      <w:adjustRightInd w:val="0"/>
      <w:spacing w:line="274" w:lineRule="exact"/>
      <w:ind w:hanging="355"/>
    </w:pPr>
  </w:style>
  <w:style w:type="paragraph" w:customStyle="1" w:styleId="FR2">
    <w:name w:val="FR2"/>
    <w:uiPriority w:val="99"/>
    <w:rsid w:val="00817E22"/>
    <w:pPr>
      <w:widowControl w:val="0"/>
      <w:autoSpaceDE w:val="0"/>
      <w:autoSpaceDN w:val="0"/>
      <w:adjustRightInd w:val="0"/>
      <w:ind w:left="400"/>
    </w:pPr>
    <w:rPr>
      <w:rFonts w:ascii="Arial" w:eastAsia="Times New Roman" w:hAnsi="Arial" w:cs="Arial"/>
      <w:sz w:val="18"/>
      <w:szCs w:val="18"/>
    </w:rPr>
  </w:style>
  <w:style w:type="paragraph" w:styleId="33">
    <w:name w:val="Body Text Indent 3"/>
    <w:basedOn w:val="a0"/>
    <w:link w:val="34"/>
    <w:uiPriority w:val="99"/>
    <w:rsid w:val="00817E22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817E2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8B50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Hyperlink"/>
    <w:basedOn w:val="a1"/>
    <w:uiPriority w:val="99"/>
    <w:rsid w:val="00873C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73C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1"/>
    <w:uiPriority w:val="22"/>
    <w:qFormat/>
    <w:rsid w:val="00873C82"/>
    <w:rPr>
      <w:rFonts w:cs="Times New Roman"/>
      <w:b/>
    </w:rPr>
  </w:style>
  <w:style w:type="character" w:customStyle="1" w:styleId="apple-style-span">
    <w:name w:val="apple-style-span"/>
    <w:uiPriority w:val="99"/>
    <w:rsid w:val="00873C82"/>
  </w:style>
  <w:style w:type="paragraph" w:styleId="23">
    <w:name w:val="Body Text 2"/>
    <w:basedOn w:val="a0"/>
    <w:link w:val="24"/>
    <w:uiPriority w:val="99"/>
    <w:semiHidden/>
    <w:rsid w:val="007D479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7D47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basedOn w:val="a1"/>
    <w:link w:val="26"/>
    <w:uiPriority w:val="99"/>
    <w:locked/>
    <w:rsid w:val="00E96EC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E96EC0"/>
    <w:pPr>
      <w:widowControl/>
      <w:shd w:val="clear" w:color="auto" w:fill="FFFFFF"/>
      <w:spacing w:after="180" w:line="240" w:lineRule="atLeast"/>
      <w:ind w:hanging="300"/>
      <w:jc w:val="left"/>
      <w:outlineLvl w:val="1"/>
    </w:pPr>
    <w:rPr>
      <w:rFonts w:eastAsia="Calibri"/>
      <w:b/>
      <w:bCs/>
      <w:sz w:val="23"/>
      <w:szCs w:val="23"/>
      <w:lang w:eastAsia="en-US"/>
    </w:rPr>
  </w:style>
  <w:style w:type="character" w:customStyle="1" w:styleId="41">
    <w:name w:val="Основной текст + Полужирный4"/>
    <w:basedOn w:val="a1"/>
    <w:uiPriority w:val="99"/>
    <w:rsid w:val="00E96EC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5">
    <w:name w:val="Основной текст + Полужирный3"/>
    <w:basedOn w:val="a1"/>
    <w:uiPriority w:val="99"/>
    <w:rsid w:val="00E96EC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7">
    <w:name w:val="Основной текст + Полужирный2"/>
    <w:basedOn w:val="a1"/>
    <w:uiPriority w:val="99"/>
    <w:rsid w:val="00E96EC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a1"/>
    <w:uiPriority w:val="99"/>
    <w:rsid w:val="00E96EC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2">
    <w:name w:val="Основной текст + Полужирный"/>
    <w:basedOn w:val="a8"/>
    <w:uiPriority w:val="99"/>
    <w:rsid w:val="00E96EC0"/>
    <w:rPr>
      <w:rFonts w:ascii="Times New Roman" w:hAnsi="Times New Roman" w:cs="Times New Roman"/>
      <w:b/>
      <w:bCs/>
      <w:sz w:val="27"/>
      <w:szCs w:val="27"/>
      <w:lang w:eastAsia="ru-RU" w:bidi="ar-SA"/>
    </w:rPr>
  </w:style>
  <w:style w:type="character" w:customStyle="1" w:styleId="28">
    <w:name w:val="Основной текст (2)_"/>
    <w:basedOn w:val="a1"/>
    <w:link w:val="29"/>
    <w:uiPriority w:val="99"/>
    <w:locked/>
    <w:rsid w:val="00E96EC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E96EC0"/>
    <w:pPr>
      <w:widowControl/>
      <w:shd w:val="clear" w:color="auto" w:fill="FFFFFF"/>
      <w:spacing w:after="240" w:line="326" w:lineRule="exact"/>
      <w:ind w:hanging="360"/>
      <w:jc w:val="center"/>
    </w:pPr>
    <w:rPr>
      <w:rFonts w:eastAsia="Calibri"/>
      <w:b/>
      <w:bCs/>
      <w:sz w:val="27"/>
      <w:szCs w:val="27"/>
      <w:lang w:eastAsia="en-US"/>
    </w:rPr>
  </w:style>
  <w:style w:type="character" w:styleId="af3">
    <w:name w:val="line number"/>
    <w:basedOn w:val="a1"/>
    <w:uiPriority w:val="99"/>
    <w:semiHidden/>
    <w:rsid w:val="00434EBB"/>
    <w:rPr>
      <w:rFonts w:cs="Times New Roman"/>
    </w:rPr>
  </w:style>
  <w:style w:type="paragraph" w:styleId="af4">
    <w:name w:val="No Spacing"/>
    <w:uiPriority w:val="99"/>
    <w:qFormat/>
    <w:rsid w:val="00AC091C"/>
    <w:rPr>
      <w:rFonts w:eastAsia="Times New Roman"/>
    </w:rPr>
  </w:style>
  <w:style w:type="character" w:customStyle="1" w:styleId="2a">
    <w:name w:val="Основной текст 2 Знак Знак Знак Знак Знак Знак"/>
    <w:basedOn w:val="a1"/>
    <w:uiPriority w:val="99"/>
    <w:semiHidden/>
    <w:locked/>
    <w:rsid w:val="006A0C40"/>
    <w:rPr>
      <w:rFonts w:cs="Times New Roman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217705"/>
    <w:pPr>
      <w:widowControl/>
      <w:spacing w:before="100" w:beforeAutospacing="1" w:after="100" w:afterAutospacing="1"/>
      <w:ind w:firstLine="0"/>
      <w:jc w:val="left"/>
    </w:pPr>
  </w:style>
  <w:style w:type="paragraph" w:customStyle="1" w:styleId="42">
    <w:name w:val="заголовок 4"/>
    <w:basedOn w:val="a0"/>
    <w:next w:val="a0"/>
    <w:uiPriority w:val="99"/>
    <w:rsid w:val="00645FDE"/>
    <w:pPr>
      <w:keepNext/>
      <w:widowControl/>
      <w:spacing w:line="360" w:lineRule="auto"/>
      <w:ind w:firstLine="0"/>
      <w:jc w:val="left"/>
    </w:pPr>
    <w:rPr>
      <w:szCs w:val="20"/>
    </w:rPr>
  </w:style>
  <w:style w:type="paragraph" w:customStyle="1" w:styleId="a">
    <w:name w:val="Маркированный."/>
    <w:basedOn w:val="a0"/>
    <w:uiPriority w:val="99"/>
    <w:rsid w:val="00F74A92"/>
    <w:pPr>
      <w:widowControl/>
      <w:numPr>
        <w:numId w:val="42"/>
      </w:numPr>
      <w:ind w:left="1066" w:hanging="357"/>
      <w:jc w:val="left"/>
    </w:pPr>
    <w:rPr>
      <w:rFonts w:eastAsia="Calibri"/>
      <w:szCs w:val="22"/>
      <w:lang w:eastAsia="en-US"/>
    </w:rPr>
  </w:style>
  <w:style w:type="character" w:customStyle="1" w:styleId="FontStyle21">
    <w:name w:val="Font Style21"/>
    <w:uiPriority w:val="99"/>
    <w:rsid w:val="006C5445"/>
    <w:rPr>
      <w:rFonts w:ascii="Bookman Old Style" w:hAnsi="Bookman Old Style"/>
      <w:sz w:val="18"/>
    </w:rPr>
  </w:style>
  <w:style w:type="character" w:customStyle="1" w:styleId="apple-converted-space">
    <w:name w:val="apple-converted-space"/>
    <w:basedOn w:val="a1"/>
    <w:uiPriority w:val="99"/>
    <w:rsid w:val="00484217"/>
    <w:rPr>
      <w:rFonts w:cs="Times New Roman"/>
    </w:rPr>
  </w:style>
  <w:style w:type="paragraph" w:styleId="af5">
    <w:name w:val="header"/>
    <w:basedOn w:val="a0"/>
    <w:link w:val="12"/>
    <w:uiPriority w:val="99"/>
    <w:rsid w:val="00B653DE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12">
    <w:name w:val="Верхний колонтитул Знак1"/>
    <w:basedOn w:val="a1"/>
    <w:link w:val="af5"/>
    <w:uiPriority w:val="99"/>
    <w:locked/>
    <w:rsid w:val="00B653D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ÑÐ¿Ð¸ÑÐ¾Ðº Ñ Ñ‚Ð¾Ñ‡ÐºÐ°Ð¼Ð¸"/>
    <w:basedOn w:val="a0"/>
    <w:uiPriority w:val="99"/>
    <w:rsid w:val="00B70C16"/>
    <w:pPr>
      <w:widowControl/>
      <w:tabs>
        <w:tab w:val="num" w:pos="720"/>
        <w:tab w:val="num" w:pos="756"/>
      </w:tabs>
      <w:autoSpaceDE w:val="0"/>
      <w:autoSpaceDN w:val="0"/>
      <w:adjustRightInd w:val="0"/>
      <w:spacing w:line="312" w:lineRule="auto"/>
      <w:ind w:left="756" w:hanging="360"/>
    </w:pPr>
  </w:style>
  <w:style w:type="paragraph" w:customStyle="1" w:styleId="ConsPlusNonformat">
    <w:name w:val="ConsPlusNonformat"/>
    <w:uiPriority w:val="99"/>
    <w:rsid w:val="0061467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footnote text"/>
    <w:basedOn w:val="a0"/>
    <w:link w:val="af8"/>
    <w:uiPriority w:val="99"/>
    <w:semiHidden/>
    <w:rsid w:val="0061467F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61467F"/>
    <w:rPr>
      <w:rFonts w:ascii="Calibri" w:hAnsi="Calibri" w:cs="Times New Roman"/>
      <w:sz w:val="20"/>
      <w:szCs w:val="20"/>
    </w:rPr>
  </w:style>
  <w:style w:type="character" w:styleId="af9">
    <w:name w:val="footnote reference"/>
    <w:basedOn w:val="a1"/>
    <w:uiPriority w:val="99"/>
    <w:semiHidden/>
    <w:rsid w:val="0061467F"/>
    <w:rPr>
      <w:rFonts w:cs="Times New Roman"/>
      <w:vertAlign w:val="superscript"/>
    </w:rPr>
  </w:style>
  <w:style w:type="character" w:customStyle="1" w:styleId="FontStyle41">
    <w:name w:val="Font Style41"/>
    <w:basedOn w:val="a1"/>
    <w:uiPriority w:val="99"/>
    <w:rsid w:val="00D21B1C"/>
    <w:rPr>
      <w:rFonts w:ascii="Times New Roman" w:hAnsi="Times New Roman" w:cs="Times New Roman"/>
      <w:sz w:val="22"/>
      <w:szCs w:val="22"/>
    </w:rPr>
  </w:style>
  <w:style w:type="table" w:styleId="afa">
    <w:name w:val="Table Grid"/>
    <w:basedOn w:val="a2"/>
    <w:uiPriority w:val="99"/>
    <w:rsid w:val="006620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uiPriority w:val="99"/>
    <w:rsid w:val="00312533"/>
    <w:pPr>
      <w:autoSpaceDE w:val="0"/>
      <w:autoSpaceDN w:val="0"/>
      <w:adjustRightInd w:val="0"/>
      <w:spacing w:line="517" w:lineRule="exact"/>
      <w:ind w:firstLine="715"/>
    </w:pPr>
  </w:style>
  <w:style w:type="paragraph" w:customStyle="1" w:styleId="Style12">
    <w:name w:val="Style12"/>
    <w:basedOn w:val="a0"/>
    <w:uiPriority w:val="99"/>
    <w:rsid w:val="00312533"/>
    <w:pPr>
      <w:autoSpaceDE w:val="0"/>
      <w:autoSpaceDN w:val="0"/>
      <w:adjustRightInd w:val="0"/>
      <w:spacing w:line="518" w:lineRule="exact"/>
      <w:ind w:firstLine="715"/>
    </w:pPr>
  </w:style>
  <w:style w:type="character" w:customStyle="1" w:styleId="FontStyle39">
    <w:name w:val="Font Style39"/>
    <w:basedOn w:val="a1"/>
    <w:uiPriority w:val="99"/>
    <w:rsid w:val="0031253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BD69CD"/>
    <w:pPr>
      <w:autoSpaceDE w:val="0"/>
      <w:autoSpaceDN w:val="0"/>
      <w:adjustRightInd w:val="0"/>
      <w:spacing w:line="319" w:lineRule="exact"/>
      <w:ind w:firstLine="0"/>
      <w:jc w:val="center"/>
    </w:pPr>
  </w:style>
  <w:style w:type="character" w:customStyle="1" w:styleId="FontStyle38">
    <w:name w:val="Font Style38"/>
    <w:basedOn w:val="a1"/>
    <w:uiPriority w:val="99"/>
    <w:rsid w:val="00BD69CD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FollowedHyperlink"/>
    <w:basedOn w:val="a1"/>
    <w:uiPriority w:val="99"/>
    <w:semiHidden/>
    <w:rsid w:val="00D74426"/>
    <w:rPr>
      <w:rFonts w:cs="Times New Roman"/>
      <w:color w:val="800080"/>
      <w:u w:val="single"/>
    </w:rPr>
  </w:style>
  <w:style w:type="paragraph" w:customStyle="1" w:styleId="xl81">
    <w:name w:val="xl81"/>
    <w:basedOn w:val="a0"/>
    <w:uiPriority w:val="99"/>
    <w:rsid w:val="00D74426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2">
    <w:name w:val="xl82"/>
    <w:basedOn w:val="a0"/>
    <w:uiPriority w:val="99"/>
    <w:rsid w:val="00D7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83">
    <w:name w:val="xl83"/>
    <w:basedOn w:val="a0"/>
    <w:uiPriority w:val="99"/>
    <w:rsid w:val="00D7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84">
    <w:name w:val="xl84"/>
    <w:basedOn w:val="a0"/>
    <w:uiPriority w:val="99"/>
    <w:rsid w:val="00D74426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uiPriority w:val="99"/>
    <w:rsid w:val="00D74426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</w:rPr>
  </w:style>
  <w:style w:type="paragraph" w:customStyle="1" w:styleId="xl79">
    <w:name w:val="xl79"/>
    <w:basedOn w:val="a0"/>
    <w:uiPriority w:val="99"/>
    <w:rsid w:val="00472924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0">
    <w:name w:val="xl80"/>
    <w:basedOn w:val="a0"/>
    <w:uiPriority w:val="99"/>
    <w:rsid w:val="00472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character" w:customStyle="1" w:styleId="320">
    <w:name w:val="Заголовок №3 (2)_"/>
    <w:basedOn w:val="a1"/>
    <w:link w:val="321"/>
    <w:uiPriority w:val="99"/>
    <w:locked/>
    <w:rsid w:val="009C61DC"/>
    <w:rPr>
      <w:rFonts w:cs="Times New Roman"/>
      <w:b/>
      <w:bCs/>
      <w:i/>
      <w:iCs/>
      <w:sz w:val="23"/>
      <w:szCs w:val="23"/>
      <w:lang w:bidi="ar-SA"/>
    </w:rPr>
  </w:style>
  <w:style w:type="paragraph" w:customStyle="1" w:styleId="321">
    <w:name w:val="Заголовок №3 (2)"/>
    <w:basedOn w:val="a0"/>
    <w:link w:val="320"/>
    <w:uiPriority w:val="99"/>
    <w:rsid w:val="009C61DC"/>
    <w:pPr>
      <w:tabs>
        <w:tab w:val="num" w:pos="643"/>
      </w:tabs>
      <w:spacing w:before="120" w:after="180" w:line="240" w:lineRule="atLeast"/>
      <w:ind w:firstLine="0"/>
      <w:outlineLvl w:val="2"/>
    </w:pPr>
    <w:rPr>
      <w:rFonts w:eastAsia="Calibri"/>
      <w:b/>
      <w:bCs/>
      <w:i/>
      <w:iCs/>
      <w:noProof/>
      <w:sz w:val="23"/>
      <w:szCs w:val="23"/>
    </w:rPr>
  </w:style>
  <w:style w:type="character" w:customStyle="1" w:styleId="afc">
    <w:name w:val="Верхний колонтитул Знак"/>
    <w:basedOn w:val="a1"/>
    <w:uiPriority w:val="99"/>
    <w:locked/>
    <w:rsid w:val="009C61DC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locked/>
    <w:rsid w:val="001D296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D2963"/>
    <w:rPr>
      <w:rFonts w:ascii="Tahoma" w:eastAsia="Times New Roman" w:hAnsi="Tahoma" w:cs="Tahoma"/>
      <w:sz w:val="16"/>
      <w:szCs w:val="16"/>
    </w:rPr>
  </w:style>
  <w:style w:type="paragraph" w:customStyle="1" w:styleId="xl66">
    <w:name w:val="xl66"/>
    <w:basedOn w:val="a0"/>
    <w:rsid w:val="000E4CC3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67">
    <w:name w:val="xl67"/>
    <w:basedOn w:val="a0"/>
    <w:rsid w:val="000E4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68">
    <w:name w:val="xl68"/>
    <w:basedOn w:val="a0"/>
    <w:rsid w:val="000E4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69">
    <w:name w:val="xl69"/>
    <w:basedOn w:val="a0"/>
    <w:rsid w:val="000E4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0"/>
    <w:rsid w:val="000E4CC3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0"/>
    <w:rsid w:val="000E4CC3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</w:rPr>
  </w:style>
  <w:style w:type="paragraph" w:customStyle="1" w:styleId="msonormalmailrucssattributepostfix">
    <w:name w:val="msonormal_mailru_css_attribute_postfix"/>
    <w:basedOn w:val="a0"/>
    <w:rsid w:val="004E5221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nformatmailrucssattributepostfix">
    <w:name w:val="consplusnonformat_mailru_css_attribute_postfix"/>
    <w:basedOn w:val="a0"/>
    <w:rsid w:val="004E5221"/>
    <w:pPr>
      <w:widowControl/>
      <w:spacing w:before="100" w:beforeAutospacing="1" w:after="100" w:afterAutospacing="1"/>
      <w:ind w:firstLine="0"/>
      <w:jc w:val="left"/>
    </w:pPr>
  </w:style>
  <w:style w:type="character" w:customStyle="1" w:styleId="FontStyle28">
    <w:name w:val="Font Style28"/>
    <w:basedOn w:val="a1"/>
    <w:uiPriority w:val="99"/>
    <w:rsid w:val="004E522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ue.ru/sveden/programs_vpo_fgo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WINDOWS\Temporary%20Internet%20Files\DocLib\4%20&#1059;&#1095;&#1077;&#1073;&#1085;&#1086;-&#1086;&#1088;&#1075;&#1072;&#1085;&#1080;&#1079;&#1072;&#1094;&#1080;&#1086;&#1085;&#1085;&#1072;&#1103;%20&#1076;&#1077;&#1103;&#1090;&#1077;&#1083;&#1100;&#1085;&#1086;&#1089;&#1090;&#1100;\&#1055;&#1086;&#1083;&#1086;&#1078;&#1077;&#1085;&#1080;&#1103;%20&#1087;&#1086;%20&#1072;&#1090;&#1090;&#1077;&#1089;&#1090;&#1072;&#1094;&#1080;&#1080;%20&#1089;&#1090;&#1091;&#1076;&#1077;&#1085;&#1090;&#1086;&#1074;,%20&#1074;&#1099;&#1087;&#1086;&#1083;&#1085;&#1077;&#1085;&#1080;&#1102;%20&#1076;&#1080;&#1087;&#1083;&#1086;&#1084;&#1085;&#1099;&#1093;%20&#1088;&#1072;&#1073;&#1086;&#1090;\&#1055;&#1086;&#1083;&#1086;&#1078;&#1077;&#1085;&#1080;&#1077;%20&#1086;%20&#1087;&#1088;&#1086;&#1074;&#1077;&#1076;&#1077;&#1085;&#1080;&#1080;%20&#1090;&#1077;&#1082;&#1091;&#1097;&#1077;&#1075;&#1086;%20&#1082;&#1086;&#1085;&#1090;&#1088;&#1086;&#1083;&#1103;%20&#1091;&#1089;&#1087;&#1077;&#1074;&#1072;&#1077;&#1084;&#1086;&#1089;&#1090;&#1080;%20&#1089;&#1090;&#1091;&#1076;&#1077;&#1085;&#1090;&#1086;&#1074;%20&#1080;%20&#1090;&#1077;&#1082;&#1091;&#1097;&#1077;&#1081;%20&#1072;&#1090;&#1090;&#1077;&#1089;&#1090;&#1072;&#1094;&#1080;&#1080;.doc" TargetMode="External"/><Relationship Id="rId12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sue.ru/sveden/programs_vpo_fgo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sue.ru/sveden/programs_vpo_fgo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17644</Words>
  <Characters>100577</Characters>
  <Application>Microsoft Office Word</Application>
  <DocSecurity>0</DocSecurity>
  <Lines>838</Lines>
  <Paragraphs>235</Paragraphs>
  <ScaleCrop>false</ScaleCrop>
  <Company>SPecialiST RePack</Company>
  <LinksUpToDate>false</LinksUpToDate>
  <CharactersWithSpaces>117986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Lyubov Vasil'evna</dc:creator>
  <cp:lastModifiedBy>User</cp:lastModifiedBy>
  <cp:revision>78</cp:revision>
  <cp:lastPrinted>2019-02-26T19:10:00Z</cp:lastPrinted>
  <dcterms:created xsi:type="dcterms:W3CDTF">2019-02-26T19:29:00Z</dcterms:created>
  <dcterms:modified xsi:type="dcterms:W3CDTF">2020-07-09T14:34:00Z</dcterms:modified>
</cp:coreProperties>
</file>