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1A" w:rsidRDefault="008B5E31" w:rsidP="00131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31D1A" w:rsidRPr="008A32DA">
        <w:rPr>
          <w:rFonts w:ascii="Times New Roman" w:hAnsi="Times New Roman" w:cs="Times New Roman"/>
          <w:b/>
          <w:sz w:val="28"/>
          <w:szCs w:val="28"/>
        </w:rPr>
        <w:t>алендарный учебный график</w:t>
      </w:r>
    </w:p>
    <w:p w:rsidR="008B5E31" w:rsidRDefault="008B5E31" w:rsidP="00131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профессиональной переподготовки</w:t>
      </w:r>
    </w:p>
    <w:p w:rsidR="00131D1A" w:rsidRPr="00901A2E" w:rsidRDefault="008B5E31" w:rsidP="00131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802E0">
        <w:rPr>
          <w:rFonts w:ascii="Times New Roman" w:hAnsi="Times New Roman" w:cs="Times New Roman"/>
          <w:b/>
          <w:sz w:val="28"/>
          <w:szCs w:val="28"/>
        </w:rPr>
        <w:t>Педагогическое образование: учитель начальных классов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page" w:horzAnchor="margin" w:tblpX="-176" w:tblpY="2543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6152"/>
        <w:gridCol w:w="6606"/>
      </w:tblGrid>
      <w:tr w:rsidR="008B5E31" w:rsidRPr="008A32DA" w:rsidTr="002542CF">
        <w:trPr>
          <w:trHeight w:val="254"/>
        </w:trPr>
        <w:tc>
          <w:tcPr>
            <w:tcW w:w="2552" w:type="dxa"/>
          </w:tcPr>
          <w:p w:rsidR="008B5E31" w:rsidRPr="008A32DA" w:rsidRDefault="00AB64BB" w:rsidP="00AB64BB">
            <w:pPr>
              <w:pStyle w:val="a3"/>
              <w:widowControl w:val="0"/>
              <w:tabs>
                <w:tab w:val="center" w:pos="4677"/>
              </w:tabs>
              <w:ind w:firstLine="320"/>
            </w:pPr>
            <w:r w:rsidRPr="008A32DA">
              <w:t>Период обучения (день, месяц)</w:t>
            </w:r>
          </w:p>
        </w:tc>
        <w:tc>
          <w:tcPr>
            <w:tcW w:w="6152" w:type="dxa"/>
          </w:tcPr>
          <w:p w:rsidR="008B5E31" w:rsidRPr="00AB64BB" w:rsidRDefault="00AB64BB" w:rsidP="00AB64BB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sz w:val="32"/>
                <w:szCs w:val="32"/>
                <w:vertAlign w:val="superscript"/>
              </w:rPr>
            </w:pPr>
            <w:r w:rsidRPr="00AB64BB">
              <w:rPr>
                <w:sz w:val="32"/>
                <w:szCs w:val="32"/>
                <w:vertAlign w:val="superscript"/>
              </w:rPr>
              <w:t>Количество часов</w:t>
            </w:r>
          </w:p>
        </w:tc>
        <w:tc>
          <w:tcPr>
            <w:tcW w:w="6606" w:type="dxa"/>
          </w:tcPr>
          <w:p w:rsidR="008B5E31" w:rsidRPr="008A32DA" w:rsidRDefault="008B5E31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  <w:r w:rsidRPr="008A32DA">
              <w:t>Наименование раздела</w:t>
            </w:r>
          </w:p>
        </w:tc>
      </w:tr>
      <w:tr w:rsidR="00AB64BB" w:rsidRPr="008A32DA" w:rsidTr="002542CF">
        <w:trPr>
          <w:trHeight w:val="601"/>
        </w:trPr>
        <w:tc>
          <w:tcPr>
            <w:tcW w:w="2552" w:type="dxa"/>
            <w:vMerge w:val="restart"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  <w:r w:rsidRPr="00AB64BB">
              <w:t>1 месяц</w:t>
            </w:r>
          </w:p>
        </w:tc>
        <w:tc>
          <w:tcPr>
            <w:tcW w:w="6152" w:type="dxa"/>
          </w:tcPr>
          <w:p w:rsidR="00AB64BB" w:rsidRPr="008A32DA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14ч</w:t>
            </w:r>
            <w:r w:rsidRPr="008A32DA">
              <w:rPr>
                <w:b w:val="0"/>
                <w:sz w:val="28"/>
                <w:szCs w:val="28"/>
              </w:rPr>
              <w:t xml:space="preserve">. аудиторной работы + </w:t>
            </w:r>
            <w:r>
              <w:rPr>
                <w:b w:val="0"/>
                <w:sz w:val="28"/>
                <w:szCs w:val="28"/>
              </w:rPr>
              <w:t>4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606" w:type="dxa"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AB64BB">
              <w:rPr>
                <w:b w:val="0"/>
              </w:rPr>
              <w:t>Нормативно-правовое обеспечение образования</w:t>
            </w:r>
          </w:p>
        </w:tc>
      </w:tr>
      <w:tr w:rsidR="00AB64BB" w:rsidRPr="008A32DA" w:rsidTr="002542CF">
        <w:trPr>
          <w:trHeight w:val="133"/>
        </w:trPr>
        <w:tc>
          <w:tcPr>
            <w:tcW w:w="2552" w:type="dxa"/>
            <w:vMerge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AB64BB" w:rsidRPr="008A32DA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54ч. аудиторной работы + 1</w:t>
            </w:r>
            <w:r w:rsidRPr="008A32DA">
              <w:rPr>
                <w:b w:val="0"/>
                <w:sz w:val="28"/>
                <w:szCs w:val="28"/>
              </w:rPr>
              <w:t>8ч. самостоятельной</w:t>
            </w:r>
          </w:p>
        </w:tc>
        <w:tc>
          <w:tcPr>
            <w:tcW w:w="6606" w:type="dxa"/>
          </w:tcPr>
          <w:p w:rsidR="00AB64BB" w:rsidRPr="00AB64BB" w:rsidRDefault="00AB64BB" w:rsidP="002542CF">
            <w:pPr>
              <w:pStyle w:val="Default"/>
              <w:jc w:val="center"/>
              <w:rPr>
                <w:color w:val="auto"/>
              </w:rPr>
            </w:pPr>
            <w:r w:rsidRPr="00AB64BB">
              <w:t>Психология</w:t>
            </w:r>
          </w:p>
        </w:tc>
      </w:tr>
      <w:tr w:rsidR="00AB64BB" w:rsidRPr="008A32DA" w:rsidTr="002542CF">
        <w:trPr>
          <w:trHeight w:val="301"/>
        </w:trPr>
        <w:tc>
          <w:tcPr>
            <w:tcW w:w="2552" w:type="dxa"/>
            <w:vMerge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AB64BB" w:rsidRPr="008A32DA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14ч. аудиторной работы  +  4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  <w:p w:rsidR="00AB64BB" w:rsidRPr="008A32DA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</w:p>
        </w:tc>
        <w:tc>
          <w:tcPr>
            <w:tcW w:w="6606" w:type="dxa"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AB64BB">
              <w:rPr>
                <w:b w:val="0"/>
              </w:rPr>
              <w:t>Педагогика начального образования</w:t>
            </w:r>
          </w:p>
        </w:tc>
      </w:tr>
      <w:tr w:rsidR="00AB64BB" w:rsidRPr="008A32DA" w:rsidTr="002542CF">
        <w:trPr>
          <w:trHeight w:val="289"/>
        </w:trPr>
        <w:tc>
          <w:tcPr>
            <w:tcW w:w="2552" w:type="dxa"/>
            <w:vMerge w:val="restart"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  <w:r w:rsidRPr="00AB64BB">
              <w:t>2 месяц</w:t>
            </w:r>
          </w:p>
        </w:tc>
        <w:tc>
          <w:tcPr>
            <w:tcW w:w="6152" w:type="dxa"/>
          </w:tcPr>
          <w:p w:rsidR="00AB64BB" w:rsidRPr="008A32DA" w:rsidRDefault="00AB64BB" w:rsidP="0037524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14ч. аудиторной работы + 4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606" w:type="dxa"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AB64BB">
              <w:rPr>
                <w:b w:val="0"/>
              </w:rPr>
              <w:t>Педагогические технологии</w:t>
            </w:r>
          </w:p>
        </w:tc>
      </w:tr>
      <w:tr w:rsidR="00AB64BB" w:rsidRPr="008A32DA" w:rsidTr="002542CF">
        <w:trPr>
          <w:trHeight w:val="301"/>
        </w:trPr>
        <w:tc>
          <w:tcPr>
            <w:tcW w:w="2552" w:type="dxa"/>
            <w:vMerge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AB64BB" w:rsidRPr="008A32DA" w:rsidRDefault="00AB64BB" w:rsidP="0037524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28ч. аудиторной работы + 8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606" w:type="dxa"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AB64BB">
              <w:rPr>
                <w:b w:val="0"/>
              </w:rPr>
              <w:t>Русский язык</w:t>
            </w:r>
          </w:p>
        </w:tc>
      </w:tr>
      <w:tr w:rsidR="00AB64BB" w:rsidRPr="008A32DA" w:rsidTr="002542CF">
        <w:trPr>
          <w:trHeight w:val="301"/>
        </w:trPr>
        <w:tc>
          <w:tcPr>
            <w:tcW w:w="2552" w:type="dxa"/>
            <w:vMerge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AB64BB" w:rsidRPr="008A32DA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14</w:t>
            </w:r>
            <w:r w:rsidRPr="008A32DA">
              <w:rPr>
                <w:b w:val="0"/>
                <w:sz w:val="28"/>
                <w:szCs w:val="28"/>
              </w:rPr>
              <w:t xml:space="preserve">ч. аудиторной работы + </w:t>
            </w:r>
            <w:r>
              <w:rPr>
                <w:b w:val="0"/>
                <w:sz w:val="28"/>
                <w:szCs w:val="28"/>
              </w:rPr>
              <w:t xml:space="preserve"> 8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606" w:type="dxa"/>
          </w:tcPr>
          <w:p w:rsidR="00AB64BB" w:rsidRPr="00AB64BB" w:rsidRDefault="00AB64BB" w:rsidP="0025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BB"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правописанию</w:t>
            </w:r>
          </w:p>
        </w:tc>
      </w:tr>
      <w:tr w:rsidR="00AB64BB" w:rsidRPr="008A32DA" w:rsidTr="002542CF">
        <w:trPr>
          <w:trHeight w:val="301"/>
        </w:trPr>
        <w:tc>
          <w:tcPr>
            <w:tcW w:w="2552" w:type="dxa"/>
            <w:vMerge w:val="restart"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  <w:r w:rsidRPr="00AB64BB">
              <w:t>3 месяц</w:t>
            </w:r>
          </w:p>
        </w:tc>
        <w:tc>
          <w:tcPr>
            <w:tcW w:w="6152" w:type="dxa"/>
          </w:tcPr>
          <w:p w:rsidR="00AB64BB" w:rsidRPr="008A32DA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jc w:val="left"/>
              <w:rPr>
                <w:b w:val="0"/>
                <w:sz w:val="28"/>
                <w:szCs w:val="28"/>
              </w:rPr>
            </w:pPr>
          </w:p>
          <w:p w:rsidR="00AB64BB" w:rsidRPr="008A32DA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18ч. аудиторной работы + 6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606" w:type="dxa"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AB64BB">
              <w:rPr>
                <w:b w:val="0"/>
              </w:rPr>
              <w:t>Детская литература</w:t>
            </w:r>
          </w:p>
        </w:tc>
      </w:tr>
      <w:tr w:rsidR="00AB64BB" w:rsidRPr="008A32DA" w:rsidTr="002542CF">
        <w:trPr>
          <w:trHeight w:val="301"/>
        </w:trPr>
        <w:tc>
          <w:tcPr>
            <w:tcW w:w="2552" w:type="dxa"/>
            <w:vMerge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AB64BB" w:rsidRPr="008A32DA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</w:p>
          <w:p w:rsidR="00AB64BB" w:rsidRPr="008A32DA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26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+ 10 ч.</w:t>
            </w:r>
          </w:p>
        </w:tc>
        <w:tc>
          <w:tcPr>
            <w:tcW w:w="6606" w:type="dxa"/>
          </w:tcPr>
          <w:p w:rsidR="00AB64BB" w:rsidRPr="00AB64BB" w:rsidRDefault="00AB64BB" w:rsidP="0025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BB">
              <w:rPr>
                <w:rFonts w:ascii="Times New Roman" w:hAnsi="Times New Roman" w:cs="Times New Roman"/>
                <w:sz w:val="24"/>
                <w:szCs w:val="24"/>
              </w:rPr>
              <w:t>Теория литературы и практика читательской деятельности</w:t>
            </w:r>
          </w:p>
        </w:tc>
      </w:tr>
      <w:tr w:rsidR="00AB64BB" w:rsidRPr="008A32DA" w:rsidTr="002542CF">
        <w:trPr>
          <w:trHeight w:val="301"/>
        </w:trPr>
        <w:tc>
          <w:tcPr>
            <w:tcW w:w="2552" w:type="dxa"/>
            <w:vMerge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AB64BB" w:rsidRPr="008A32DA" w:rsidRDefault="00AB64BB" w:rsidP="0037524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26ч. аудиторной работы + 10 ч</w:t>
            </w:r>
            <w:r w:rsidRPr="008A32DA">
              <w:rPr>
                <w:b w:val="0"/>
                <w:sz w:val="28"/>
                <w:szCs w:val="28"/>
              </w:rPr>
              <w:t>. самостоятельной</w:t>
            </w:r>
          </w:p>
        </w:tc>
        <w:tc>
          <w:tcPr>
            <w:tcW w:w="6606" w:type="dxa"/>
          </w:tcPr>
          <w:p w:rsidR="00AB64BB" w:rsidRPr="00AB64BB" w:rsidRDefault="00AB64BB" w:rsidP="0025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B64BB" w:rsidRPr="00237818" w:rsidTr="002542CF">
        <w:trPr>
          <w:trHeight w:val="301"/>
        </w:trPr>
        <w:tc>
          <w:tcPr>
            <w:tcW w:w="2552" w:type="dxa"/>
            <w:vMerge w:val="restart"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  <w:r w:rsidRPr="00AB64BB">
              <w:t>4 месяц</w:t>
            </w:r>
          </w:p>
        </w:tc>
        <w:tc>
          <w:tcPr>
            <w:tcW w:w="6152" w:type="dxa"/>
          </w:tcPr>
          <w:p w:rsidR="00AB64BB" w:rsidRPr="008A32DA" w:rsidRDefault="00AB64BB" w:rsidP="00342822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14</w:t>
            </w:r>
            <w:r w:rsidRPr="008A32DA">
              <w:rPr>
                <w:b w:val="0"/>
                <w:sz w:val="28"/>
                <w:szCs w:val="28"/>
              </w:rPr>
              <w:t>ч. аудиторной работы +</w:t>
            </w:r>
            <w:r>
              <w:rPr>
                <w:b w:val="0"/>
                <w:sz w:val="28"/>
                <w:szCs w:val="28"/>
              </w:rPr>
              <w:t xml:space="preserve"> 4</w:t>
            </w:r>
            <w:r w:rsidRPr="008A32DA">
              <w:rPr>
                <w:b w:val="0"/>
                <w:sz w:val="28"/>
                <w:szCs w:val="28"/>
              </w:rPr>
              <w:t xml:space="preserve">ч. самостоятельной </w:t>
            </w:r>
          </w:p>
        </w:tc>
        <w:tc>
          <w:tcPr>
            <w:tcW w:w="6606" w:type="dxa"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AB64BB">
              <w:rPr>
                <w:b w:val="0"/>
              </w:rPr>
              <w:t>Землеведение</w:t>
            </w:r>
          </w:p>
        </w:tc>
      </w:tr>
      <w:tr w:rsidR="00AB64BB" w:rsidRPr="008A32DA" w:rsidTr="002542CF">
        <w:trPr>
          <w:trHeight w:val="301"/>
        </w:trPr>
        <w:tc>
          <w:tcPr>
            <w:tcW w:w="2552" w:type="dxa"/>
            <w:vMerge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AB64BB" w:rsidRPr="008A32DA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  <w:r w:rsidRPr="008A32DA">
              <w:rPr>
                <w:b w:val="0"/>
                <w:sz w:val="28"/>
                <w:szCs w:val="28"/>
              </w:rPr>
              <w:t>ч. аудиторной работы +</w:t>
            </w:r>
            <w:r>
              <w:rPr>
                <w:b w:val="0"/>
                <w:sz w:val="28"/>
                <w:szCs w:val="28"/>
              </w:rPr>
              <w:t xml:space="preserve"> 4</w:t>
            </w:r>
            <w:r w:rsidRPr="008A32DA">
              <w:rPr>
                <w:b w:val="0"/>
                <w:sz w:val="28"/>
                <w:szCs w:val="28"/>
              </w:rPr>
              <w:t>ч. самостоятельной</w:t>
            </w:r>
          </w:p>
        </w:tc>
        <w:tc>
          <w:tcPr>
            <w:tcW w:w="6606" w:type="dxa"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AB64BB">
              <w:rPr>
                <w:b w:val="0"/>
              </w:rPr>
              <w:t>Ботаника</w:t>
            </w:r>
          </w:p>
        </w:tc>
      </w:tr>
      <w:tr w:rsidR="00AB64BB" w:rsidRPr="008A32DA" w:rsidTr="002542CF">
        <w:trPr>
          <w:trHeight w:val="301"/>
        </w:trPr>
        <w:tc>
          <w:tcPr>
            <w:tcW w:w="2552" w:type="dxa"/>
            <w:vMerge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AB64BB" w:rsidRPr="008A32DA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</w:p>
        </w:tc>
        <w:tc>
          <w:tcPr>
            <w:tcW w:w="6606" w:type="dxa"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AB64BB">
              <w:rPr>
                <w:b w:val="0"/>
              </w:rPr>
              <w:t>Зоология</w:t>
            </w:r>
          </w:p>
        </w:tc>
      </w:tr>
      <w:tr w:rsidR="00AB64BB" w:rsidRPr="008A32DA" w:rsidTr="002542CF">
        <w:trPr>
          <w:trHeight w:val="301"/>
        </w:trPr>
        <w:tc>
          <w:tcPr>
            <w:tcW w:w="2552" w:type="dxa"/>
            <w:vMerge w:val="restart"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  <w:r w:rsidRPr="00AB64BB">
              <w:lastRenderedPageBreak/>
              <w:t>5 месяц</w:t>
            </w:r>
          </w:p>
        </w:tc>
        <w:tc>
          <w:tcPr>
            <w:tcW w:w="6152" w:type="dxa"/>
          </w:tcPr>
          <w:p w:rsidR="00AB64BB" w:rsidRPr="008A32DA" w:rsidRDefault="00AB64BB" w:rsidP="00AB64BB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26 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 10 ч.</w:t>
            </w:r>
          </w:p>
        </w:tc>
        <w:tc>
          <w:tcPr>
            <w:tcW w:w="6606" w:type="dxa"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AB64BB">
              <w:rPr>
                <w:b w:val="0"/>
              </w:rPr>
              <w:t>Методика обучения русскому языку</w:t>
            </w:r>
          </w:p>
        </w:tc>
      </w:tr>
      <w:tr w:rsidR="00AB64BB" w:rsidRPr="008A32DA" w:rsidTr="002542CF">
        <w:trPr>
          <w:trHeight w:val="301"/>
        </w:trPr>
        <w:tc>
          <w:tcPr>
            <w:tcW w:w="2552" w:type="dxa"/>
            <w:vMerge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AB64BB" w:rsidRPr="008A32DA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26 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 10 ч.</w:t>
            </w:r>
          </w:p>
        </w:tc>
        <w:tc>
          <w:tcPr>
            <w:tcW w:w="6606" w:type="dxa"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AB64BB">
              <w:rPr>
                <w:b w:val="0"/>
              </w:rPr>
              <w:t>Методика преподавания математики</w:t>
            </w:r>
          </w:p>
        </w:tc>
      </w:tr>
      <w:tr w:rsidR="00AB64BB" w:rsidRPr="008A32DA" w:rsidTr="002542CF">
        <w:trPr>
          <w:trHeight w:val="301"/>
        </w:trPr>
        <w:tc>
          <w:tcPr>
            <w:tcW w:w="2552" w:type="dxa"/>
            <w:vMerge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AB64BB" w:rsidRDefault="00AB64BB" w:rsidP="00AB64BB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+ 10 .</w:t>
            </w:r>
          </w:p>
        </w:tc>
        <w:tc>
          <w:tcPr>
            <w:tcW w:w="6606" w:type="dxa"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AB64BB">
              <w:rPr>
                <w:b w:val="0"/>
              </w:rPr>
              <w:t>Методика преподавания интегративного курса «Окружающий мир»</w:t>
            </w:r>
          </w:p>
        </w:tc>
      </w:tr>
      <w:tr w:rsidR="00AB64BB" w:rsidRPr="008A32DA" w:rsidTr="002542CF">
        <w:trPr>
          <w:trHeight w:val="301"/>
        </w:trPr>
        <w:tc>
          <w:tcPr>
            <w:tcW w:w="2552" w:type="dxa"/>
            <w:vMerge w:val="restart"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  <w:r w:rsidRPr="00AB64BB">
              <w:t>6 месяц</w:t>
            </w:r>
          </w:p>
        </w:tc>
        <w:tc>
          <w:tcPr>
            <w:tcW w:w="6152" w:type="dxa"/>
          </w:tcPr>
          <w:p w:rsid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+ 8ч.</w:t>
            </w:r>
          </w:p>
        </w:tc>
        <w:tc>
          <w:tcPr>
            <w:tcW w:w="6606" w:type="dxa"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AB64BB">
              <w:rPr>
                <w:b w:val="0"/>
              </w:rPr>
              <w:t>Методика преподавания технологии с практикумом</w:t>
            </w:r>
          </w:p>
        </w:tc>
      </w:tr>
      <w:tr w:rsidR="00AB64BB" w:rsidRPr="008A32DA" w:rsidTr="002542CF">
        <w:trPr>
          <w:trHeight w:val="301"/>
        </w:trPr>
        <w:tc>
          <w:tcPr>
            <w:tcW w:w="2552" w:type="dxa"/>
            <w:vMerge/>
          </w:tcPr>
          <w:p w:rsidR="00AB64BB" w:rsidRPr="008A32DA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+ 4ч.</w:t>
            </w:r>
          </w:p>
        </w:tc>
        <w:tc>
          <w:tcPr>
            <w:tcW w:w="6606" w:type="dxa"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AB64BB">
              <w:rPr>
                <w:b w:val="0"/>
              </w:rPr>
              <w:t>Теория и методика музыкального воспитания</w:t>
            </w:r>
          </w:p>
        </w:tc>
      </w:tr>
      <w:tr w:rsidR="00AB64BB" w:rsidRPr="008A32DA" w:rsidTr="002542CF">
        <w:trPr>
          <w:trHeight w:val="301"/>
        </w:trPr>
        <w:tc>
          <w:tcPr>
            <w:tcW w:w="2552" w:type="dxa"/>
            <w:vMerge/>
          </w:tcPr>
          <w:p w:rsidR="00AB64BB" w:rsidRPr="008A32DA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</w:pPr>
          </w:p>
        </w:tc>
        <w:tc>
          <w:tcPr>
            <w:tcW w:w="6152" w:type="dxa"/>
          </w:tcPr>
          <w:p w:rsid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  <w:r w:rsidRPr="008A32DA">
              <w:rPr>
                <w:b w:val="0"/>
                <w:sz w:val="28"/>
                <w:szCs w:val="28"/>
              </w:rPr>
              <w:t>ч. аудиторной работы</w:t>
            </w:r>
            <w:r>
              <w:rPr>
                <w:b w:val="0"/>
                <w:sz w:val="28"/>
                <w:szCs w:val="28"/>
              </w:rPr>
              <w:t xml:space="preserve"> + 10ч.</w:t>
            </w:r>
          </w:p>
        </w:tc>
        <w:tc>
          <w:tcPr>
            <w:tcW w:w="6606" w:type="dxa"/>
          </w:tcPr>
          <w:p w:rsidR="00AB64BB" w:rsidRPr="00AB64BB" w:rsidRDefault="00AB64BB" w:rsidP="002542CF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</w:rPr>
            </w:pPr>
            <w:r w:rsidRPr="00AB64BB">
              <w:rPr>
                <w:b w:val="0"/>
              </w:rPr>
              <w:t>Итоговая аттестация</w:t>
            </w:r>
          </w:p>
        </w:tc>
      </w:tr>
    </w:tbl>
    <w:p w:rsidR="008B5E31" w:rsidRDefault="008B5E31" w:rsidP="008B5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E59" w:rsidRDefault="00742E59"/>
    <w:sectPr w:rsidR="00742E59" w:rsidSect="008B5E3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D1A"/>
    <w:rsid w:val="00131D1A"/>
    <w:rsid w:val="001E027A"/>
    <w:rsid w:val="001E297A"/>
    <w:rsid w:val="00342822"/>
    <w:rsid w:val="0037524F"/>
    <w:rsid w:val="003E0B74"/>
    <w:rsid w:val="00742E59"/>
    <w:rsid w:val="007D5299"/>
    <w:rsid w:val="008B5E31"/>
    <w:rsid w:val="00AB64BB"/>
    <w:rsid w:val="00F34B5F"/>
    <w:rsid w:val="00F771F6"/>
    <w:rsid w:val="00F8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D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31D1A"/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rsid w:val="00131D1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2021-04-20T06:57:00Z</dcterms:created>
  <dcterms:modified xsi:type="dcterms:W3CDTF">2021-04-22T09:07:00Z</dcterms:modified>
</cp:coreProperties>
</file>