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B3" w:rsidRPr="000A47D2" w:rsidRDefault="001752B3" w:rsidP="001752B3">
      <w:pPr>
        <w:spacing w:after="0" w:line="240" w:lineRule="exact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47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УЧЕБНЫЙ ПЛАН </w:t>
      </w:r>
    </w:p>
    <w:p w:rsidR="00AD127B" w:rsidRDefault="00AD127B" w:rsidP="001752B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программы повышения квалификации</w:t>
      </w:r>
    </w:p>
    <w:p w:rsidR="001752B3" w:rsidRPr="000A47D2" w:rsidRDefault="00AD127B" w:rsidP="001752B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752B3" w:rsidRPr="000A47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«Современные стратегии деятельности вожатого»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3"/>
        <w:gridCol w:w="4176"/>
        <w:gridCol w:w="708"/>
        <w:gridCol w:w="1393"/>
        <w:gridCol w:w="1323"/>
        <w:gridCol w:w="1749"/>
      </w:tblGrid>
      <w:tr w:rsidR="001752B3" w:rsidRPr="000A47D2" w:rsidTr="00071FDC">
        <w:trPr>
          <w:trHeight w:val="1265"/>
          <w:jc w:val="center"/>
        </w:trPr>
        <w:tc>
          <w:tcPr>
            <w:tcW w:w="43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proofErr w:type="spellStart"/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76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модулей, разделов, тем</w:t>
            </w:r>
          </w:p>
        </w:tc>
        <w:tc>
          <w:tcPr>
            <w:tcW w:w="708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9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23" w:type="dxa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занятия, семинары, тренинги</w:t>
            </w:r>
          </w:p>
        </w:tc>
        <w:tc>
          <w:tcPr>
            <w:tcW w:w="1749" w:type="dxa"/>
            <w:shd w:val="clear" w:color="auto" w:fill="auto"/>
          </w:tcPr>
          <w:p w:rsidR="001752B3" w:rsidRPr="000A47D2" w:rsidRDefault="001752B3" w:rsidP="001752B3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ормы контроля</w:t>
            </w:r>
          </w:p>
        </w:tc>
      </w:tr>
      <w:tr w:rsidR="001752B3" w:rsidRPr="000A47D2" w:rsidTr="00071FDC">
        <w:trPr>
          <w:trHeight w:val="1265"/>
          <w:jc w:val="center"/>
        </w:trPr>
        <w:tc>
          <w:tcPr>
            <w:tcW w:w="43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76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Модуль 1. </w:t>
            </w:r>
            <w:r w:rsidRPr="000A47D2">
              <w:rPr>
                <w:rFonts w:ascii="Times New Roman" w:hAnsi="Times New Roman"/>
                <w:b/>
              </w:rPr>
              <w:t>Введение</w:t>
            </w:r>
            <w:r>
              <w:rPr>
                <w:rFonts w:ascii="Times New Roman" w:hAnsi="Times New Roman"/>
                <w:b/>
              </w:rPr>
              <w:t>.</w:t>
            </w:r>
            <w:r w:rsidRPr="000A47D2">
              <w:rPr>
                <w:rFonts w:ascii="Times New Roman" w:hAnsi="Times New Roman"/>
                <w:b/>
              </w:rPr>
              <w:t xml:space="preserve"> Вожатый – лидер в детском коллективе.</w:t>
            </w:r>
          </w:p>
        </w:tc>
        <w:tc>
          <w:tcPr>
            <w:tcW w:w="708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2B3" w:rsidRPr="000A47D2" w:rsidTr="00071FDC">
        <w:trPr>
          <w:trHeight w:val="633"/>
          <w:jc w:val="center"/>
        </w:trPr>
        <w:tc>
          <w:tcPr>
            <w:tcW w:w="43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76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hAnsi="Times New Roman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0A47D2">
              <w:rPr>
                <w:rFonts w:ascii="Times New Roman" w:hAnsi="Times New Roman"/>
              </w:rPr>
              <w:t>Лидер в детском общественном объединении. Качества личности лидера-организатора</w:t>
            </w:r>
          </w:p>
          <w:p w:rsidR="001752B3" w:rsidRPr="000A47D2" w:rsidRDefault="001752B3" w:rsidP="00071FDC">
            <w:pPr>
              <w:spacing w:after="0" w:line="0" w:lineRule="atLeast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 xml:space="preserve">Кто такой лидер. Лидер в детском общественном объединении. Качества личности лидера-организатора. </w:t>
            </w:r>
          </w:p>
          <w:p w:rsidR="001752B3" w:rsidRPr="000A47D2" w:rsidRDefault="001752B3" w:rsidP="00071FDC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1752B3" w:rsidRPr="000A47D2" w:rsidRDefault="001752B3" w:rsidP="00071FDC">
            <w:pPr>
              <w:spacing w:after="0" w:line="0" w:lineRule="atLeast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 xml:space="preserve">Стили работы лидера-организатора. Этапы организаторской деятельности. Правила организаторской работы. Требования в работе организатора. </w:t>
            </w:r>
          </w:p>
          <w:p w:rsidR="001752B3" w:rsidRPr="000A47D2" w:rsidRDefault="001752B3" w:rsidP="00071FDC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1752B3" w:rsidRPr="000A47D2" w:rsidRDefault="001752B3" w:rsidP="00071FDC">
            <w:pPr>
              <w:spacing w:after="0" w:line="0" w:lineRule="atLeast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 xml:space="preserve">Практические занятия </w:t>
            </w:r>
          </w:p>
          <w:p w:rsidR="001752B3" w:rsidRPr="000A47D2" w:rsidRDefault="001752B3" w:rsidP="00071FDC">
            <w:pPr>
              <w:spacing w:after="0" w:line="0" w:lineRule="atLeast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>Игры на взаимодействие и знакомство, анкетирование. Работа в группах, тестирование, игра-практикум «Как вести за собой?»</w:t>
            </w:r>
          </w:p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2B3" w:rsidRPr="000A47D2" w:rsidTr="00071FDC">
        <w:trPr>
          <w:trHeight w:val="633"/>
          <w:jc w:val="center"/>
        </w:trPr>
        <w:tc>
          <w:tcPr>
            <w:tcW w:w="43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76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Модуль 2. Организация летнего отдыха школьников</w:t>
            </w:r>
          </w:p>
        </w:tc>
        <w:tc>
          <w:tcPr>
            <w:tcW w:w="708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2B3" w:rsidRPr="000A47D2" w:rsidTr="00071FDC">
        <w:trPr>
          <w:trHeight w:val="1043"/>
          <w:jc w:val="center"/>
        </w:trPr>
        <w:tc>
          <w:tcPr>
            <w:tcW w:w="43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76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  <w:r w:rsidRPr="000A4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2">
              <w:rPr>
                <w:rFonts w:ascii="Times New Roman" w:hAnsi="Times New Roman"/>
              </w:rPr>
              <w:t xml:space="preserve">Научно-методические основы летнего отдыха. </w:t>
            </w:r>
          </w:p>
          <w:p w:rsidR="001752B3" w:rsidRPr="000A47D2" w:rsidRDefault="001752B3" w:rsidP="00071FDC">
            <w:pPr>
              <w:spacing w:after="0" w:line="0" w:lineRule="atLeast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>История детских лагерей в России. Виды лагерей. Функции и задачи лагеря. Основные положения Конвенции о правах ребёнка.</w:t>
            </w:r>
          </w:p>
          <w:p w:rsidR="001752B3" w:rsidRPr="000A47D2" w:rsidRDefault="001752B3" w:rsidP="00071FDC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hAnsi="Times New Roman"/>
              </w:rPr>
              <w:t xml:space="preserve">Практические занятия Создание методической копилки: - Игры физкультурно-оздоровительные и спортивно массовые. - Формы работы с песней и музыкой. </w:t>
            </w:r>
          </w:p>
        </w:tc>
        <w:tc>
          <w:tcPr>
            <w:tcW w:w="708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2B3" w:rsidRPr="000A47D2" w:rsidTr="00071FDC">
        <w:trPr>
          <w:trHeight w:val="747"/>
          <w:jc w:val="center"/>
        </w:trPr>
        <w:tc>
          <w:tcPr>
            <w:tcW w:w="43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76" w:type="dxa"/>
            <w:shd w:val="clear" w:color="auto" w:fill="auto"/>
          </w:tcPr>
          <w:p w:rsidR="001752B3" w:rsidRPr="000A47D2" w:rsidRDefault="001752B3" w:rsidP="00071F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Тема 2.2.</w:t>
            </w:r>
            <w:r w:rsidRPr="000A47D2">
              <w:rPr>
                <w:rFonts w:ascii="Times New Roman" w:hAnsi="Times New Roman"/>
                <w:sz w:val="24"/>
                <w:szCs w:val="24"/>
              </w:rPr>
              <w:t xml:space="preserve"> Организация воспитательного процесса в лагере</w:t>
            </w:r>
          </w:p>
          <w:p w:rsidR="001752B3" w:rsidRDefault="001752B3" w:rsidP="00071FDC">
            <w:pPr>
              <w:spacing w:after="0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 xml:space="preserve">Физкультурно-оздоровительная работа в лагере. Патриотическое, нравственно-эстетическое воспитание в лагере. Художественно-творческая деятельность в лагере. Познавательная деятельность в лагере. Трудовое воспитание в лагере. </w:t>
            </w:r>
          </w:p>
          <w:p w:rsidR="001752B3" w:rsidRPr="000A47D2" w:rsidRDefault="001752B3" w:rsidP="00071FDC">
            <w:pPr>
              <w:spacing w:after="0"/>
              <w:rPr>
                <w:rFonts w:ascii="Times New Roman" w:hAnsi="Times New Roman"/>
              </w:rPr>
            </w:pPr>
          </w:p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 xml:space="preserve">Практические занятия </w:t>
            </w:r>
          </w:p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>Азбука творческих дел. - Формы работы познавательной деятельности. - Формы работы трудового воспитания.</w:t>
            </w:r>
          </w:p>
          <w:p w:rsidR="001752B3" w:rsidRPr="000A47D2" w:rsidRDefault="001752B3" w:rsidP="0007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52B3" w:rsidRPr="000A47D2" w:rsidRDefault="001752B3" w:rsidP="0007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93" w:type="dxa"/>
            <w:shd w:val="clear" w:color="auto" w:fill="auto"/>
          </w:tcPr>
          <w:p w:rsidR="001752B3" w:rsidRPr="000A47D2" w:rsidRDefault="001752B3" w:rsidP="0007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1752B3" w:rsidRPr="000A47D2" w:rsidRDefault="001752B3" w:rsidP="00071F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2B3" w:rsidRPr="000A47D2" w:rsidTr="00071FDC">
        <w:trPr>
          <w:trHeight w:val="747"/>
          <w:jc w:val="center"/>
        </w:trPr>
        <w:tc>
          <w:tcPr>
            <w:tcW w:w="43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76" w:type="dxa"/>
            <w:shd w:val="clear" w:color="auto" w:fill="auto"/>
          </w:tcPr>
          <w:p w:rsidR="001752B3" w:rsidRPr="000A47D2" w:rsidRDefault="001752B3" w:rsidP="00071FDC">
            <w:pPr>
              <w:spacing w:after="0"/>
              <w:rPr>
                <w:rFonts w:ascii="Times New Roman" w:hAnsi="Times New Roman"/>
                <w:b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Модуль 3. </w:t>
            </w:r>
            <w:r w:rsidRPr="000A47D2">
              <w:rPr>
                <w:rFonts w:ascii="Times New Roman" w:hAnsi="Times New Roman"/>
                <w:b/>
              </w:rPr>
              <w:t xml:space="preserve">Нормативно-правовые основы деятельности вожатого </w:t>
            </w:r>
          </w:p>
          <w:p w:rsidR="001752B3" w:rsidRPr="000A47D2" w:rsidRDefault="001752B3" w:rsidP="0007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shd w:val="clear" w:color="auto" w:fill="auto"/>
          </w:tcPr>
          <w:p w:rsidR="001752B3" w:rsidRPr="000A47D2" w:rsidRDefault="001752B3" w:rsidP="0007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2B3" w:rsidRPr="000A47D2" w:rsidTr="00071FDC">
        <w:trPr>
          <w:trHeight w:val="617"/>
          <w:jc w:val="center"/>
        </w:trPr>
        <w:tc>
          <w:tcPr>
            <w:tcW w:w="43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76" w:type="dxa"/>
            <w:shd w:val="clear" w:color="auto" w:fill="auto"/>
          </w:tcPr>
          <w:p w:rsidR="001752B3" w:rsidRPr="000A47D2" w:rsidRDefault="001752B3" w:rsidP="00071FDC">
            <w:pPr>
              <w:spacing w:after="0"/>
              <w:rPr>
                <w:rFonts w:ascii="Times New Roman" w:hAnsi="Times New Roman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Тема 3.1.</w:t>
            </w:r>
            <w:r w:rsidRPr="000A47D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0A47D2">
              <w:rPr>
                <w:rFonts w:ascii="Times New Roman" w:hAnsi="Times New Roman"/>
              </w:rPr>
              <w:t>Права и обязанности вожатого.  Функции вожатого в детском лагере.  «Специалист, участвующий в организации деятельности детского коллектива (вожатый)»: основные положения профессионального стандарта от 25 декабря 2018 года.</w:t>
            </w:r>
          </w:p>
          <w:p w:rsidR="001752B3" w:rsidRPr="000A47D2" w:rsidRDefault="001752B3" w:rsidP="0007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>Права и обязанности вожатого. Функции вожатого в детском лагере.</w:t>
            </w:r>
          </w:p>
          <w:p w:rsidR="001752B3" w:rsidRPr="000A47D2" w:rsidRDefault="001752B3" w:rsidP="0007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 xml:space="preserve">Практические занятия. </w:t>
            </w:r>
          </w:p>
          <w:p w:rsidR="001752B3" w:rsidRPr="000A47D2" w:rsidRDefault="001752B3" w:rsidP="0007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>Решение педагогических ситуативных задач.</w:t>
            </w:r>
          </w:p>
          <w:p w:rsidR="001752B3" w:rsidRPr="000A47D2" w:rsidRDefault="001752B3" w:rsidP="0007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52B3" w:rsidRPr="000A47D2" w:rsidRDefault="001752B3" w:rsidP="00071FDC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1752B3" w:rsidRPr="000A47D2" w:rsidRDefault="001752B3" w:rsidP="00071FDC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2</w:t>
            </w:r>
          </w:p>
        </w:tc>
        <w:tc>
          <w:tcPr>
            <w:tcW w:w="1323" w:type="dxa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2B3" w:rsidRPr="000A47D2" w:rsidTr="00071FDC">
        <w:trPr>
          <w:trHeight w:val="615"/>
          <w:jc w:val="center"/>
        </w:trPr>
        <w:tc>
          <w:tcPr>
            <w:tcW w:w="43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76" w:type="dxa"/>
            <w:shd w:val="clear" w:color="auto" w:fill="auto"/>
          </w:tcPr>
          <w:p w:rsidR="001752B3" w:rsidRPr="000A47D2" w:rsidRDefault="001752B3" w:rsidP="00071FDC">
            <w:pPr>
              <w:spacing w:after="0" w:line="259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Тема 3.2.</w:t>
            </w:r>
            <w:r w:rsidRPr="000A47D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0A47D2">
              <w:rPr>
                <w:rFonts w:ascii="Times New Roman" w:hAnsi="Times New Roman"/>
              </w:rPr>
              <w:t>Ответственность вожатого. Педагогическая этика вожатого.</w:t>
            </w:r>
          </w:p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 xml:space="preserve">Педагогическая этика вожатого. Этика отношения к детям. Этика общения с родителями. Этика общения с коллегами. </w:t>
            </w:r>
          </w:p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 xml:space="preserve">Практические занятия </w:t>
            </w:r>
          </w:p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>Создание Кодекса поведения вожатого.</w:t>
            </w:r>
          </w:p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52B3" w:rsidRPr="000A47D2" w:rsidRDefault="001752B3" w:rsidP="0007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1752B3" w:rsidRPr="000A47D2" w:rsidRDefault="001752B3" w:rsidP="0007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1752B3" w:rsidRPr="000A47D2" w:rsidRDefault="001752B3" w:rsidP="00071F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2B3" w:rsidRPr="000A47D2" w:rsidTr="00071FDC">
        <w:trPr>
          <w:trHeight w:val="590"/>
          <w:jc w:val="center"/>
        </w:trPr>
        <w:tc>
          <w:tcPr>
            <w:tcW w:w="43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6" w:type="dxa"/>
            <w:shd w:val="clear" w:color="auto" w:fill="auto"/>
          </w:tcPr>
          <w:p w:rsidR="001752B3" w:rsidRPr="000A47D2" w:rsidRDefault="001752B3" w:rsidP="00071FDC">
            <w:pPr>
              <w:spacing w:after="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hAnsi="Times New Roman"/>
                <w:b/>
              </w:rPr>
              <w:t xml:space="preserve">МОДУЛЬ 4. Психолого-педагогические основы деятельности вожатого </w:t>
            </w:r>
          </w:p>
        </w:tc>
        <w:tc>
          <w:tcPr>
            <w:tcW w:w="708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3" w:type="dxa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2B3" w:rsidRPr="000A47D2" w:rsidTr="00071FDC">
        <w:trPr>
          <w:trHeight w:val="420"/>
          <w:jc w:val="center"/>
        </w:trPr>
        <w:tc>
          <w:tcPr>
            <w:tcW w:w="43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76" w:type="dxa"/>
            <w:shd w:val="clear" w:color="auto" w:fill="auto"/>
          </w:tcPr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>Тема 4.1. Особенности возрастного развития детей младшего школьного возраста.</w:t>
            </w:r>
          </w:p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 xml:space="preserve">Особенности работы вожатого с детьми младшего школьного возраста. Прогнозируемые трудности в работе с младшими школьниками и варианты решения. Методические рекомендации по работе с младшими школьниками. </w:t>
            </w:r>
          </w:p>
          <w:p w:rsidR="001752B3" w:rsidRDefault="001752B3" w:rsidP="00071FDC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1752B3" w:rsidRPr="000A47D2" w:rsidRDefault="001752B3" w:rsidP="00071FDC">
            <w:pPr>
              <w:spacing w:after="0" w:line="0" w:lineRule="atLeast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>Практические занятия Создание методической копилки: - Игры с младшими школьниками.</w:t>
            </w:r>
          </w:p>
        </w:tc>
        <w:tc>
          <w:tcPr>
            <w:tcW w:w="708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1752B3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2B3" w:rsidRPr="000A47D2" w:rsidTr="00071FDC">
        <w:trPr>
          <w:trHeight w:val="415"/>
          <w:jc w:val="center"/>
        </w:trPr>
        <w:tc>
          <w:tcPr>
            <w:tcW w:w="43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176" w:type="dxa"/>
            <w:shd w:val="clear" w:color="auto" w:fill="auto"/>
          </w:tcPr>
          <w:p w:rsidR="001752B3" w:rsidRPr="000A47D2" w:rsidRDefault="001752B3" w:rsidP="00071FDC">
            <w:pPr>
              <w:spacing w:after="0"/>
              <w:rPr>
                <w:rFonts w:ascii="Times New Roman" w:hAnsi="Times New Roman"/>
              </w:rPr>
            </w:pPr>
            <w:r w:rsidRPr="000A47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4.2</w:t>
            </w:r>
            <w:r w:rsidRPr="000A47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</w:t>
            </w:r>
            <w:r w:rsidRPr="000A47D2">
              <w:rPr>
                <w:rFonts w:ascii="Times New Roman" w:hAnsi="Times New Roman"/>
              </w:rPr>
              <w:t xml:space="preserve">Особенности работы с детьми подросткового возраста. </w:t>
            </w:r>
          </w:p>
          <w:p w:rsidR="001752B3" w:rsidRDefault="001752B3" w:rsidP="00071FDC">
            <w:pPr>
              <w:spacing w:after="0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>Прогнозируемые трудности в работе с подростками и варианты решения. Методические рекомендации по работе со школьниками подросткового возраста.</w:t>
            </w:r>
          </w:p>
          <w:p w:rsidR="001752B3" w:rsidRPr="000A47D2" w:rsidRDefault="001752B3" w:rsidP="00071FDC">
            <w:pPr>
              <w:spacing w:after="0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lastRenderedPageBreak/>
              <w:t xml:space="preserve"> </w:t>
            </w:r>
          </w:p>
          <w:p w:rsidR="001752B3" w:rsidRDefault="001752B3" w:rsidP="00071FDC">
            <w:pPr>
              <w:spacing w:after="0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>Практические занятия</w:t>
            </w:r>
          </w:p>
          <w:p w:rsidR="001752B3" w:rsidRPr="000A47D2" w:rsidRDefault="001752B3" w:rsidP="00071FD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hAnsi="Times New Roman"/>
              </w:rPr>
              <w:t xml:space="preserve"> Создание методической копилки: - Игры </w:t>
            </w:r>
            <w:proofErr w:type="gramStart"/>
            <w:r w:rsidRPr="000A47D2">
              <w:rPr>
                <w:rFonts w:ascii="Times New Roman" w:hAnsi="Times New Roman"/>
              </w:rPr>
              <w:t>с</w:t>
            </w:r>
            <w:proofErr w:type="gramEnd"/>
            <w:r w:rsidRPr="000A47D2">
              <w:rPr>
                <w:rFonts w:ascii="Times New Roman" w:hAnsi="Times New Roman"/>
              </w:rPr>
              <w:t xml:space="preserve"> школьниками подросткового возраста.</w:t>
            </w:r>
          </w:p>
        </w:tc>
        <w:tc>
          <w:tcPr>
            <w:tcW w:w="708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9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2B3" w:rsidRPr="000A47D2" w:rsidTr="00071FDC">
        <w:trPr>
          <w:trHeight w:val="1900"/>
          <w:jc w:val="center"/>
        </w:trPr>
        <w:tc>
          <w:tcPr>
            <w:tcW w:w="43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4176" w:type="dxa"/>
            <w:shd w:val="clear" w:color="auto" w:fill="auto"/>
          </w:tcPr>
          <w:p w:rsidR="001752B3" w:rsidRPr="000A47D2" w:rsidRDefault="001752B3" w:rsidP="00071FDC">
            <w:pPr>
              <w:spacing w:after="0"/>
              <w:rPr>
                <w:rFonts w:ascii="Times New Roman" w:hAnsi="Times New Roman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4.3.</w:t>
            </w:r>
            <w:r w:rsidRPr="000A47D2">
              <w:rPr>
                <w:rFonts w:ascii="Times New Roman" w:hAnsi="Times New Roman"/>
              </w:rPr>
              <w:t xml:space="preserve"> Особенности работы с детьми старшего школьного возраста. Прогнозируемые трудности в работе с ними и варианты решения. Методические рекомендации по работе со старшими школьниками. </w:t>
            </w:r>
          </w:p>
          <w:p w:rsidR="001752B3" w:rsidRPr="000A47D2" w:rsidRDefault="001752B3" w:rsidP="00071FDC">
            <w:pPr>
              <w:spacing w:after="0"/>
              <w:rPr>
                <w:rFonts w:ascii="Times New Roman" w:hAnsi="Times New Roman"/>
              </w:rPr>
            </w:pPr>
          </w:p>
          <w:p w:rsidR="001752B3" w:rsidRPr="000A47D2" w:rsidRDefault="001752B3" w:rsidP="00071FDC">
            <w:pPr>
              <w:spacing w:after="0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 xml:space="preserve">Практические занятия Создание методической копилки: - Игры со старшими школьниками. </w:t>
            </w:r>
          </w:p>
          <w:p w:rsidR="001752B3" w:rsidRPr="000A47D2" w:rsidRDefault="001752B3" w:rsidP="00071FDC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2B3" w:rsidRPr="000A47D2" w:rsidTr="00071FDC">
        <w:trPr>
          <w:trHeight w:val="3180"/>
          <w:jc w:val="center"/>
        </w:trPr>
        <w:tc>
          <w:tcPr>
            <w:tcW w:w="43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76" w:type="dxa"/>
            <w:shd w:val="clear" w:color="auto" w:fill="auto"/>
          </w:tcPr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  <w:b/>
              </w:rPr>
              <w:t>Тема 4.4.</w:t>
            </w:r>
            <w:r w:rsidRPr="000A47D2">
              <w:rPr>
                <w:rFonts w:ascii="Times New Roman" w:hAnsi="Times New Roman"/>
              </w:rPr>
              <w:t xml:space="preserve"> Психологические механизмы возникновения конфликтов и способы их разрешения.</w:t>
            </w:r>
          </w:p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 xml:space="preserve">Социальный статус ребёнка в отряде. </w:t>
            </w:r>
          </w:p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 xml:space="preserve">Психологические механизмы возникновения конфликтов и способы их разрешения. Типология конфликтов в детском оздоровительном лагере. </w:t>
            </w:r>
          </w:p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>Возможные варианты педагогических действий по предупреждению и разрешению конфликтов.</w:t>
            </w:r>
          </w:p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 xml:space="preserve">Практические занятия. </w:t>
            </w:r>
          </w:p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>Решение педагогических ситуационных задач.</w:t>
            </w:r>
          </w:p>
          <w:p w:rsidR="001752B3" w:rsidRPr="000A47D2" w:rsidRDefault="001752B3" w:rsidP="00071FDC">
            <w:pPr>
              <w:spacing w:after="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2B3" w:rsidRPr="000A47D2" w:rsidTr="00071FDC">
        <w:trPr>
          <w:trHeight w:val="1953"/>
          <w:jc w:val="center"/>
        </w:trPr>
        <w:tc>
          <w:tcPr>
            <w:tcW w:w="43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176" w:type="dxa"/>
            <w:shd w:val="clear" w:color="auto" w:fill="auto"/>
          </w:tcPr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 xml:space="preserve"> </w:t>
            </w:r>
            <w:r w:rsidRPr="000A47D2">
              <w:rPr>
                <w:rFonts w:ascii="Times New Roman" w:hAnsi="Times New Roman"/>
                <w:b/>
              </w:rPr>
              <w:t>Тема 4.5.</w:t>
            </w:r>
            <w:r w:rsidRPr="000A47D2">
              <w:rPr>
                <w:rFonts w:ascii="Times New Roman" w:hAnsi="Times New Roman"/>
              </w:rPr>
              <w:t xml:space="preserve"> Психологическое здоровье вожатого. </w:t>
            </w:r>
          </w:p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 xml:space="preserve">Стресс у вожатого. </w:t>
            </w:r>
          </w:p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>Общие понятия. Механизмы возникновения и защиты. Синдром профессионального сгорания. Методы релаксации.</w:t>
            </w:r>
          </w:p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 xml:space="preserve">Практические занятия. </w:t>
            </w:r>
          </w:p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>Тренинг релаксации.</w:t>
            </w:r>
            <w:r w:rsidRPr="000A47D2">
              <w:rPr>
                <w:rFonts w:ascii="Times New Roman" w:hAnsi="Times New Roman"/>
              </w:rPr>
              <w:cr/>
            </w:r>
          </w:p>
          <w:p w:rsidR="001752B3" w:rsidRPr="000A47D2" w:rsidRDefault="001752B3" w:rsidP="00071FDC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2B3" w:rsidRPr="000A47D2" w:rsidTr="00071FDC">
        <w:trPr>
          <w:trHeight w:val="130"/>
          <w:jc w:val="center"/>
        </w:trPr>
        <w:tc>
          <w:tcPr>
            <w:tcW w:w="43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76" w:type="dxa"/>
            <w:shd w:val="clear" w:color="auto" w:fill="auto"/>
          </w:tcPr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0A47D2">
              <w:rPr>
                <w:rFonts w:ascii="Times New Roman" w:hAnsi="Times New Roman"/>
                <w:b/>
              </w:rPr>
              <w:t xml:space="preserve">МОДУЛЬ 5. Методические основы работы вожатого </w:t>
            </w:r>
          </w:p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3" w:type="dxa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9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2B3" w:rsidRPr="000A47D2" w:rsidTr="00071FDC">
        <w:trPr>
          <w:trHeight w:val="140"/>
          <w:jc w:val="center"/>
        </w:trPr>
        <w:tc>
          <w:tcPr>
            <w:tcW w:w="43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76" w:type="dxa"/>
            <w:shd w:val="clear" w:color="auto" w:fill="auto"/>
          </w:tcPr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  <w:b/>
              </w:rPr>
              <w:t>Тема 5.1.</w:t>
            </w:r>
            <w:r w:rsidRPr="000A47D2">
              <w:rPr>
                <w:rFonts w:ascii="Times New Roman" w:hAnsi="Times New Roman"/>
              </w:rPr>
              <w:t xml:space="preserve"> Формы работы с детьми. Коллективная творческая деятельность (КДТ) и ее организация. Этапы КТД. Методика подготовки отрядного дела. ИКТ. Методика организации подвижной игры. Методика организации ситуационно-ролевой игры. </w:t>
            </w:r>
          </w:p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lastRenderedPageBreak/>
              <w:t xml:space="preserve">Методика организации интеллектуально-познавательной игры. </w:t>
            </w:r>
          </w:p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 xml:space="preserve">Практические занятия </w:t>
            </w:r>
          </w:p>
          <w:p w:rsidR="001752B3" w:rsidRPr="000A47D2" w:rsidRDefault="001752B3" w:rsidP="00071FDC">
            <w:pPr>
              <w:spacing w:after="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hAnsi="Times New Roman"/>
              </w:rPr>
              <w:t>Создание методической копилки: создание сценария КТД, подвижные игры, создание сценария интеллектуально-познавательной игры.</w:t>
            </w:r>
          </w:p>
        </w:tc>
        <w:tc>
          <w:tcPr>
            <w:tcW w:w="708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9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2B3" w:rsidRPr="000A47D2" w:rsidTr="00071FDC">
        <w:trPr>
          <w:trHeight w:val="160"/>
          <w:jc w:val="center"/>
        </w:trPr>
        <w:tc>
          <w:tcPr>
            <w:tcW w:w="43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4176" w:type="dxa"/>
            <w:shd w:val="clear" w:color="auto" w:fill="auto"/>
          </w:tcPr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  <w:b/>
              </w:rPr>
              <w:t>Тема 5.2.</w:t>
            </w:r>
            <w:r w:rsidRPr="000A47D2">
              <w:rPr>
                <w:rFonts w:ascii="Times New Roman" w:hAnsi="Times New Roman"/>
              </w:rPr>
              <w:t xml:space="preserve"> Методика организации игры на местности. Особенности спортивной игры, творческого конкурса, игровой творческой программы. </w:t>
            </w:r>
          </w:p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>Методика организации шоу-программы. Методика награждения победителей. Методика организации тематического дня. Методика организации и проведения отрядных огоньков.</w:t>
            </w:r>
          </w:p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 xml:space="preserve"> Практические занятия </w:t>
            </w:r>
          </w:p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 xml:space="preserve">Создание методической копилки: создание  сценария игры на местности, создание сценария творческой программы, </w:t>
            </w:r>
          </w:p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 xml:space="preserve">спортивной игры, творческого конкурса, шоу-программы, отрядных огоньков. </w:t>
            </w:r>
          </w:p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</w:p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</w:p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2B3" w:rsidRPr="000A47D2" w:rsidTr="00071FDC">
        <w:trPr>
          <w:trHeight w:val="110"/>
          <w:jc w:val="center"/>
        </w:trPr>
        <w:tc>
          <w:tcPr>
            <w:tcW w:w="43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176" w:type="dxa"/>
            <w:shd w:val="clear" w:color="auto" w:fill="auto"/>
          </w:tcPr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  <w:b/>
              </w:rPr>
              <w:t>Тема 5.3.</w:t>
            </w:r>
            <w:r w:rsidRPr="000A47D2">
              <w:rPr>
                <w:rFonts w:ascii="Times New Roman" w:hAnsi="Times New Roman"/>
              </w:rPr>
              <w:t xml:space="preserve"> Особенности развития временного детского коллектива. Стадии развития детского временного коллектива. </w:t>
            </w:r>
          </w:p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 xml:space="preserve">Практические занятия </w:t>
            </w:r>
          </w:p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 xml:space="preserve">Тренинг: решение ситуативных задач в детском  временном коллективе. </w:t>
            </w:r>
          </w:p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2B3" w:rsidRPr="000A47D2" w:rsidTr="00071FDC">
        <w:trPr>
          <w:trHeight w:val="432"/>
          <w:jc w:val="center"/>
        </w:trPr>
        <w:tc>
          <w:tcPr>
            <w:tcW w:w="43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6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Модуль 6. </w:t>
            </w:r>
          </w:p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hAnsi="Times New Roman"/>
                <w:b/>
              </w:rPr>
              <w:t>Характеристика комплексной организации смены в лагере</w:t>
            </w:r>
          </w:p>
        </w:tc>
        <w:tc>
          <w:tcPr>
            <w:tcW w:w="708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3" w:type="dxa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2B3" w:rsidRPr="000A47D2" w:rsidTr="00071FDC">
        <w:trPr>
          <w:trHeight w:val="560"/>
          <w:jc w:val="center"/>
        </w:trPr>
        <w:tc>
          <w:tcPr>
            <w:tcW w:w="43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76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6.1. </w:t>
            </w: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Организация  периодов лагерной смены.</w:t>
            </w:r>
          </w:p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Организационный период смены в лагере. </w:t>
            </w:r>
          </w:p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Обязательные отрядные дела организационного периода. Методические рекомендации и методы работы вожатого с отрядом на организационном этапе. </w:t>
            </w:r>
          </w:p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Основной период смены в лагере. Ключевые задачи основного периода смены. Методы работы вожатого в основной период. </w:t>
            </w:r>
          </w:p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Заключительный период смены в лагере. Задачи заключительного периода. Методы работы.</w:t>
            </w:r>
          </w:p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 xml:space="preserve">Практические занятия </w:t>
            </w:r>
          </w:p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lastRenderedPageBreak/>
              <w:t xml:space="preserve">Разработка мероприятий для организационного, основного и заключительного периода лагерной смены. </w:t>
            </w:r>
          </w:p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9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2B3" w:rsidRPr="000A47D2" w:rsidTr="00071FDC">
        <w:trPr>
          <w:trHeight w:val="360"/>
          <w:jc w:val="center"/>
        </w:trPr>
        <w:tc>
          <w:tcPr>
            <w:tcW w:w="43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4176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6.2. </w:t>
            </w: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Планирование работы вожатого.</w:t>
            </w:r>
          </w:p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Понятие о планировании работы вожатого.</w:t>
            </w:r>
            <w:r w:rsidRPr="000A47D2">
              <w:rPr>
                <w:rFonts w:ascii="Times New Roman" w:hAnsi="Times New Roman"/>
              </w:rPr>
              <w:t xml:space="preserve"> </w:t>
            </w: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режимных моментов.  Алгоритм составления плана-сетки. Ежедневный план работы вожатого. Методические рекомендации по охране жизни и здоровья детей.</w:t>
            </w:r>
            <w:r w:rsidRPr="000A47D2">
              <w:rPr>
                <w:rFonts w:ascii="Times New Roman" w:hAnsi="Times New Roman"/>
              </w:rPr>
              <w:t xml:space="preserve"> Практические занятия </w:t>
            </w:r>
          </w:p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 xml:space="preserve">Ведение документации вожатого. </w:t>
            </w:r>
          </w:p>
          <w:p w:rsidR="001752B3" w:rsidRPr="000A47D2" w:rsidRDefault="001752B3" w:rsidP="00071FDC">
            <w:pPr>
              <w:spacing w:after="0" w:line="259" w:lineRule="auto"/>
              <w:rPr>
                <w:rFonts w:ascii="Times New Roman" w:hAnsi="Times New Roman"/>
              </w:rPr>
            </w:pPr>
            <w:r w:rsidRPr="000A47D2">
              <w:rPr>
                <w:rFonts w:ascii="Times New Roman" w:hAnsi="Times New Roman"/>
              </w:rPr>
              <w:t>Составление плана-сетки работы на смену, ежедневного плана работы вожатого.</w:t>
            </w:r>
          </w:p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2B3" w:rsidRPr="000A47D2" w:rsidTr="00071FDC">
        <w:trPr>
          <w:jc w:val="center"/>
        </w:trPr>
        <w:tc>
          <w:tcPr>
            <w:tcW w:w="43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6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Модуль 7. Итоговый контроль</w:t>
            </w:r>
          </w:p>
        </w:tc>
        <w:tc>
          <w:tcPr>
            <w:tcW w:w="708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Творческий зачет</w:t>
            </w:r>
          </w:p>
        </w:tc>
      </w:tr>
      <w:tr w:rsidR="001752B3" w:rsidRPr="000A47D2" w:rsidTr="00071FDC">
        <w:trPr>
          <w:jc w:val="center"/>
        </w:trPr>
        <w:tc>
          <w:tcPr>
            <w:tcW w:w="4609" w:type="dxa"/>
            <w:gridSpan w:val="2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93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3" w:type="dxa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9" w:type="dxa"/>
            <w:shd w:val="clear" w:color="auto" w:fill="auto"/>
          </w:tcPr>
          <w:p w:rsidR="001752B3" w:rsidRPr="000A47D2" w:rsidRDefault="001752B3" w:rsidP="00071FDC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752B3" w:rsidRPr="000A47D2" w:rsidRDefault="001752B3" w:rsidP="001752B3">
      <w:pPr>
        <w:spacing w:after="0" w:line="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42E59" w:rsidRDefault="00742E59"/>
    <w:sectPr w:rsidR="00742E59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2B3"/>
    <w:rsid w:val="001752B3"/>
    <w:rsid w:val="001E027A"/>
    <w:rsid w:val="00742E59"/>
    <w:rsid w:val="00AD127B"/>
    <w:rsid w:val="00CF2140"/>
    <w:rsid w:val="00F6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B3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752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752B3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947</Words>
  <Characters>5402</Characters>
  <Application>Microsoft Office Word</Application>
  <DocSecurity>0</DocSecurity>
  <Lines>45</Lines>
  <Paragraphs>12</Paragraphs>
  <ScaleCrop>false</ScaleCrop>
  <Company>ГОУВПО "ТГПИ"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2021-04-22T12:05:00Z</dcterms:created>
  <dcterms:modified xsi:type="dcterms:W3CDTF">2021-04-23T12:40:00Z</dcterms:modified>
</cp:coreProperties>
</file>