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B" w:rsidRDefault="00DD70CB" w:rsidP="00DD70CB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Повышения квалификации</w:t>
      </w:r>
    </w:p>
    <w:p w:rsidR="00DD70CB" w:rsidRPr="00BB6884" w:rsidRDefault="00DD70CB" w:rsidP="00DD70CB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Преподавание родного русского языка и родной литературы в аспекте ФГОС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(72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DD70CB" w:rsidRPr="00544838" w:rsidRDefault="00DD70CB" w:rsidP="00DD70CB">
      <w:pPr>
        <w:spacing w:line="240" w:lineRule="atLeast"/>
        <w:jc w:val="center"/>
        <w:rPr>
          <w:b/>
          <w:bCs/>
          <w:caps/>
          <w:lang w:eastAsia="en-US"/>
        </w:rPr>
      </w:pPr>
    </w:p>
    <w:p w:rsidR="00DD70CB" w:rsidRDefault="00DD70CB" w:rsidP="00DD70CB"/>
    <w:p w:rsidR="00DD70CB" w:rsidRPr="008831A9" w:rsidRDefault="00DD70CB" w:rsidP="00DD70C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1A9">
        <w:rPr>
          <w:rFonts w:ascii="Times New Roman" w:hAnsi="Times New Roman" w:cs="Times New Roman"/>
          <w:b/>
          <w:color w:val="000000"/>
          <w:sz w:val="24"/>
          <w:szCs w:val="24"/>
        </w:rPr>
        <w:t>Цель настоящей программы</w:t>
      </w:r>
      <w:r w:rsidRPr="008831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31A9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8831A9">
        <w:rPr>
          <w:rFonts w:ascii="Times New Roman" w:hAnsi="Times New Roman" w:cs="Times New Roman"/>
          <w:sz w:val="24"/>
          <w:szCs w:val="24"/>
        </w:rPr>
        <w:t>совершенствование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учителей</w:t>
      </w:r>
      <w:r w:rsidRPr="008831A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в области преподавания родного языка и родной литературы в соответствии с требованиями профессионального стандарта «Педагог».</w:t>
      </w:r>
    </w:p>
    <w:p w:rsidR="00DD70CB" w:rsidRPr="001831D4" w:rsidRDefault="00DD70CB" w:rsidP="00DD70CB">
      <w:pPr>
        <w:rPr>
          <w:b/>
          <w:i/>
        </w:rPr>
      </w:pPr>
      <w:r w:rsidRPr="001831D4">
        <w:rPr>
          <w:b/>
          <w:i/>
        </w:rPr>
        <w:t xml:space="preserve">Обобщенная трудовая функция: </w:t>
      </w:r>
    </w:p>
    <w:p w:rsidR="00DD70CB" w:rsidRPr="001831D4" w:rsidRDefault="00DD70CB" w:rsidP="00DD70CB">
      <w:pPr>
        <w:rPr>
          <w:i/>
        </w:rPr>
      </w:pPr>
      <w:r w:rsidRPr="001831D4">
        <w:rPr>
          <w:i/>
        </w:rPr>
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</w:r>
    </w:p>
    <w:p w:rsidR="00DD70CB" w:rsidRPr="007E755A" w:rsidRDefault="00DD70CB" w:rsidP="00DD70CB">
      <w:pPr>
        <w:pStyle w:val="a3"/>
      </w:pPr>
      <w:r w:rsidRPr="007E755A">
        <w:t xml:space="preserve">Программа направлена на совершенствование следующих профессиональных компетенций: </w:t>
      </w:r>
    </w:p>
    <w:p w:rsidR="00DD70CB" w:rsidRPr="007E755A" w:rsidRDefault="00DD70CB" w:rsidP="00DD70CB">
      <w:pPr>
        <w:pStyle w:val="a3"/>
        <w:numPr>
          <w:ilvl w:val="0"/>
          <w:numId w:val="1"/>
        </w:numPr>
        <w:rPr>
          <w:b/>
        </w:rPr>
      </w:pPr>
      <w:r w:rsidRPr="007E755A">
        <w:t xml:space="preserve">Воспитывать эмоционально-ценностного отношения к языку, пробуждать интерес к слову, стремиться научить </w:t>
      </w:r>
      <w:proofErr w:type="gramStart"/>
      <w:r w:rsidRPr="007E755A">
        <w:t>правильно</w:t>
      </w:r>
      <w:proofErr w:type="gramEnd"/>
      <w:r w:rsidRPr="007E755A">
        <w:t xml:space="preserve"> го</w:t>
      </w:r>
      <w:r>
        <w:t>ворить и писать на родном языке</w:t>
      </w:r>
    </w:p>
    <w:p w:rsidR="00DD70CB" w:rsidRPr="007E755A" w:rsidRDefault="00DD70CB" w:rsidP="00DD70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55A">
        <w:rPr>
          <w:rFonts w:ascii="Times New Roman" w:hAnsi="Times New Roman" w:cs="Times New Roman"/>
          <w:sz w:val="24"/>
          <w:szCs w:val="24"/>
        </w:rPr>
        <w:t xml:space="preserve">Осуществление совместно с </w:t>
      </w:r>
      <w:proofErr w:type="gramStart"/>
      <w:r w:rsidRPr="007E75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755A">
        <w:rPr>
          <w:rFonts w:ascii="Times New Roman" w:hAnsi="Times New Roman" w:cs="Times New Roman"/>
          <w:sz w:val="24"/>
          <w:szCs w:val="24"/>
        </w:rPr>
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</w:r>
    </w:p>
    <w:p w:rsidR="00DD70CB" w:rsidRDefault="00DD70CB" w:rsidP="00DD70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55A">
        <w:rPr>
          <w:rFonts w:ascii="Times New Roman" w:hAnsi="Times New Roman" w:cs="Times New Roman"/>
          <w:sz w:val="24"/>
          <w:szCs w:val="24"/>
        </w:rPr>
        <w:t>Формирование у обучающихся умения применения в практике устной и письменной речи норм современного литературного русского языка</w:t>
      </w:r>
    </w:p>
    <w:p w:rsidR="00DD70CB" w:rsidRDefault="00DD70CB" w:rsidP="00DD70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55A">
        <w:rPr>
          <w:rFonts w:ascii="Times New Roman" w:hAnsi="Times New Roman" w:cs="Times New Roman"/>
          <w:sz w:val="24"/>
          <w:szCs w:val="24"/>
        </w:rPr>
        <w:t>Проявлять позитивное отношение к местным языковым явлениям, отражающим культурно-исторические особенности развития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0CB" w:rsidRPr="00EE11B8" w:rsidRDefault="00DD70CB" w:rsidP="00DD70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1B8">
        <w:rPr>
          <w:rFonts w:ascii="Times New Roman" w:hAnsi="Times New Roman" w:cs="Times New Roman"/>
          <w:sz w:val="24"/>
          <w:szCs w:val="24"/>
        </w:rPr>
        <w:t xml:space="preserve"> Владеть основами методики преподавания родного языка, знать основные принципы </w:t>
      </w:r>
      <w:proofErr w:type="spellStart"/>
      <w:r w:rsidRPr="00EE11B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E11B8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технологий. </w:t>
      </w:r>
    </w:p>
    <w:p w:rsidR="00DD70CB" w:rsidRPr="007E755A" w:rsidRDefault="00DD70CB" w:rsidP="00DD70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0CB" w:rsidRPr="00BB6884" w:rsidRDefault="00DD70CB" w:rsidP="00DD70CB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DD70CB" w:rsidRDefault="00DD70CB" w:rsidP="00DD70CB">
      <w:r>
        <w:t>Свидетельство о повышении квалификации</w:t>
      </w:r>
    </w:p>
    <w:p w:rsidR="00DD70CB" w:rsidRDefault="00DD70CB" w:rsidP="00DD70CB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DD70CB" w:rsidRDefault="00DD70CB" w:rsidP="00DD70CB">
      <w:pPr>
        <w:pStyle w:val="a3"/>
      </w:pPr>
      <w:r>
        <w:t>Лица, имеющие/получающие высшее образование</w:t>
      </w:r>
    </w:p>
    <w:p w:rsidR="00DD70CB" w:rsidRPr="00EE11B8" w:rsidRDefault="00DD70CB" w:rsidP="00DD70CB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1B8">
        <w:rPr>
          <w:rFonts w:ascii="Times New Roman" w:hAnsi="Times New Roman" w:cs="Times New Roman"/>
          <w:sz w:val="24"/>
          <w:szCs w:val="24"/>
        </w:rPr>
        <w:t xml:space="preserve">В основу программы положен </w:t>
      </w:r>
      <w:proofErr w:type="spellStart"/>
      <w:r w:rsidRPr="00EE11B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E11B8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 активное вовлечение слушателей в учебно-познавательную деятельность. </w:t>
      </w:r>
      <w:proofErr w:type="gramStart"/>
      <w:r w:rsidRPr="00EE11B8">
        <w:rPr>
          <w:rFonts w:ascii="Times New Roman" w:hAnsi="Times New Roman" w:cs="Times New Roman"/>
          <w:sz w:val="24"/>
          <w:szCs w:val="24"/>
        </w:rPr>
        <w:t xml:space="preserve">В основу курса положены достижения отечественной методической науки в области методики преподавания русского языка в национальных школах (Л.Г. </w:t>
      </w:r>
      <w:proofErr w:type="spellStart"/>
      <w:r w:rsidRPr="00EE11B8">
        <w:rPr>
          <w:rFonts w:ascii="Times New Roman" w:hAnsi="Times New Roman" w:cs="Times New Roman"/>
          <w:sz w:val="24"/>
          <w:szCs w:val="24"/>
        </w:rPr>
        <w:t>Саяхова</w:t>
      </w:r>
      <w:proofErr w:type="spellEnd"/>
      <w:r w:rsidRPr="00EE11B8">
        <w:rPr>
          <w:rFonts w:ascii="Times New Roman" w:hAnsi="Times New Roman" w:cs="Times New Roman"/>
          <w:sz w:val="24"/>
          <w:szCs w:val="24"/>
        </w:rPr>
        <w:t>), методики обучения русскому языку (</w:t>
      </w:r>
      <w:proofErr w:type="spellStart"/>
      <w:r w:rsidRPr="00EE11B8">
        <w:rPr>
          <w:rFonts w:ascii="Times New Roman" w:hAnsi="Times New Roman" w:cs="Times New Roman"/>
          <w:sz w:val="24"/>
          <w:szCs w:val="24"/>
        </w:rPr>
        <w:t>Гац</w:t>
      </w:r>
      <w:proofErr w:type="spellEnd"/>
      <w:r w:rsidRPr="00EE11B8">
        <w:rPr>
          <w:rFonts w:ascii="Times New Roman" w:hAnsi="Times New Roman" w:cs="Times New Roman"/>
          <w:sz w:val="24"/>
          <w:szCs w:val="24"/>
        </w:rPr>
        <w:t xml:space="preserve"> И.Ю., доктора педагогических наук, профессора кафедры методики преподавания русского языка и литературы ГОУ ВПО «Московский государственный областной университет»), подходы к методике русского языка как неродного (</w:t>
      </w:r>
      <w:proofErr w:type="spellStart"/>
      <w:r w:rsidRPr="00EE11B8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EE11B8">
        <w:rPr>
          <w:rFonts w:ascii="Times New Roman" w:hAnsi="Times New Roman" w:cs="Times New Roman"/>
          <w:sz w:val="24"/>
          <w:szCs w:val="24"/>
        </w:rPr>
        <w:t xml:space="preserve"> Е.А., доктор педагогических наук, </w:t>
      </w:r>
      <w:r w:rsidRPr="00EE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кафедры Славянских</w:t>
      </w:r>
      <w:proofErr w:type="gramEnd"/>
      <w:r w:rsidRPr="00EE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 и методики их преподавания Московского педагогического государственного университета (МПГУ))</w:t>
      </w:r>
    </w:p>
    <w:p w:rsidR="00DD70CB" w:rsidRDefault="00DD70CB" w:rsidP="00DD70CB">
      <w:pPr>
        <w:ind w:firstLine="567"/>
        <w:rPr>
          <w:b/>
        </w:rPr>
      </w:pPr>
      <w:r>
        <w:rPr>
          <w:b/>
        </w:rPr>
        <w:lastRenderedPageBreak/>
        <w:t>Вы сможете познакомиться со следующими темами:</w:t>
      </w:r>
    </w:p>
    <w:p w:rsidR="00DD70CB" w:rsidRPr="001831D4" w:rsidRDefault="00DD70CB" w:rsidP="00DD70CB">
      <w:pPr>
        <w:pStyle w:val="Default"/>
        <w:ind w:firstLine="567"/>
        <w:jc w:val="both"/>
      </w:pPr>
      <w:r w:rsidRPr="001831D4">
        <w:rPr>
          <w:rFonts w:eastAsia="Times New Roman"/>
          <w:lang w:eastAsia="ru-RU"/>
        </w:rPr>
        <w:t>Отличие между преподаванием русского языка</w:t>
      </w:r>
      <w:r>
        <w:rPr>
          <w:rFonts w:eastAsia="Times New Roman"/>
          <w:lang w:eastAsia="ru-RU"/>
        </w:rPr>
        <w:t xml:space="preserve"> и литературы и преподаванием родного языка и родной литературы.</w:t>
      </w:r>
      <w:r w:rsidRPr="001831D4">
        <w:rPr>
          <w:rFonts w:eastAsia="Times New Roman"/>
          <w:lang w:eastAsia="ru-RU"/>
        </w:rPr>
        <w:t xml:space="preserve"> Основные принципы построения урока. </w:t>
      </w:r>
    </w:p>
    <w:p w:rsidR="00DD70CB" w:rsidRPr="001831D4" w:rsidRDefault="00DD70CB" w:rsidP="00DD70CB">
      <w:pPr>
        <w:ind w:firstLine="567"/>
      </w:pPr>
      <w:r w:rsidRPr="001831D4">
        <w:t>Основные содержательные линии программы учебн</w:t>
      </w:r>
      <w:r>
        <w:t>ых</w:t>
      </w:r>
      <w:r w:rsidRPr="001831D4">
        <w:t xml:space="preserve"> предмет</w:t>
      </w:r>
      <w:r>
        <w:t>ов</w:t>
      </w:r>
      <w:r w:rsidRPr="001831D4">
        <w:t xml:space="preserve"> «</w:t>
      </w:r>
      <w:r>
        <w:t>Русский язык как родной</w:t>
      </w:r>
      <w:r w:rsidRPr="001831D4">
        <w:t>»</w:t>
      </w:r>
      <w:r>
        <w:t xml:space="preserve"> и «Родная литература (русская)»</w:t>
      </w:r>
      <w:r w:rsidRPr="001831D4">
        <w:t xml:space="preserve">. </w:t>
      </w:r>
    </w:p>
    <w:p w:rsidR="00DD70CB" w:rsidRDefault="00DD70CB" w:rsidP="00DD70CB">
      <w:pPr>
        <w:ind w:firstLine="567"/>
      </w:pPr>
      <w:r>
        <w:t>Характеристика основных блоков:</w:t>
      </w:r>
    </w:p>
    <w:p w:rsidR="00DD70CB" w:rsidRDefault="00DD70CB" w:rsidP="00DD70CB">
      <w:pPr>
        <w:ind w:firstLine="567"/>
      </w:pPr>
      <w:r>
        <w:t>на уровне НОО – «</w:t>
      </w:r>
      <w:r w:rsidRPr="00E87BD0">
        <w:t>Русский язык: прошлое и настоящее», «Язык в действии», «Секреты речи и текста»</w:t>
      </w:r>
      <w:r>
        <w:t>;</w:t>
      </w:r>
    </w:p>
    <w:p w:rsidR="00DD70CB" w:rsidRPr="001831D4" w:rsidRDefault="00DD70CB" w:rsidP="00DD70CB">
      <w:pPr>
        <w:ind w:firstLine="567"/>
      </w:pPr>
      <w:r>
        <w:t xml:space="preserve">на уровне ООО - </w:t>
      </w:r>
      <w:r w:rsidRPr="001831D4">
        <w:t>«Язык и культура», «Культура речи», «Речь. Речевая деятельность. Текст».</w:t>
      </w:r>
    </w:p>
    <w:p w:rsidR="00DD70CB" w:rsidRPr="001831D4" w:rsidRDefault="00DD70CB" w:rsidP="00DD70CB">
      <w:pPr>
        <w:ind w:firstLine="567"/>
      </w:pPr>
      <w:r w:rsidRPr="001831D4">
        <w:t>Анализ содержания учебн</w:t>
      </w:r>
      <w:r>
        <w:t>ых</w:t>
      </w:r>
      <w:r w:rsidRPr="001831D4">
        <w:t xml:space="preserve"> предмет</w:t>
      </w:r>
      <w:r>
        <w:t>ов</w:t>
      </w:r>
      <w:r w:rsidRPr="001831D4">
        <w:t xml:space="preserve"> «</w:t>
      </w:r>
      <w:r>
        <w:t>Русский язык как родной</w:t>
      </w:r>
      <w:r w:rsidRPr="001831D4">
        <w:t>»</w:t>
      </w:r>
      <w:r>
        <w:t xml:space="preserve"> и «Родная литература (русская)</w:t>
      </w:r>
    </w:p>
    <w:p w:rsidR="00DD70CB" w:rsidRPr="001831D4" w:rsidRDefault="00DD70CB" w:rsidP="00DD70CB">
      <w:pPr>
        <w:ind w:firstLine="567"/>
        <w:rPr>
          <w:b/>
        </w:rPr>
      </w:pPr>
    </w:p>
    <w:p w:rsidR="00DD70CB" w:rsidRPr="00F21A93" w:rsidRDefault="00DD70CB" w:rsidP="00DD70CB">
      <w:pPr>
        <w:pStyle w:val="a3"/>
      </w:pPr>
    </w:p>
    <w:p w:rsidR="00DD70CB" w:rsidRPr="00BB6884" w:rsidRDefault="00DD70CB" w:rsidP="00DD70CB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DD70CB" w:rsidRPr="00BB6884" w:rsidRDefault="00DD70CB" w:rsidP="00DD70CB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DD70CB" w:rsidRPr="00BB6884" w:rsidRDefault="00DD70CB" w:rsidP="00DD70CB"/>
    <w:p w:rsidR="00DD70CB" w:rsidRPr="00BB6884" w:rsidRDefault="00DD70CB" w:rsidP="00DD70CB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DD70CB" w:rsidRPr="00BB6884" w:rsidRDefault="00DD70CB" w:rsidP="00DD70CB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DD70CB" w:rsidRPr="00BB6884" w:rsidRDefault="00DD70CB" w:rsidP="00DD70CB"/>
    <w:p w:rsidR="00DD70CB" w:rsidRPr="00BB6884" w:rsidRDefault="00DD70CB" w:rsidP="00DD70CB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DD70CB" w:rsidRPr="00BB6884" w:rsidRDefault="00DD70CB" w:rsidP="00DD70CB">
      <w:r>
        <w:t>по мере формирования групп</w:t>
      </w:r>
    </w:p>
    <w:p w:rsidR="00DD70CB" w:rsidRPr="00BB6884" w:rsidRDefault="00DD70CB" w:rsidP="00DD70CB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DD70CB" w:rsidRPr="00BB6884" w:rsidRDefault="00DD70CB" w:rsidP="00DD70CB">
      <w:r>
        <w:t>от 2-ух недель до 1,5 месяцев</w:t>
      </w:r>
    </w:p>
    <w:p w:rsidR="00DD70CB" w:rsidRPr="00BB6884" w:rsidRDefault="00DD70CB" w:rsidP="00DD70CB"/>
    <w:p w:rsidR="00DD70CB" w:rsidRPr="00BB6884" w:rsidRDefault="00DD70CB" w:rsidP="00DD70CB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DD70CB" w:rsidRPr="00BB6884" w:rsidRDefault="00DD70CB" w:rsidP="00DD70CB">
      <w:pPr>
        <w:spacing w:before="100" w:beforeAutospacing="1" w:after="100" w:afterAutospacing="1"/>
        <w:outlineLvl w:val="3"/>
        <w:rPr>
          <w:bCs/>
        </w:rPr>
      </w:pPr>
      <w:r>
        <w:rPr>
          <w:bCs/>
        </w:rPr>
        <w:t>Не предусмотрены</w:t>
      </w:r>
    </w:p>
    <w:p w:rsidR="00DD70CB" w:rsidRDefault="00DD70CB" w:rsidP="00DD70CB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DD70CB" w:rsidRPr="007C4BCA" w:rsidRDefault="00DD70CB" w:rsidP="00DD70CB">
      <w:pPr>
        <w:spacing w:before="100" w:beforeAutospacing="1" w:after="100" w:afterAutospacing="1"/>
        <w:outlineLvl w:val="3"/>
        <w:rPr>
          <w:bCs/>
        </w:rPr>
      </w:pPr>
      <w:r>
        <w:rPr>
          <w:bCs/>
        </w:rPr>
        <w:t>Зачёт</w:t>
      </w:r>
      <w:r w:rsidRPr="007C4BCA">
        <w:rPr>
          <w:bCs/>
        </w:rPr>
        <w:t>/</w:t>
      </w:r>
      <w:r>
        <w:rPr>
          <w:bCs/>
        </w:rPr>
        <w:t>проект</w:t>
      </w:r>
    </w:p>
    <w:p w:rsidR="00DD70CB" w:rsidRPr="00BB6884" w:rsidRDefault="00DD70CB" w:rsidP="00DD70CB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DD70CB" w:rsidRPr="007C4BCA" w:rsidRDefault="00DD70CB" w:rsidP="00DD70CB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>
        <w:t xml:space="preserve">в смешанном формате (разработан  дистанционный курс на электронной площадке  </w:t>
      </w:r>
      <w:proofErr w:type="spellStart"/>
      <w:r>
        <w:rPr>
          <w:lang w:val="en-US"/>
        </w:rPr>
        <w:t>Moodle</w:t>
      </w:r>
      <w:proofErr w:type="spellEnd"/>
      <w:r>
        <w:t>, также возможно очное обучение с применением дистанционных технологий)</w:t>
      </w:r>
    </w:p>
    <w:p w:rsidR="00DD70CB" w:rsidRDefault="00DD70CB" w:rsidP="00DD70CB"/>
    <w:p w:rsidR="00DD70CB" w:rsidRPr="007D4834" w:rsidRDefault="00DD70CB" w:rsidP="00DD70CB">
      <w:pPr>
        <w:tabs>
          <w:tab w:val="left" w:pos="5235"/>
        </w:tabs>
      </w:pPr>
      <w:r>
        <w:lastRenderedPageBreak/>
        <w:tab/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654"/>
    <w:multiLevelType w:val="hybridMultilevel"/>
    <w:tmpl w:val="2C4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CB"/>
    <w:rsid w:val="001E027A"/>
    <w:rsid w:val="00277F5A"/>
    <w:rsid w:val="00742E59"/>
    <w:rsid w:val="00DD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0C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qFormat/>
    <w:rsid w:val="00DD70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DD70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DD70C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Company>ГОУВПО "ТГПИ"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2021-04-14T12:51:00Z</dcterms:created>
  <dcterms:modified xsi:type="dcterms:W3CDTF">2021-04-14T12:51:00Z</dcterms:modified>
</cp:coreProperties>
</file>