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F8D" w:rsidRDefault="00A60F8D" w:rsidP="007C04A3">
      <w:pPr>
        <w:spacing w:line="360" w:lineRule="auto"/>
        <w:ind w:left="-709"/>
        <w:jc w:val="center"/>
        <w:rPr>
          <w:rFonts w:ascii="Times New Roman" w:hAnsi="Times New Roman"/>
          <w:b/>
          <w:noProof/>
          <w:sz w:val="24"/>
          <w:szCs w:val="20"/>
        </w:rPr>
      </w:pPr>
      <w:r>
        <w:rPr>
          <w:rFonts w:ascii="Times New Roman" w:hAnsi="Times New Roman"/>
          <w:b/>
          <w:noProof/>
          <w:sz w:val="24"/>
          <w:szCs w:val="20"/>
        </w:rPr>
        <w:drawing>
          <wp:inline distT="0" distB="0" distL="0" distR="0">
            <wp:extent cx="5941814" cy="9467850"/>
            <wp:effectExtent l="0" t="0" r="1905" b="0"/>
            <wp:docPr id="1" name="Рисунок 1" descr="C:\Users\proforgrinh.RSEU\Downloads\20180418_1839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forgrinh.RSEU\Downloads\20180418_1839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465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FB2" w:rsidRPr="007805A6" w:rsidRDefault="00F76FB2" w:rsidP="006C1E06">
      <w:pPr>
        <w:pStyle w:val="a7"/>
        <w:numPr>
          <w:ilvl w:val="0"/>
          <w:numId w:val="9"/>
        </w:numPr>
        <w:spacing w:line="360" w:lineRule="auto"/>
        <w:ind w:left="0"/>
        <w:jc w:val="center"/>
        <w:rPr>
          <w:b/>
          <w:sz w:val="28"/>
          <w:szCs w:val="28"/>
        </w:rPr>
      </w:pPr>
      <w:bookmarkStart w:id="0" w:name="_GoBack"/>
      <w:bookmarkEnd w:id="0"/>
      <w:r w:rsidRPr="007805A6">
        <w:rPr>
          <w:b/>
          <w:sz w:val="28"/>
          <w:szCs w:val="28"/>
        </w:rPr>
        <w:lastRenderedPageBreak/>
        <w:t>ОБЩИЕ ПОЛОЖЕНИЯ</w:t>
      </w:r>
    </w:p>
    <w:p w:rsidR="00F24414" w:rsidRPr="007805A6" w:rsidRDefault="00F24414" w:rsidP="007805A6">
      <w:pPr>
        <w:pStyle w:val="a7"/>
        <w:spacing w:line="360" w:lineRule="auto"/>
        <w:ind w:firstLine="851"/>
        <w:rPr>
          <w:b/>
          <w:sz w:val="28"/>
          <w:szCs w:val="28"/>
        </w:rPr>
      </w:pPr>
    </w:p>
    <w:p w:rsidR="00F76FB2" w:rsidRPr="007805A6" w:rsidRDefault="00F76FB2" w:rsidP="007805A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805A6">
        <w:rPr>
          <w:rFonts w:ascii="Times New Roman" w:hAnsi="Times New Roman"/>
          <w:b/>
          <w:sz w:val="28"/>
          <w:szCs w:val="28"/>
        </w:rPr>
        <w:t>1.1.</w:t>
      </w:r>
      <w:r w:rsidRPr="007805A6">
        <w:rPr>
          <w:rFonts w:ascii="Times New Roman" w:hAnsi="Times New Roman"/>
          <w:sz w:val="28"/>
          <w:szCs w:val="28"/>
        </w:rPr>
        <w:tab/>
        <w:t>Настоящий Коллективный договор является правовым актом, регулирующим социально-трудовые отношения в федеральном государственном бюджетном образовательном учреждении высшего образования «Ростовский государственный экономический университет (РНИХ)» на основе установленных действующим трудовым законодательством РФ принципов социального партнерства.</w:t>
      </w:r>
    </w:p>
    <w:p w:rsidR="00F76FB2" w:rsidRPr="00EC0475" w:rsidRDefault="00F76FB2" w:rsidP="007805A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805A6">
        <w:rPr>
          <w:rFonts w:ascii="Times New Roman" w:hAnsi="Times New Roman"/>
          <w:b/>
          <w:sz w:val="28"/>
          <w:szCs w:val="28"/>
        </w:rPr>
        <w:t>1.2.</w:t>
      </w:r>
      <w:r w:rsidRPr="007805A6">
        <w:rPr>
          <w:rFonts w:ascii="Times New Roman" w:hAnsi="Times New Roman"/>
          <w:sz w:val="28"/>
          <w:szCs w:val="28"/>
        </w:rPr>
        <w:tab/>
      </w:r>
      <w:proofErr w:type="gramStart"/>
      <w:r w:rsidRPr="00EC0475">
        <w:rPr>
          <w:rFonts w:ascii="Times New Roman" w:hAnsi="Times New Roman"/>
          <w:sz w:val="28"/>
          <w:szCs w:val="28"/>
        </w:rPr>
        <w:t>Коллективный договор заключен в соответствии с Трудовым кодексом Российской Федерации (далее ТК РФ) от 30.12.2001 г. № 197-ФЗ (с изменениями и дополнениями); Федеральным законом «Об образовании в Российской Федерации» от 29.12.2012 г. № 273-ФЗ (далее – Закон № 273-ФЗ); Федеральным законом РФ «О профессиональных союзах, их правах и гарантиях деятельности» от 12.01.1996 г. № 10-ФЗ (с изменениями и дополнениями);</w:t>
      </w:r>
      <w:proofErr w:type="gramEnd"/>
      <w:r w:rsidRPr="00EC047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C0475">
        <w:rPr>
          <w:rFonts w:ascii="Times New Roman" w:hAnsi="Times New Roman"/>
          <w:sz w:val="28"/>
          <w:szCs w:val="28"/>
        </w:rPr>
        <w:t xml:space="preserve">Генеральным соглашением между общероссийскими объединениями профсоюзов, общероссийскими объединениями работодателей и Правительством Российской Федерации; Отраслевым соглашением по организациям, находящимся в ведении Министерства образования и науки Российской Федерации на 2015 – 2017 годы (далее – Отраслевое соглашение); Соглашением между администрацией Ростовской области, Федерацией профсоюзов Ростовской области и Союзом работодателей Ростовской области, иными законодательными и нормативными правовыми актами, Уставом </w:t>
      </w:r>
      <w:r w:rsidR="007F69F9" w:rsidRPr="00EC0475">
        <w:rPr>
          <w:rFonts w:ascii="Times New Roman" w:hAnsi="Times New Roman"/>
          <w:sz w:val="28"/>
          <w:szCs w:val="28"/>
        </w:rPr>
        <w:t>РГЭУ (РИНХ)</w:t>
      </w:r>
      <w:r w:rsidRPr="00EC0475">
        <w:rPr>
          <w:rFonts w:ascii="Times New Roman" w:hAnsi="Times New Roman"/>
          <w:sz w:val="28"/>
          <w:szCs w:val="28"/>
        </w:rPr>
        <w:t>.</w:t>
      </w:r>
      <w:proofErr w:type="gramEnd"/>
    </w:p>
    <w:p w:rsidR="00F76FB2" w:rsidRPr="007805A6" w:rsidRDefault="00F76FB2" w:rsidP="007805A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805A6">
        <w:rPr>
          <w:rFonts w:ascii="Times New Roman" w:hAnsi="Times New Roman"/>
          <w:b/>
          <w:sz w:val="28"/>
          <w:szCs w:val="28"/>
        </w:rPr>
        <w:t>1.3.</w:t>
      </w:r>
      <w:r w:rsidRPr="007805A6">
        <w:rPr>
          <w:rFonts w:ascii="Times New Roman" w:hAnsi="Times New Roman"/>
          <w:sz w:val="28"/>
          <w:szCs w:val="28"/>
        </w:rPr>
        <w:tab/>
        <w:t>Сторонами Коллективного договора (далее – Стороны) являются:</w:t>
      </w:r>
    </w:p>
    <w:p w:rsidR="00F76FB2" w:rsidRPr="007805A6" w:rsidRDefault="00F76FB2" w:rsidP="007805A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805A6">
        <w:rPr>
          <w:rFonts w:ascii="Times New Roman" w:hAnsi="Times New Roman"/>
          <w:b/>
          <w:sz w:val="28"/>
          <w:szCs w:val="28"/>
        </w:rPr>
        <w:t>Работодатель</w:t>
      </w:r>
      <w:r w:rsidRPr="007805A6">
        <w:rPr>
          <w:rFonts w:ascii="Times New Roman" w:hAnsi="Times New Roman"/>
          <w:sz w:val="28"/>
          <w:szCs w:val="28"/>
        </w:rPr>
        <w:t xml:space="preserve"> – федеральное государственное бюджетное образовательное учреждение высшего образования «Ростовский государственный экономический университет (РНИХ)»  (далее – РГЭУ (РИНХ)) в лице его представителя – </w:t>
      </w:r>
      <w:proofErr w:type="spellStart"/>
      <w:r w:rsidR="006C1E06">
        <w:rPr>
          <w:rFonts w:ascii="Times New Roman" w:hAnsi="Times New Roman"/>
          <w:sz w:val="28"/>
          <w:szCs w:val="28"/>
        </w:rPr>
        <w:t>и.о</w:t>
      </w:r>
      <w:proofErr w:type="spellEnd"/>
      <w:r w:rsidR="006C1E06">
        <w:rPr>
          <w:rFonts w:ascii="Times New Roman" w:hAnsi="Times New Roman"/>
          <w:sz w:val="28"/>
          <w:szCs w:val="28"/>
        </w:rPr>
        <w:t xml:space="preserve">. </w:t>
      </w:r>
      <w:r w:rsidRPr="007805A6">
        <w:rPr>
          <w:rFonts w:ascii="Times New Roman" w:hAnsi="Times New Roman"/>
          <w:sz w:val="28"/>
          <w:szCs w:val="28"/>
        </w:rPr>
        <w:t>ректора</w:t>
      </w:r>
      <w:r w:rsidRPr="007805A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805A6">
        <w:rPr>
          <w:rFonts w:ascii="Times New Roman" w:hAnsi="Times New Roman"/>
          <w:b/>
          <w:sz w:val="28"/>
          <w:szCs w:val="28"/>
        </w:rPr>
        <w:t>Альбекова</w:t>
      </w:r>
      <w:proofErr w:type="spellEnd"/>
      <w:r w:rsidRPr="007805A6">
        <w:rPr>
          <w:rFonts w:ascii="Times New Roman" w:hAnsi="Times New Roman"/>
          <w:b/>
          <w:sz w:val="28"/>
          <w:szCs w:val="28"/>
        </w:rPr>
        <w:t xml:space="preserve"> Адама </w:t>
      </w:r>
      <w:proofErr w:type="spellStart"/>
      <w:r w:rsidRPr="007805A6">
        <w:rPr>
          <w:rFonts w:ascii="Times New Roman" w:hAnsi="Times New Roman"/>
          <w:b/>
          <w:sz w:val="28"/>
          <w:szCs w:val="28"/>
        </w:rPr>
        <w:t>Умаровича</w:t>
      </w:r>
      <w:proofErr w:type="spellEnd"/>
      <w:r w:rsidRPr="007805A6">
        <w:rPr>
          <w:rFonts w:ascii="Times New Roman" w:hAnsi="Times New Roman"/>
          <w:sz w:val="28"/>
          <w:szCs w:val="28"/>
        </w:rPr>
        <w:t>;</w:t>
      </w:r>
    </w:p>
    <w:p w:rsidR="00F76FB2" w:rsidRPr="007805A6" w:rsidRDefault="00F510F5" w:rsidP="007805A6">
      <w:pPr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7805A6">
        <w:rPr>
          <w:rFonts w:ascii="Times New Roman" w:hAnsi="Times New Roman"/>
          <w:b/>
          <w:sz w:val="28"/>
          <w:szCs w:val="28"/>
        </w:rPr>
        <w:t>Р</w:t>
      </w:r>
      <w:r w:rsidR="00F76FB2" w:rsidRPr="007805A6">
        <w:rPr>
          <w:rFonts w:ascii="Times New Roman" w:hAnsi="Times New Roman"/>
          <w:b/>
          <w:sz w:val="28"/>
          <w:szCs w:val="28"/>
        </w:rPr>
        <w:t>аботники</w:t>
      </w:r>
      <w:r w:rsidR="00F76FB2" w:rsidRPr="007805A6">
        <w:rPr>
          <w:rFonts w:ascii="Times New Roman" w:hAnsi="Times New Roman"/>
          <w:sz w:val="28"/>
          <w:szCs w:val="28"/>
        </w:rPr>
        <w:t xml:space="preserve"> – физические лица, работающие в РГЭУ (РИНХ) на основе трудового договора, представляемые профсоюзной организацией </w:t>
      </w:r>
      <w:r w:rsidR="00F76FB2" w:rsidRPr="007805A6">
        <w:rPr>
          <w:rFonts w:ascii="Times New Roman" w:hAnsi="Times New Roman"/>
          <w:sz w:val="28"/>
          <w:szCs w:val="28"/>
        </w:rPr>
        <w:lastRenderedPageBreak/>
        <w:t xml:space="preserve">РГЭУ «РИНХ», именуемой далее </w:t>
      </w:r>
      <w:r w:rsidR="00F76FB2" w:rsidRPr="007805A6">
        <w:rPr>
          <w:rFonts w:ascii="Times New Roman" w:hAnsi="Times New Roman"/>
          <w:b/>
          <w:sz w:val="28"/>
          <w:szCs w:val="28"/>
        </w:rPr>
        <w:t>Профком</w:t>
      </w:r>
      <w:r w:rsidR="00F76FB2" w:rsidRPr="007805A6">
        <w:rPr>
          <w:rFonts w:ascii="Times New Roman" w:hAnsi="Times New Roman"/>
          <w:sz w:val="28"/>
          <w:szCs w:val="28"/>
        </w:rPr>
        <w:t xml:space="preserve">, в лице её представителя – председателя профсоюзной организации РГЭУ «РИНХ» </w:t>
      </w:r>
      <w:r w:rsidR="00F76FB2" w:rsidRPr="007805A6">
        <w:rPr>
          <w:rFonts w:ascii="Times New Roman" w:hAnsi="Times New Roman"/>
          <w:b/>
          <w:sz w:val="28"/>
          <w:szCs w:val="28"/>
        </w:rPr>
        <w:t>Гордеева Станислава Евгеньевича.</w:t>
      </w:r>
    </w:p>
    <w:p w:rsidR="00F76FB2" w:rsidRPr="007805A6" w:rsidRDefault="00F76FB2" w:rsidP="007805A6">
      <w:pPr>
        <w:spacing w:after="0" w:line="360" w:lineRule="auto"/>
        <w:ind w:firstLine="851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805A6">
        <w:rPr>
          <w:rFonts w:ascii="Times New Roman" w:hAnsi="Times New Roman"/>
          <w:b/>
          <w:sz w:val="28"/>
          <w:szCs w:val="28"/>
        </w:rPr>
        <w:t>1.4.</w:t>
      </w:r>
      <w:r w:rsidRPr="007805A6">
        <w:rPr>
          <w:rFonts w:ascii="Times New Roman" w:hAnsi="Times New Roman"/>
          <w:b/>
          <w:sz w:val="28"/>
          <w:szCs w:val="28"/>
        </w:rPr>
        <w:tab/>
      </w:r>
      <w:r w:rsidRPr="007805A6">
        <w:rPr>
          <w:rFonts w:ascii="Times New Roman" w:hAnsi="Times New Roman"/>
          <w:color w:val="000000"/>
          <w:sz w:val="28"/>
          <w:szCs w:val="28"/>
        </w:rPr>
        <w:t xml:space="preserve">Предметом настоящего Коллективного договора являются взаимные обязательства Сторон по вопросам условий труда, в том числе оплаты труда, занятости, переобучения, условий высвобождения работников, продолжительности рабочего времени и времени отдыха, улучшения условий и охраны труда, социальных гарантий и другим вопросам, определенным Сторонами. Кроме того, предметом настоящего Коллективного договора являются льготы и преимущества для работников </w:t>
      </w:r>
      <w:r w:rsidRPr="007805A6">
        <w:rPr>
          <w:rFonts w:ascii="Times New Roman" w:hAnsi="Times New Roman"/>
          <w:sz w:val="28"/>
          <w:szCs w:val="28"/>
        </w:rPr>
        <w:t>РГЭУ (РИНХ)</w:t>
      </w:r>
      <w:r w:rsidRPr="007805A6">
        <w:rPr>
          <w:rFonts w:ascii="Times New Roman" w:hAnsi="Times New Roman"/>
          <w:color w:val="000000"/>
          <w:sz w:val="28"/>
          <w:szCs w:val="28"/>
        </w:rPr>
        <w:t>, условия труда, более благоприятные по сравнению с установленными законами, иными нормативными правовыми актами, соглашениями.</w:t>
      </w:r>
    </w:p>
    <w:p w:rsidR="00F76FB2" w:rsidRPr="007805A6" w:rsidRDefault="00F76FB2" w:rsidP="007805A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805A6">
        <w:rPr>
          <w:rFonts w:ascii="Times New Roman" w:hAnsi="Times New Roman"/>
          <w:b/>
          <w:sz w:val="28"/>
          <w:szCs w:val="28"/>
        </w:rPr>
        <w:t>1.5.</w:t>
      </w:r>
      <w:r w:rsidRPr="007805A6">
        <w:rPr>
          <w:rFonts w:ascii="Times New Roman" w:hAnsi="Times New Roman"/>
          <w:sz w:val="28"/>
          <w:szCs w:val="28"/>
        </w:rPr>
        <w:tab/>
        <w:t xml:space="preserve">Работники, не являющиеся членами профсоюза, вправе уполномочить </w:t>
      </w:r>
      <w:r w:rsidRPr="007805A6">
        <w:rPr>
          <w:rFonts w:ascii="Times New Roman" w:hAnsi="Times New Roman"/>
          <w:b/>
          <w:sz w:val="28"/>
          <w:szCs w:val="28"/>
        </w:rPr>
        <w:t>Профком</w:t>
      </w:r>
      <w:r w:rsidRPr="007805A6">
        <w:rPr>
          <w:rFonts w:ascii="Times New Roman" w:hAnsi="Times New Roman"/>
          <w:sz w:val="28"/>
          <w:szCs w:val="28"/>
        </w:rPr>
        <w:t xml:space="preserve"> представлять их интересы во взаимоотношениях с </w:t>
      </w:r>
      <w:r w:rsidRPr="007805A6">
        <w:rPr>
          <w:rFonts w:ascii="Times New Roman" w:hAnsi="Times New Roman"/>
          <w:b/>
          <w:sz w:val="28"/>
          <w:szCs w:val="28"/>
        </w:rPr>
        <w:t>Работодателем.</w:t>
      </w:r>
    </w:p>
    <w:p w:rsidR="00F76FB2" w:rsidRPr="007805A6" w:rsidRDefault="00F76FB2" w:rsidP="007805A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805A6">
        <w:rPr>
          <w:rFonts w:ascii="Times New Roman" w:hAnsi="Times New Roman"/>
          <w:b/>
          <w:sz w:val="28"/>
          <w:szCs w:val="28"/>
        </w:rPr>
        <w:t>1.6.</w:t>
      </w:r>
      <w:r w:rsidRPr="007805A6">
        <w:rPr>
          <w:rFonts w:ascii="Times New Roman" w:hAnsi="Times New Roman"/>
          <w:sz w:val="28"/>
          <w:szCs w:val="28"/>
        </w:rPr>
        <w:tab/>
        <w:t>При смене формы собственности РГЭУ (РИНХ) Коллективный договор сохраняет свое действие в течение шести месяцев со дня перехода прав собственности.</w:t>
      </w:r>
    </w:p>
    <w:p w:rsidR="00F76FB2" w:rsidRPr="007805A6" w:rsidRDefault="00F76FB2" w:rsidP="007805A6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7805A6">
        <w:rPr>
          <w:rFonts w:ascii="Times New Roman" w:hAnsi="Times New Roman"/>
          <w:b/>
          <w:color w:val="000000"/>
          <w:sz w:val="28"/>
          <w:szCs w:val="28"/>
        </w:rPr>
        <w:t>1.7.</w:t>
      </w:r>
      <w:r w:rsidRPr="007805A6">
        <w:rPr>
          <w:rFonts w:ascii="Times New Roman" w:hAnsi="Times New Roman"/>
          <w:b/>
          <w:color w:val="000000"/>
          <w:sz w:val="28"/>
          <w:szCs w:val="28"/>
        </w:rPr>
        <w:tab/>
      </w:r>
      <w:r w:rsidRPr="007805A6">
        <w:rPr>
          <w:rFonts w:ascii="Times New Roman" w:hAnsi="Times New Roman"/>
          <w:color w:val="000000"/>
          <w:sz w:val="28"/>
          <w:szCs w:val="28"/>
        </w:rPr>
        <w:t>Настоящий Коллективный договор заключен на три года и вступает в силу со дня подписания его Сторонами. Вступление в силу настоящего Коллективного договора не зависит от факта его уведомительной регистрации.</w:t>
      </w:r>
    </w:p>
    <w:p w:rsidR="00F76FB2" w:rsidRPr="007805A6" w:rsidRDefault="00F76FB2" w:rsidP="007805A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805A6">
        <w:rPr>
          <w:rFonts w:ascii="Times New Roman" w:hAnsi="Times New Roman"/>
          <w:b/>
          <w:sz w:val="28"/>
          <w:szCs w:val="28"/>
        </w:rPr>
        <w:t>1.8.</w:t>
      </w:r>
      <w:r w:rsidRPr="007805A6">
        <w:rPr>
          <w:rFonts w:ascii="Times New Roman" w:hAnsi="Times New Roman"/>
          <w:sz w:val="28"/>
          <w:szCs w:val="28"/>
        </w:rPr>
        <w:tab/>
        <w:t>В течение срока действия Коллективного договора Стороны вправе вносить в него дополнения и изменения в порядке, установленном п. </w:t>
      </w:r>
      <w:r w:rsidR="00E244A8" w:rsidRPr="00E244A8">
        <w:rPr>
          <w:rFonts w:ascii="Times New Roman" w:hAnsi="Times New Roman"/>
          <w:sz w:val="28"/>
          <w:szCs w:val="28"/>
        </w:rPr>
        <w:t>9</w:t>
      </w:r>
      <w:r w:rsidRPr="00E244A8">
        <w:rPr>
          <w:rFonts w:ascii="Times New Roman" w:hAnsi="Times New Roman"/>
          <w:sz w:val="28"/>
          <w:szCs w:val="28"/>
        </w:rPr>
        <w:t>.2.</w:t>
      </w:r>
      <w:r w:rsidRPr="007805A6">
        <w:rPr>
          <w:rFonts w:ascii="Times New Roman" w:hAnsi="Times New Roman"/>
          <w:sz w:val="28"/>
          <w:szCs w:val="28"/>
        </w:rPr>
        <w:t xml:space="preserve"> настоящего Коллективного договора.</w:t>
      </w:r>
    </w:p>
    <w:p w:rsidR="00F76FB2" w:rsidRPr="007805A6" w:rsidRDefault="00F76FB2" w:rsidP="007805A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805A6">
        <w:rPr>
          <w:rFonts w:ascii="Times New Roman" w:hAnsi="Times New Roman"/>
          <w:b/>
          <w:sz w:val="28"/>
          <w:szCs w:val="28"/>
        </w:rPr>
        <w:t>1.9.</w:t>
      </w:r>
      <w:r w:rsidRPr="007805A6">
        <w:rPr>
          <w:rFonts w:ascii="Times New Roman" w:hAnsi="Times New Roman"/>
          <w:sz w:val="28"/>
          <w:szCs w:val="28"/>
        </w:rPr>
        <w:tab/>
        <w:t>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обязательств.</w:t>
      </w:r>
    </w:p>
    <w:p w:rsidR="00F76FB2" w:rsidRPr="007805A6" w:rsidRDefault="00F76FB2" w:rsidP="007805A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805A6">
        <w:rPr>
          <w:rFonts w:ascii="Times New Roman" w:hAnsi="Times New Roman"/>
          <w:b/>
          <w:sz w:val="28"/>
          <w:szCs w:val="28"/>
        </w:rPr>
        <w:t>1.1</w:t>
      </w:r>
      <w:r w:rsidR="00CE7303" w:rsidRPr="007805A6">
        <w:rPr>
          <w:rFonts w:ascii="Times New Roman" w:hAnsi="Times New Roman"/>
          <w:b/>
          <w:sz w:val="28"/>
          <w:szCs w:val="28"/>
        </w:rPr>
        <w:t>0</w:t>
      </w:r>
      <w:r w:rsidRPr="007805A6">
        <w:rPr>
          <w:rFonts w:ascii="Times New Roman" w:hAnsi="Times New Roman"/>
          <w:b/>
          <w:sz w:val="28"/>
          <w:szCs w:val="28"/>
        </w:rPr>
        <w:t>.</w:t>
      </w:r>
      <w:r w:rsidRPr="007805A6">
        <w:rPr>
          <w:rFonts w:ascii="Times New Roman" w:hAnsi="Times New Roman"/>
          <w:sz w:val="28"/>
          <w:szCs w:val="28"/>
        </w:rPr>
        <w:tab/>
      </w:r>
      <w:r w:rsidR="007805A6">
        <w:rPr>
          <w:rFonts w:ascii="Times New Roman" w:hAnsi="Times New Roman"/>
          <w:sz w:val="28"/>
          <w:szCs w:val="28"/>
        </w:rPr>
        <w:t xml:space="preserve"> </w:t>
      </w:r>
      <w:r w:rsidRPr="007805A6">
        <w:rPr>
          <w:rFonts w:ascii="Times New Roman" w:hAnsi="Times New Roman"/>
          <w:sz w:val="28"/>
          <w:szCs w:val="28"/>
        </w:rPr>
        <w:t xml:space="preserve">Стороны договорились, что преимущественной формой принятия решений по вопросам, затрагивающим социально-трудовые права и свободы работников, является принятие решений по согласованию с </w:t>
      </w:r>
      <w:r w:rsidRPr="007805A6">
        <w:rPr>
          <w:rFonts w:ascii="Times New Roman" w:hAnsi="Times New Roman"/>
          <w:b/>
          <w:sz w:val="28"/>
          <w:szCs w:val="28"/>
        </w:rPr>
        <w:lastRenderedPageBreak/>
        <w:t>Профкомом.</w:t>
      </w:r>
      <w:r w:rsidRPr="007805A6">
        <w:rPr>
          <w:rFonts w:ascii="Times New Roman" w:hAnsi="Times New Roman"/>
          <w:sz w:val="28"/>
          <w:szCs w:val="28"/>
        </w:rPr>
        <w:t xml:space="preserve"> Следующие локальные нормативные акты, содержащие нормы трудового права, </w:t>
      </w:r>
      <w:r w:rsidRPr="007805A6">
        <w:rPr>
          <w:rFonts w:ascii="Times New Roman" w:hAnsi="Times New Roman"/>
          <w:b/>
          <w:sz w:val="28"/>
          <w:szCs w:val="28"/>
        </w:rPr>
        <w:t>Работодатель</w:t>
      </w:r>
      <w:r w:rsidRPr="007805A6">
        <w:rPr>
          <w:rFonts w:ascii="Times New Roman" w:hAnsi="Times New Roman"/>
          <w:sz w:val="28"/>
          <w:szCs w:val="28"/>
        </w:rPr>
        <w:t xml:space="preserve"> принимает по согласованию </w:t>
      </w:r>
      <w:r w:rsidRPr="007805A6">
        <w:rPr>
          <w:rFonts w:ascii="Times New Roman" w:hAnsi="Times New Roman"/>
          <w:sz w:val="28"/>
          <w:szCs w:val="28"/>
          <w:lang w:val="en-US"/>
        </w:rPr>
        <w:t>c</w:t>
      </w:r>
      <w:r w:rsidRPr="007805A6">
        <w:rPr>
          <w:rFonts w:ascii="Times New Roman" w:hAnsi="Times New Roman"/>
          <w:sz w:val="28"/>
          <w:szCs w:val="28"/>
        </w:rPr>
        <w:t xml:space="preserve"> </w:t>
      </w:r>
      <w:r w:rsidRPr="007805A6">
        <w:rPr>
          <w:rFonts w:ascii="Times New Roman" w:hAnsi="Times New Roman"/>
          <w:b/>
          <w:sz w:val="28"/>
          <w:szCs w:val="28"/>
        </w:rPr>
        <w:t>Профкомом</w:t>
      </w:r>
      <w:r w:rsidRPr="007805A6">
        <w:rPr>
          <w:rFonts w:ascii="Times New Roman" w:hAnsi="Times New Roman"/>
          <w:sz w:val="28"/>
          <w:szCs w:val="28"/>
        </w:rPr>
        <w:t>:</w:t>
      </w:r>
    </w:p>
    <w:p w:rsidR="00002AFB" w:rsidRPr="00F84384" w:rsidRDefault="00002AFB" w:rsidP="00002AFB">
      <w:pPr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84384">
        <w:rPr>
          <w:rFonts w:ascii="Times New Roman" w:hAnsi="Times New Roman"/>
          <w:sz w:val="28"/>
          <w:szCs w:val="28"/>
        </w:rPr>
        <w:t>положение по охране труда</w:t>
      </w:r>
      <w:r w:rsidR="00F84384" w:rsidRPr="00F84384">
        <w:rPr>
          <w:rFonts w:ascii="Times New Roman" w:hAnsi="Times New Roman"/>
          <w:sz w:val="28"/>
          <w:szCs w:val="28"/>
        </w:rPr>
        <w:t xml:space="preserve"> (приложение № 1 к Коллективному договору)</w:t>
      </w:r>
      <w:r w:rsidRPr="00F84384">
        <w:rPr>
          <w:rFonts w:ascii="Times New Roman" w:hAnsi="Times New Roman"/>
          <w:sz w:val="28"/>
          <w:szCs w:val="28"/>
        </w:rPr>
        <w:t>;</w:t>
      </w:r>
    </w:p>
    <w:p w:rsidR="00EA19C7" w:rsidRPr="00F84384" w:rsidRDefault="00F76FB2" w:rsidP="00EA19C7">
      <w:pPr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84384">
        <w:rPr>
          <w:rFonts w:ascii="Times New Roman" w:hAnsi="Times New Roman"/>
          <w:sz w:val="28"/>
          <w:szCs w:val="28"/>
        </w:rPr>
        <w:t>правила внутреннего трудового распорядка</w:t>
      </w:r>
      <w:r w:rsidR="00F84384" w:rsidRPr="00F84384">
        <w:rPr>
          <w:rFonts w:ascii="Times New Roman" w:hAnsi="Times New Roman"/>
          <w:sz w:val="28"/>
          <w:szCs w:val="28"/>
        </w:rPr>
        <w:t xml:space="preserve"> (приложение № </w:t>
      </w:r>
      <w:r w:rsidR="00F84384">
        <w:rPr>
          <w:rFonts w:ascii="Times New Roman" w:hAnsi="Times New Roman"/>
          <w:sz w:val="28"/>
          <w:szCs w:val="28"/>
        </w:rPr>
        <w:t>2</w:t>
      </w:r>
      <w:r w:rsidR="00F84384" w:rsidRPr="00F84384">
        <w:rPr>
          <w:rFonts w:ascii="Times New Roman" w:hAnsi="Times New Roman"/>
          <w:sz w:val="28"/>
          <w:szCs w:val="28"/>
        </w:rPr>
        <w:t xml:space="preserve"> к Коллективному договору)</w:t>
      </w:r>
      <w:r w:rsidR="001A2B9C" w:rsidRPr="00F84384">
        <w:rPr>
          <w:rFonts w:ascii="Times New Roman" w:hAnsi="Times New Roman"/>
          <w:sz w:val="28"/>
          <w:szCs w:val="28"/>
        </w:rPr>
        <w:t>;</w:t>
      </w:r>
    </w:p>
    <w:p w:rsidR="00F84384" w:rsidRPr="00F84384" w:rsidRDefault="00F84384" w:rsidP="00F84384">
      <w:pPr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84384">
        <w:rPr>
          <w:rFonts w:ascii="Times New Roman" w:hAnsi="Times New Roman"/>
          <w:sz w:val="28"/>
          <w:szCs w:val="28"/>
        </w:rPr>
        <w:t xml:space="preserve">положение о рейтинге профессорско-преподавательского состава; </w:t>
      </w:r>
    </w:p>
    <w:p w:rsidR="00F84384" w:rsidRPr="00F84384" w:rsidRDefault="00F84384" w:rsidP="00F84384">
      <w:pPr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84384">
        <w:rPr>
          <w:rFonts w:ascii="Times New Roman" w:hAnsi="Times New Roman"/>
          <w:sz w:val="28"/>
          <w:szCs w:val="28"/>
        </w:rPr>
        <w:t>положение об оплате труда работников</w:t>
      </w:r>
      <w:r w:rsidR="00E16CA6">
        <w:rPr>
          <w:rFonts w:ascii="Times New Roman" w:hAnsi="Times New Roman"/>
          <w:sz w:val="28"/>
          <w:szCs w:val="28"/>
        </w:rPr>
        <w:t>.</w:t>
      </w:r>
    </w:p>
    <w:p w:rsidR="00F76FB2" w:rsidRPr="007805A6" w:rsidRDefault="00F76FB2" w:rsidP="007805A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805A6">
        <w:rPr>
          <w:rFonts w:ascii="Times New Roman" w:hAnsi="Times New Roman"/>
          <w:b/>
          <w:sz w:val="28"/>
          <w:szCs w:val="28"/>
        </w:rPr>
        <w:t>1.1</w:t>
      </w:r>
      <w:r w:rsidR="00CE7303" w:rsidRPr="007805A6">
        <w:rPr>
          <w:rFonts w:ascii="Times New Roman" w:hAnsi="Times New Roman"/>
          <w:b/>
          <w:sz w:val="28"/>
          <w:szCs w:val="28"/>
        </w:rPr>
        <w:t>1</w:t>
      </w:r>
      <w:r w:rsidRPr="007805A6">
        <w:rPr>
          <w:rFonts w:ascii="Times New Roman" w:hAnsi="Times New Roman"/>
          <w:b/>
          <w:sz w:val="28"/>
          <w:szCs w:val="28"/>
        </w:rPr>
        <w:t>.</w:t>
      </w:r>
      <w:r w:rsidRPr="007805A6">
        <w:rPr>
          <w:rFonts w:ascii="Times New Roman" w:hAnsi="Times New Roman"/>
          <w:sz w:val="28"/>
          <w:szCs w:val="28"/>
        </w:rPr>
        <w:tab/>
      </w:r>
      <w:r w:rsidR="007805A6">
        <w:rPr>
          <w:rFonts w:ascii="Times New Roman" w:hAnsi="Times New Roman"/>
          <w:sz w:val="28"/>
          <w:szCs w:val="28"/>
        </w:rPr>
        <w:t xml:space="preserve"> </w:t>
      </w:r>
      <w:r w:rsidRPr="007805A6">
        <w:rPr>
          <w:rFonts w:ascii="Times New Roman" w:hAnsi="Times New Roman"/>
          <w:b/>
          <w:sz w:val="28"/>
          <w:szCs w:val="28"/>
        </w:rPr>
        <w:t>Работодатель</w:t>
      </w:r>
      <w:r w:rsidRPr="007805A6">
        <w:rPr>
          <w:rFonts w:ascii="Times New Roman" w:hAnsi="Times New Roman"/>
          <w:sz w:val="28"/>
          <w:szCs w:val="28"/>
        </w:rPr>
        <w:t xml:space="preserve"> </w:t>
      </w:r>
      <w:r w:rsidRPr="007805A6">
        <w:rPr>
          <w:rFonts w:ascii="Times New Roman" w:hAnsi="Times New Roman"/>
          <w:color w:val="000000"/>
          <w:sz w:val="28"/>
          <w:szCs w:val="28"/>
        </w:rPr>
        <w:t xml:space="preserve">информирует работников </w:t>
      </w:r>
      <w:r w:rsidRPr="007805A6">
        <w:rPr>
          <w:rFonts w:ascii="Times New Roman" w:hAnsi="Times New Roman"/>
          <w:sz w:val="28"/>
          <w:szCs w:val="28"/>
        </w:rPr>
        <w:t xml:space="preserve">РГЭУ (РИНХ) </w:t>
      </w:r>
      <w:r w:rsidRPr="007805A6">
        <w:rPr>
          <w:rFonts w:ascii="Times New Roman" w:hAnsi="Times New Roman"/>
          <w:color w:val="000000"/>
          <w:sz w:val="28"/>
          <w:szCs w:val="28"/>
        </w:rPr>
        <w:t xml:space="preserve">о работе Ученого Совета </w:t>
      </w:r>
      <w:r w:rsidRPr="007805A6">
        <w:rPr>
          <w:rFonts w:ascii="Times New Roman" w:hAnsi="Times New Roman"/>
          <w:sz w:val="28"/>
          <w:szCs w:val="28"/>
        </w:rPr>
        <w:t>РГЭУ (РИНХ)</w:t>
      </w:r>
      <w:r w:rsidRPr="007805A6">
        <w:rPr>
          <w:rFonts w:ascii="Times New Roman" w:hAnsi="Times New Roman"/>
          <w:color w:val="000000"/>
          <w:sz w:val="28"/>
          <w:szCs w:val="28"/>
        </w:rPr>
        <w:t xml:space="preserve">, других органов </w:t>
      </w:r>
      <w:r w:rsidRPr="007805A6">
        <w:rPr>
          <w:rFonts w:ascii="Times New Roman" w:hAnsi="Times New Roman"/>
          <w:sz w:val="28"/>
          <w:szCs w:val="28"/>
        </w:rPr>
        <w:t xml:space="preserve">РГЭУ (РИНХ) </w:t>
      </w:r>
      <w:r w:rsidRPr="007805A6">
        <w:rPr>
          <w:rFonts w:ascii="Times New Roman" w:hAnsi="Times New Roman"/>
          <w:color w:val="000000"/>
          <w:sz w:val="28"/>
          <w:szCs w:val="28"/>
        </w:rPr>
        <w:t xml:space="preserve">по вопросам, затрагивающим интересы работников, и принятых ими решениях посредством внутренних каналов распространения информации, в том числе посредством обязательного предоставления данной информации </w:t>
      </w:r>
      <w:r w:rsidRPr="007805A6">
        <w:rPr>
          <w:rFonts w:ascii="Times New Roman" w:hAnsi="Times New Roman"/>
          <w:b/>
          <w:color w:val="000000"/>
          <w:sz w:val="28"/>
          <w:szCs w:val="28"/>
        </w:rPr>
        <w:t>Профкому</w:t>
      </w:r>
      <w:r w:rsidRPr="007805A6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7805A6">
        <w:rPr>
          <w:rFonts w:ascii="Times New Roman" w:hAnsi="Times New Roman"/>
          <w:b/>
          <w:color w:val="000000"/>
          <w:sz w:val="28"/>
          <w:szCs w:val="28"/>
        </w:rPr>
        <w:t>Работодатель</w:t>
      </w:r>
      <w:r w:rsidRPr="007805A6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7805A6">
        <w:rPr>
          <w:rFonts w:ascii="Times New Roman" w:hAnsi="Times New Roman"/>
          <w:color w:val="000000"/>
          <w:sz w:val="28"/>
          <w:szCs w:val="28"/>
        </w:rPr>
        <w:t xml:space="preserve">гарантирует </w:t>
      </w:r>
      <w:r w:rsidRPr="007805A6">
        <w:rPr>
          <w:rFonts w:ascii="Times New Roman" w:hAnsi="Times New Roman"/>
          <w:b/>
          <w:color w:val="000000"/>
          <w:sz w:val="28"/>
          <w:szCs w:val="28"/>
        </w:rPr>
        <w:t>Профкому</w:t>
      </w:r>
      <w:r w:rsidRPr="007805A6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7805A6">
        <w:rPr>
          <w:rFonts w:ascii="Times New Roman" w:hAnsi="Times New Roman"/>
          <w:color w:val="000000"/>
          <w:sz w:val="28"/>
          <w:szCs w:val="28"/>
        </w:rPr>
        <w:t xml:space="preserve">беспрепятственное предоставление необходимой информации по вопросам труда и социально-экономического развития </w:t>
      </w:r>
      <w:r w:rsidRPr="007805A6">
        <w:rPr>
          <w:rFonts w:ascii="Times New Roman" w:hAnsi="Times New Roman"/>
          <w:sz w:val="28"/>
          <w:szCs w:val="28"/>
        </w:rPr>
        <w:t xml:space="preserve">РГЭУ (РИНХ) </w:t>
      </w:r>
      <w:r w:rsidRPr="007805A6">
        <w:rPr>
          <w:rFonts w:ascii="Times New Roman" w:hAnsi="Times New Roman"/>
          <w:color w:val="000000"/>
          <w:sz w:val="28"/>
          <w:szCs w:val="28"/>
        </w:rPr>
        <w:t>согласно ст. 17 ФЗ «О профессиональных союзах, их правах и гарантиях деятельности».</w:t>
      </w:r>
    </w:p>
    <w:p w:rsidR="00F76FB2" w:rsidRPr="007805A6" w:rsidRDefault="00F76FB2" w:rsidP="007805A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805A6">
        <w:rPr>
          <w:rFonts w:ascii="Times New Roman" w:hAnsi="Times New Roman"/>
          <w:b/>
          <w:sz w:val="28"/>
          <w:szCs w:val="28"/>
        </w:rPr>
        <w:t>1.1</w:t>
      </w:r>
      <w:r w:rsidR="00CE7303" w:rsidRPr="007805A6">
        <w:rPr>
          <w:rFonts w:ascii="Times New Roman" w:hAnsi="Times New Roman"/>
          <w:b/>
          <w:sz w:val="28"/>
          <w:szCs w:val="28"/>
        </w:rPr>
        <w:t>2</w:t>
      </w:r>
      <w:r w:rsidRPr="007805A6">
        <w:rPr>
          <w:rFonts w:ascii="Times New Roman" w:hAnsi="Times New Roman"/>
          <w:b/>
          <w:sz w:val="28"/>
          <w:szCs w:val="28"/>
        </w:rPr>
        <w:t>.</w:t>
      </w:r>
      <w:r w:rsidRPr="007805A6">
        <w:rPr>
          <w:rFonts w:ascii="Times New Roman" w:hAnsi="Times New Roman"/>
          <w:sz w:val="28"/>
          <w:szCs w:val="28"/>
        </w:rPr>
        <w:tab/>
      </w:r>
      <w:r w:rsidR="007805A6">
        <w:rPr>
          <w:rFonts w:ascii="Times New Roman" w:hAnsi="Times New Roman"/>
          <w:sz w:val="28"/>
          <w:szCs w:val="28"/>
        </w:rPr>
        <w:t xml:space="preserve"> </w:t>
      </w:r>
      <w:r w:rsidRPr="007805A6">
        <w:rPr>
          <w:rFonts w:ascii="Times New Roman" w:hAnsi="Times New Roman"/>
          <w:sz w:val="28"/>
          <w:szCs w:val="28"/>
        </w:rPr>
        <w:t xml:space="preserve">Стороны на паритетной основе создают контрольную комиссию, которая дважды в год (июнь, декабрь) анализирует ход выполнения Коллективного договора и доводит до сведения коллектива работников информацию об этом. Представители от </w:t>
      </w:r>
      <w:r w:rsidRPr="007805A6">
        <w:rPr>
          <w:rFonts w:ascii="Times New Roman" w:hAnsi="Times New Roman"/>
          <w:b/>
          <w:sz w:val="28"/>
          <w:szCs w:val="28"/>
        </w:rPr>
        <w:t>Работодателя</w:t>
      </w:r>
      <w:r w:rsidRPr="007805A6">
        <w:rPr>
          <w:rFonts w:ascii="Times New Roman" w:hAnsi="Times New Roman"/>
          <w:sz w:val="28"/>
          <w:szCs w:val="28"/>
        </w:rPr>
        <w:t xml:space="preserve"> назначаются приказом ректора, представители работников избираются на заседании </w:t>
      </w:r>
      <w:r w:rsidRPr="007805A6">
        <w:rPr>
          <w:rFonts w:ascii="Times New Roman" w:hAnsi="Times New Roman"/>
          <w:b/>
          <w:sz w:val="28"/>
          <w:szCs w:val="28"/>
        </w:rPr>
        <w:t>Профкома</w:t>
      </w:r>
      <w:r w:rsidRPr="007805A6">
        <w:rPr>
          <w:rFonts w:ascii="Times New Roman" w:hAnsi="Times New Roman"/>
          <w:sz w:val="28"/>
          <w:szCs w:val="28"/>
        </w:rPr>
        <w:t>.</w:t>
      </w:r>
    </w:p>
    <w:p w:rsidR="00F76FB2" w:rsidRPr="007805A6" w:rsidRDefault="00F76FB2" w:rsidP="007805A6">
      <w:pPr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7805A6">
        <w:rPr>
          <w:rFonts w:ascii="Times New Roman" w:hAnsi="Times New Roman"/>
          <w:b/>
          <w:sz w:val="28"/>
          <w:szCs w:val="28"/>
        </w:rPr>
        <w:t>1.1</w:t>
      </w:r>
      <w:r w:rsidR="00CE7303" w:rsidRPr="007805A6">
        <w:rPr>
          <w:rFonts w:ascii="Times New Roman" w:hAnsi="Times New Roman"/>
          <w:b/>
          <w:sz w:val="28"/>
          <w:szCs w:val="28"/>
        </w:rPr>
        <w:t>3</w:t>
      </w:r>
      <w:r w:rsidRPr="007805A6">
        <w:rPr>
          <w:rFonts w:ascii="Times New Roman" w:hAnsi="Times New Roman"/>
          <w:b/>
          <w:sz w:val="28"/>
          <w:szCs w:val="28"/>
        </w:rPr>
        <w:t>.</w:t>
      </w:r>
      <w:r w:rsidR="007805A6">
        <w:rPr>
          <w:rFonts w:ascii="Times New Roman" w:hAnsi="Times New Roman"/>
          <w:b/>
          <w:sz w:val="28"/>
          <w:szCs w:val="28"/>
        </w:rPr>
        <w:t xml:space="preserve"> </w:t>
      </w:r>
      <w:r w:rsidRPr="007805A6">
        <w:rPr>
          <w:rFonts w:ascii="Times New Roman" w:hAnsi="Times New Roman"/>
          <w:b/>
          <w:sz w:val="28"/>
          <w:szCs w:val="28"/>
        </w:rPr>
        <w:t>Работодатель</w:t>
      </w:r>
      <w:r w:rsidRPr="007805A6">
        <w:rPr>
          <w:rFonts w:ascii="Times New Roman" w:hAnsi="Times New Roman"/>
          <w:sz w:val="28"/>
          <w:szCs w:val="28"/>
        </w:rPr>
        <w:t xml:space="preserve"> обязуется:</w:t>
      </w:r>
    </w:p>
    <w:p w:rsidR="00F76FB2" w:rsidRPr="007805A6" w:rsidRDefault="00F76FB2" w:rsidP="007805A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805A6">
        <w:rPr>
          <w:rFonts w:ascii="Times New Roman" w:hAnsi="Times New Roman"/>
          <w:sz w:val="28"/>
          <w:szCs w:val="28"/>
        </w:rPr>
        <w:t xml:space="preserve">- обеспечить участие представителей </w:t>
      </w:r>
      <w:r w:rsidRPr="007805A6">
        <w:rPr>
          <w:rFonts w:ascii="Times New Roman" w:hAnsi="Times New Roman"/>
          <w:b/>
          <w:sz w:val="28"/>
          <w:szCs w:val="28"/>
        </w:rPr>
        <w:t xml:space="preserve">Профкома </w:t>
      </w:r>
      <w:r w:rsidRPr="007805A6">
        <w:rPr>
          <w:rFonts w:ascii="Times New Roman" w:hAnsi="Times New Roman"/>
          <w:sz w:val="28"/>
          <w:szCs w:val="28"/>
        </w:rPr>
        <w:t xml:space="preserve">в разработке локальных нормативных актов, затрагивающих социально-трудовые права и профессиональные интересы работников, прежде всего в области оплаты труда, а также направление проектов локальных нормативных актов в </w:t>
      </w:r>
      <w:r w:rsidRPr="007805A6">
        <w:rPr>
          <w:rFonts w:ascii="Times New Roman" w:hAnsi="Times New Roman"/>
          <w:b/>
          <w:sz w:val="28"/>
          <w:szCs w:val="28"/>
        </w:rPr>
        <w:t>Профком</w:t>
      </w:r>
      <w:r w:rsidRPr="007805A6">
        <w:rPr>
          <w:rFonts w:ascii="Times New Roman" w:hAnsi="Times New Roman"/>
          <w:sz w:val="28"/>
          <w:szCs w:val="28"/>
        </w:rPr>
        <w:t xml:space="preserve"> для согласования;</w:t>
      </w:r>
    </w:p>
    <w:p w:rsidR="00F76FB2" w:rsidRPr="007805A6" w:rsidRDefault="00F76FB2" w:rsidP="007805A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805A6">
        <w:rPr>
          <w:rFonts w:ascii="Times New Roman" w:hAnsi="Times New Roman"/>
          <w:sz w:val="28"/>
          <w:szCs w:val="28"/>
        </w:rPr>
        <w:lastRenderedPageBreak/>
        <w:t xml:space="preserve">- обеспечить участие представителей </w:t>
      </w:r>
      <w:r w:rsidRPr="007805A6">
        <w:rPr>
          <w:rFonts w:ascii="Times New Roman" w:hAnsi="Times New Roman"/>
          <w:b/>
          <w:sz w:val="28"/>
          <w:szCs w:val="28"/>
        </w:rPr>
        <w:t>Профкома</w:t>
      </w:r>
      <w:r w:rsidRPr="007805A6">
        <w:rPr>
          <w:rFonts w:ascii="Times New Roman" w:hAnsi="Times New Roman"/>
          <w:sz w:val="28"/>
          <w:szCs w:val="28"/>
        </w:rPr>
        <w:t xml:space="preserve"> в составе аттестационной комиссии РГЭУ (РИНХ) по аттестации педагогических и научных работников;</w:t>
      </w:r>
    </w:p>
    <w:p w:rsidR="00F76FB2" w:rsidRPr="007805A6" w:rsidRDefault="00F76FB2" w:rsidP="007805A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805A6">
        <w:rPr>
          <w:rFonts w:ascii="Times New Roman" w:hAnsi="Times New Roman"/>
          <w:sz w:val="28"/>
          <w:szCs w:val="28"/>
        </w:rPr>
        <w:t xml:space="preserve">- предоставлять представителям </w:t>
      </w:r>
      <w:r w:rsidRPr="007805A6">
        <w:rPr>
          <w:rFonts w:ascii="Times New Roman" w:hAnsi="Times New Roman"/>
          <w:b/>
          <w:sz w:val="28"/>
          <w:szCs w:val="28"/>
        </w:rPr>
        <w:t>Профкома</w:t>
      </w:r>
      <w:r w:rsidRPr="007805A6">
        <w:rPr>
          <w:rFonts w:ascii="Times New Roman" w:hAnsi="Times New Roman"/>
          <w:sz w:val="28"/>
          <w:szCs w:val="28"/>
        </w:rPr>
        <w:t xml:space="preserve"> возможность участвовать в работе ректората, комиссий, рабочих групп, совещаний по разработке программ развития РГЭУ (РИНХ) и других мероприятиях.</w:t>
      </w:r>
    </w:p>
    <w:p w:rsidR="00F76FB2" w:rsidRPr="007805A6" w:rsidRDefault="00F76FB2" w:rsidP="007805A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76FB2" w:rsidRPr="007805A6" w:rsidRDefault="00F76FB2" w:rsidP="00EC0475">
      <w:pPr>
        <w:pStyle w:val="a9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805A6">
        <w:rPr>
          <w:rFonts w:ascii="Times New Roman" w:hAnsi="Times New Roman"/>
          <w:b/>
          <w:sz w:val="28"/>
          <w:szCs w:val="28"/>
        </w:rPr>
        <w:t>2. ТРУДОВЫЕ ОТНОШЕНИЯ. УСЛОВИЯ ВЫСВОБОЖДЕНИЯ РАБОТНИКОВ</w:t>
      </w:r>
    </w:p>
    <w:p w:rsidR="00C90161" w:rsidRPr="007805A6" w:rsidRDefault="00C90161" w:rsidP="007805A6">
      <w:pPr>
        <w:pStyle w:val="a9"/>
        <w:spacing w:after="0"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F76FB2" w:rsidRPr="007805A6" w:rsidRDefault="00F76FB2" w:rsidP="007805A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805A6">
        <w:rPr>
          <w:rFonts w:ascii="Times New Roman" w:hAnsi="Times New Roman"/>
          <w:sz w:val="28"/>
          <w:szCs w:val="28"/>
        </w:rPr>
        <w:t>Стороны исходят из того, что в соответствии со статьей 5 ТК РФ регулирование трудовых отношений и иных непосредственно связанных с ними отношений осуществляется трудовым законодательством (включая законодательство об охране труда) и иными нормативными правовыми актами, содержащими нормы трудового права.</w:t>
      </w:r>
    </w:p>
    <w:p w:rsidR="00F76FB2" w:rsidRPr="007805A6" w:rsidRDefault="00F76FB2" w:rsidP="007805A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805A6">
        <w:rPr>
          <w:rFonts w:ascii="Times New Roman" w:hAnsi="Times New Roman"/>
          <w:sz w:val="28"/>
          <w:szCs w:val="28"/>
        </w:rPr>
        <w:t>При регулировании трудовых отношений в РГЭУ (РИНХ) стороны руководствуются:</w:t>
      </w:r>
    </w:p>
    <w:p w:rsidR="00F76FB2" w:rsidRPr="007805A6" w:rsidRDefault="00F76FB2" w:rsidP="007805A6">
      <w:pPr>
        <w:numPr>
          <w:ilvl w:val="0"/>
          <w:numId w:val="7"/>
        </w:numPr>
        <w:tabs>
          <w:tab w:val="clear" w:pos="1446"/>
          <w:tab w:val="num" w:pos="1276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805A6">
        <w:rPr>
          <w:rFonts w:ascii="Times New Roman" w:hAnsi="Times New Roman"/>
          <w:sz w:val="28"/>
          <w:szCs w:val="28"/>
        </w:rPr>
        <w:t xml:space="preserve">Указом Президента Российской Федерации от 07.05.2012 № 597 </w:t>
      </w:r>
      <w:r w:rsidRPr="007805A6">
        <w:rPr>
          <w:rFonts w:ascii="Times New Roman" w:hAnsi="Times New Roman"/>
          <w:b/>
          <w:sz w:val="28"/>
          <w:szCs w:val="28"/>
        </w:rPr>
        <w:t>«О мероприятиях по реализации государственной социальной политики»</w:t>
      </w:r>
      <w:r w:rsidRPr="007805A6">
        <w:rPr>
          <w:rFonts w:ascii="Times New Roman" w:hAnsi="Times New Roman"/>
          <w:sz w:val="28"/>
          <w:szCs w:val="28"/>
        </w:rPr>
        <w:t xml:space="preserve"> (далее – </w:t>
      </w:r>
      <w:r w:rsidRPr="007805A6">
        <w:rPr>
          <w:rFonts w:ascii="Times New Roman" w:hAnsi="Times New Roman"/>
          <w:b/>
          <w:sz w:val="28"/>
          <w:szCs w:val="28"/>
        </w:rPr>
        <w:t>Указ № 597</w:t>
      </w:r>
      <w:r w:rsidRPr="007805A6">
        <w:rPr>
          <w:rFonts w:ascii="Times New Roman" w:hAnsi="Times New Roman"/>
          <w:sz w:val="28"/>
          <w:szCs w:val="28"/>
        </w:rPr>
        <w:t>);</w:t>
      </w:r>
    </w:p>
    <w:p w:rsidR="00F76FB2" w:rsidRPr="007805A6" w:rsidRDefault="00F76FB2" w:rsidP="007805A6">
      <w:pPr>
        <w:numPr>
          <w:ilvl w:val="0"/>
          <w:numId w:val="7"/>
        </w:numPr>
        <w:tabs>
          <w:tab w:val="clear" w:pos="1446"/>
          <w:tab w:val="num" w:pos="1276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805A6">
        <w:rPr>
          <w:rFonts w:ascii="Times New Roman" w:hAnsi="Times New Roman"/>
          <w:sz w:val="28"/>
          <w:szCs w:val="28"/>
        </w:rPr>
        <w:t xml:space="preserve">Государственной программой Российской Федерации </w:t>
      </w:r>
      <w:r w:rsidRPr="007805A6">
        <w:rPr>
          <w:rFonts w:ascii="Times New Roman" w:hAnsi="Times New Roman"/>
          <w:b/>
          <w:sz w:val="28"/>
          <w:szCs w:val="28"/>
        </w:rPr>
        <w:t>«Развитие образования»</w:t>
      </w:r>
      <w:r w:rsidRPr="007805A6">
        <w:rPr>
          <w:rFonts w:ascii="Times New Roman" w:hAnsi="Times New Roman"/>
          <w:sz w:val="28"/>
          <w:szCs w:val="28"/>
        </w:rPr>
        <w:t xml:space="preserve"> на 2013 – 2020 годы, утвержденной постановлением Правительства Российско</w:t>
      </w:r>
      <w:r w:rsidR="00774EA8" w:rsidRPr="007805A6">
        <w:rPr>
          <w:rFonts w:ascii="Times New Roman" w:hAnsi="Times New Roman"/>
          <w:sz w:val="28"/>
          <w:szCs w:val="28"/>
        </w:rPr>
        <w:t>й Федерации от 15.04.2014 № 295</w:t>
      </w:r>
      <w:r w:rsidRPr="007805A6">
        <w:rPr>
          <w:rFonts w:ascii="Times New Roman" w:hAnsi="Times New Roman"/>
          <w:sz w:val="28"/>
          <w:szCs w:val="28"/>
        </w:rPr>
        <w:t>;</w:t>
      </w:r>
    </w:p>
    <w:p w:rsidR="00F76FB2" w:rsidRPr="007805A6" w:rsidRDefault="00F76FB2" w:rsidP="007805A6">
      <w:pPr>
        <w:numPr>
          <w:ilvl w:val="0"/>
          <w:numId w:val="7"/>
        </w:numPr>
        <w:tabs>
          <w:tab w:val="clear" w:pos="1446"/>
          <w:tab w:val="num" w:pos="1276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805A6">
        <w:rPr>
          <w:rFonts w:ascii="Times New Roman" w:hAnsi="Times New Roman"/>
          <w:b/>
          <w:sz w:val="28"/>
          <w:szCs w:val="28"/>
        </w:rPr>
        <w:t>Программой поэтапного совершенствования системы оплаты труда в государственных (муниципальных) учреждениях на 2012 – 2018 годы</w:t>
      </w:r>
      <w:r w:rsidRPr="007805A6">
        <w:rPr>
          <w:rFonts w:ascii="Times New Roman" w:hAnsi="Times New Roman"/>
          <w:sz w:val="28"/>
          <w:szCs w:val="28"/>
        </w:rPr>
        <w:t>, утвержденной распоряжением Правительства Российской Федерации от 26.11.2012 № 2190-р;</w:t>
      </w:r>
    </w:p>
    <w:p w:rsidR="00F76FB2" w:rsidRPr="007805A6" w:rsidRDefault="00F76FB2" w:rsidP="007805A6">
      <w:pPr>
        <w:numPr>
          <w:ilvl w:val="0"/>
          <w:numId w:val="7"/>
        </w:numPr>
        <w:tabs>
          <w:tab w:val="clear" w:pos="1446"/>
          <w:tab w:val="num" w:pos="1276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805A6">
        <w:rPr>
          <w:rFonts w:ascii="Times New Roman" w:hAnsi="Times New Roman"/>
          <w:b/>
          <w:sz w:val="28"/>
          <w:szCs w:val="28"/>
        </w:rPr>
        <w:t xml:space="preserve">Планом мероприятий («Дорожная карта») «Изменения в отраслях социальной сферы, направленные на повышение эффективности образования и науки», </w:t>
      </w:r>
      <w:r w:rsidRPr="007805A6">
        <w:rPr>
          <w:rFonts w:ascii="Times New Roman" w:hAnsi="Times New Roman"/>
          <w:sz w:val="28"/>
          <w:szCs w:val="28"/>
        </w:rPr>
        <w:t xml:space="preserve">утвержденным распоряжением Правительства Российской Федерации от 30 апреля </w:t>
      </w:r>
      <w:smartTag w:uri="urn:schemas-microsoft-com:office:smarttags" w:element="metricconverter">
        <w:smartTagPr>
          <w:attr w:name="ProductID" w:val="2014 г"/>
        </w:smartTagPr>
        <w:r w:rsidRPr="007805A6">
          <w:rPr>
            <w:rFonts w:ascii="Times New Roman" w:hAnsi="Times New Roman"/>
            <w:sz w:val="28"/>
            <w:szCs w:val="28"/>
          </w:rPr>
          <w:t>2014 г</w:t>
        </w:r>
      </w:smartTag>
      <w:r w:rsidR="005147EA" w:rsidRPr="007805A6">
        <w:rPr>
          <w:rFonts w:ascii="Times New Roman" w:hAnsi="Times New Roman"/>
          <w:sz w:val="28"/>
          <w:szCs w:val="28"/>
        </w:rPr>
        <w:t>. № 722-р</w:t>
      </w:r>
      <w:r w:rsidRPr="007805A6">
        <w:rPr>
          <w:rFonts w:ascii="Times New Roman" w:hAnsi="Times New Roman"/>
          <w:sz w:val="28"/>
          <w:szCs w:val="28"/>
        </w:rPr>
        <w:t>.</w:t>
      </w:r>
    </w:p>
    <w:p w:rsidR="00F76FB2" w:rsidRPr="007805A6" w:rsidRDefault="00F76FB2" w:rsidP="007805A6">
      <w:pPr>
        <w:pStyle w:val="ConsPlusNormal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805A6">
        <w:rPr>
          <w:rFonts w:ascii="Times New Roman" w:hAnsi="Times New Roman"/>
          <w:b/>
          <w:sz w:val="28"/>
          <w:szCs w:val="28"/>
        </w:rPr>
        <w:lastRenderedPageBreak/>
        <w:t>2.1.</w:t>
      </w:r>
      <w:r w:rsidRPr="007805A6">
        <w:rPr>
          <w:rFonts w:ascii="Times New Roman" w:hAnsi="Times New Roman"/>
          <w:sz w:val="28"/>
          <w:szCs w:val="28"/>
        </w:rPr>
        <w:tab/>
        <w:t xml:space="preserve">Стороны исходят из того, что трудовой договор с работником заключается в письменной форме, как правило, на </w:t>
      </w:r>
      <w:r w:rsidR="00A46FD1" w:rsidRPr="007805A6">
        <w:rPr>
          <w:rFonts w:ascii="Times New Roman" w:hAnsi="Times New Roman"/>
          <w:sz w:val="28"/>
          <w:szCs w:val="28"/>
        </w:rPr>
        <w:t>не</w:t>
      </w:r>
      <w:r w:rsidRPr="007805A6">
        <w:rPr>
          <w:rFonts w:ascii="Times New Roman" w:hAnsi="Times New Roman"/>
          <w:sz w:val="28"/>
          <w:szCs w:val="28"/>
        </w:rPr>
        <w:t>определенный срок. Заключение срочного трудового договора допускается в случаях, когда трудовые отношения не могут быть установлены на неопределенный срок с учетом характера предстоящей работы или условий её выполнения, а также в случаях, предусмотренных федеральным законом.</w:t>
      </w:r>
      <w:r w:rsidR="00A46FD1" w:rsidRPr="007805A6">
        <w:rPr>
          <w:sz w:val="28"/>
          <w:szCs w:val="28"/>
        </w:rPr>
        <w:t xml:space="preserve"> </w:t>
      </w:r>
      <w:r w:rsidR="00A46FD1" w:rsidRPr="007805A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случаях, предусмотренных частью второй </w:t>
      </w:r>
      <w:hyperlink r:id="rId10" w:history="1">
        <w:r w:rsidR="00A46FD1" w:rsidRPr="007805A6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ст. 59</w:t>
        </w:r>
      </w:hyperlink>
      <w:r w:rsidR="00A46FD1" w:rsidRPr="007805A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ТК РФ срочный трудовой договор может заключаться по соглашению сторон трудового договора без учета характера предстоящей работы и условий ее выполнения.</w:t>
      </w:r>
    </w:p>
    <w:p w:rsidR="00F76FB2" w:rsidRPr="007805A6" w:rsidRDefault="00F76FB2" w:rsidP="007805A6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7805A6">
        <w:rPr>
          <w:rFonts w:ascii="Times New Roman" w:hAnsi="Times New Roman"/>
          <w:color w:val="000000"/>
          <w:sz w:val="28"/>
          <w:szCs w:val="28"/>
        </w:rPr>
        <w:t xml:space="preserve">Содержание трудового договора определяется его сторонами в соответствии с положениями действующего законодательства. Согласно ст. 56 ТК РФ </w:t>
      </w:r>
      <w:r w:rsidRPr="007805A6">
        <w:rPr>
          <w:rFonts w:ascii="Times New Roman" w:hAnsi="Times New Roman"/>
          <w:b/>
          <w:color w:val="000000"/>
          <w:sz w:val="28"/>
          <w:szCs w:val="28"/>
        </w:rPr>
        <w:t>Работодатель</w:t>
      </w:r>
      <w:r w:rsidRPr="007805A6">
        <w:rPr>
          <w:rFonts w:ascii="Times New Roman" w:hAnsi="Times New Roman"/>
          <w:color w:val="000000"/>
          <w:sz w:val="28"/>
          <w:szCs w:val="28"/>
        </w:rPr>
        <w:t xml:space="preserve"> обязуется предоставить работнику </w:t>
      </w:r>
      <w:r w:rsidRPr="007805A6">
        <w:rPr>
          <w:rFonts w:ascii="Times New Roman" w:hAnsi="Times New Roman"/>
          <w:color w:val="000000"/>
          <w:sz w:val="28"/>
          <w:szCs w:val="28"/>
          <w:lang w:eastAsia="en-US"/>
        </w:rPr>
        <w:t>работу по обусловленной трудовой функции, обеспечить условия труда, предусмотренные трудовым законодательством и иными нормативными правовыми актами, содержащими нормы трудового права, Коллективным договором, локальными нормативными актами и заключенным трудовым договором, своевременно и в полном размере выплачивать работнику заработную плату.</w:t>
      </w:r>
    </w:p>
    <w:p w:rsidR="00F76FB2" w:rsidRPr="007805A6" w:rsidRDefault="00F76FB2" w:rsidP="007805A6">
      <w:pPr>
        <w:pStyle w:val="aa"/>
        <w:numPr>
          <w:ilvl w:val="12"/>
          <w:numId w:val="0"/>
        </w:numPr>
        <w:spacing w:line="360" w:lineRule="auto"/>
        <w:ind w:firstLine="851"/>
        <w:jc w:val="both"/>
        <w:rPr>
          <w:sz w:val="28"/>
          <w:szCs w:val="28"/>
        </w:rPr>
      </w:pPr>
      <w:r w:rsidRPr="007805A6">
        <w:rPr>
          <w:b/>
          <w:sz w:val="28"/>
          <w:szCs w:val="28"/>
        </w:rPr>
        <w:t>2.2.</w:t>
      </w:r>
      <w:r w:rsidRPr="007805A6">
        <w:rPr>
          <w:b/>
          <w:sz w:val="28"/>
          <w:szCs w:val="28"/>
        </w:rPr>
        <w:tab/>
        <w:t>Работодатель</w:t>
      </w:r>
      <w:r w:rsidRPr="007805A6">
        <w:rPr>
          <w:sz w:val="28"/>
          <w:szCs w:val="28"/>
        </w:rPr>
        <w:t xml:space="preserve"> обязуется при заключении трудового договора с работником ознакомить его под личную подпись с Уставом </w:t>
      </w:r>
      <w:r w:rsidR="00777849" w:rsidRPr="007805A6">
        <w:rPr>
          <w:sz w:val="28"/>
          <w:szCs w:val="28"/>
        </w:rPr>
        <w:t>РГЭУ (РИНХ)</w:t>
      </w:r>
      <w:r w:rsidRPr="007805A6">
        <w:rPr>
          <w:sz w:val="28"/>
          <w:szCs w:val="28"/>
        </w:rPr>
        <w:t>, настоящим Коллективным договором, Правилами внутреннего трудового распорядка и иными локальными нормативными актами, действующими в РГЭУ (РИНХ) и относящимися к трудовой функции работника.</w:t>
      </w:r>
    </w:p>
    <w:p w:rsidR="00F76FB2" w:rsidRPr="007805A6" w:rsidRDefault="00F76FB2" w:rsidP="007805A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805A6">
        <w:rPr>
          <w:rFonts w:ascii="Times New Roman" w:hAnsi="Times New Roman"/>
          <w:b/>
          <w:sz w:val="28"/>
          <w:szCs w:val="28"/>
        </w:rPr>
        <w:t>2.</w:t>
      </w:r>
      <w:r w:rsidR="00CE7303" w:rsidRPr="007805A6">
        <w:rPr>
          <w:rFonts w:ascii="Times New Roman" w:hAnsi="Times New Roman"/>
          <w:b/>
          <w:sz w:val="28"/>
          <w:szCs w:val="28"/>
        </w:rPr>
        <w:t>3</w:t>
      </w:r>
      <w:r w:rsidRPr="007805A6">
        <w:rPr>
          <w:rFonts w:ascii="Times New Roman" w:hAnsi="Times New Roman"/>
          <w:b/>
          <w:sz w:val="28"/>
          <w:szCs w:val="28"/>
        </w:rPr>
        <w:t>.</w:t>
      </w:r>
      <w:r w:rsidRPr="007805A6">
        <w:rPr>
          <w:rFonts w:ascii="Times New Roman" w:hAnsi="Times New Roman"/>
          <w:sz w:val="28"/>
          <w:szCs w:val="28"/>
        </w:rPr>
        <w:tab/>
        <w:t xml:space="preserve">Все вопросы, связанные с </w:t>
      </w:r>
      <w:r w:rsidR="002156A5">
        <w:rPr>
          <w:rFonts w:ascii="Times New Roman" w:hAnsi="Times New Roman"/>
          <w:sz w:val="28"/>
          <w:szCs w:val="28"/>
        </w:rPr>
        <w:t>реорганизацией</w:t>
      </w:r>
      <w:r w:rsidRPr="007805A6">
        <w:rPr>
          <w:rFonts w:ascii="Times New Roman" w:hAnsi="Times New Roman"/>
          <w:sz w:val="28"/>
          <w:szCs w:val="28"/>
        </w:rPr>
        <w:t xml:space="preserve"> структуры РГЭУ (РИНХ), приводящие к изменению положения работников, связанных с изменением условий заключенных с ними трудовых договоров</w:t>
      </w:r>
      <w:r w:rsidR="002156A5">
        <w:rPr>
          <w:rFonts w:ascii="Times New Roman" w:hAnsi="Times New Roman"/>
          <w:sz w:val="28"/>
          <w:szCs w:val="28"/>
        </w:rPr>
        <w:t>,</w:t>
      </w:r>
      <w:r w:rsidRPr="007805A6">
        <w:rPr>
          <w:rFonts w:ascii="Times New Roman" w:hAnsi="Times New Roman"/>
          <w:sz w:val="28"/>
          <w:szCs w:val="28"/>
        </w:rPr>
        <w:t xml:space="preserve"> предварительно рассматриваются </w:t>
      </w:r>
      <w:r w:rsidRPr="007805A6">
        <w:rPr>
          <w:rFonts w:ascii="Times New Roman" w:hAnsi="Times New Roman"/>
          <w:b/>
          <w:sz w:val="28"/>
          <w:szCs w:val="28"/>
        </w:rPr>
        <w:t>Работодателем</w:t>
      </w:r>
      <w:r w:rsidRPr="007805A6">
        <w:rPr>
          <w:rFonts w:ascii="Times New Roman" w:hAnsi="Times New Roman"/>
          <w:sz w:val="28"/>
          <w:szCs w:val="28"/>
        </w:rPr>
        <w:t xml:space="preserve"> </w:t>
      </w:r>
      <w:r w:rsidR="002156A5">
        <w:rPr>
          <w:rFonts w:ascii="Times New Roman" w:hAnsi="Times New Roman"/>
          <w:sz w:val="28"/>
          <w:szCs w:val="28"/>
        </w:rPr>
        <w:t>путем согласования приказа о реорганизации с председателем</w:t>
      </w:r>
      <w:r w:rsidRPr="007805A6">
        <w:rPr>
          <w:rFonts w:ascii="Times New Roman" w:hAnsi="Times New Roman"/>
          <w:sz w:val="28"/>
          <w:szCs w:val="28"/>
        </w:rPr>
        <w:t xml:space="preserve"> </w:t>
      </w:r>
      <w:r w:rsidRPr="007805A6">
        <w:rPr>
          <w:rFonts w:ascii="Times New Roman" w:hAnsi="Times New Roman"/>
          <w:b/>
          <w:sz w:val="28"/>
          <w:szCs w:val="28"/>
        </w:rPr>
        <w:t>Профкома</w:t>
      </w:r>
      <w:r w:rsidRPr="007805A6">
        <w:rPr>
          <w:rFonts w:ascii="Times New Roman" w:hAnsi="Times New Roman"/>
          <w:sz w:val="28"/>
          <w:szCs w:val="28"/>
        </w:rPr>
        <w:t>.</w:t>
      </w:r>
    </w:p>
    <w:p w:rsidR="00F76FB2" w:rsidRPr="007805A6" w:rsidRDefault="00F76FB2" w:rsidP="007805A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805A6">
        <w:rPr>
          <w:rFonts w:ascii="Times New Roman" w:hAnsi="Times New Roman"/>
          <w:b/>
          <w:sz w:val="28"/>
          <w:szCs w:val="28"/>
        </w:rPr>
        <w:t>2.</w:t>
      </w:r>
      <w:r w:rsidR="00CE7303" w:rsidRPr="007805A6">
        <w:rPr>
          <w:rFonts w:ascii="Times New Roman" w:hAnsi="Times New Roman"/>
          <w:b/>
          <w:sz w:val="28"/>
          <w:szCs w:val="28"/>
        </w:rPr>
        <w:t>4</w:t>
      </w:r>
      <w:r w:rsidRPr="007805A6">
        <w:rPr>
          <w:rFonts w:ascii="Times New Roman" w:hAnsi="Times New Roman"/>
          <w:b/>
          <w:sz w:val="28"/>
          <w:szCs w:val="28"/>
        </w:rPr>
        <w:t>.</w:t>
      </w:r>
      <w:r w:rsidRPr="007805A6">
        <w:rPr>
          <w:rFonts w:ascii="Times New Roman" w:hAnsi="Times New Roman"/>
          <w:sz w:val="28"/>
          <w:szCs w:val="28"/>
        </w:rPr>
        <w:tab/>
      </w:r>
      <w:r w:rsidRPr="007805A6">
        <w:rPr>
          <w:rFonts w:ascii="Times New Roman" w:hAnsi="Times New Roman"/>
          <w:b/>
          <w:sz w:val="28"/>
          <w:szCs w:val="28"/>
        </w:rPr>
        <w:t>Работодатель</w:t>
      </w:r>
      <w:r w:rsidRPr="007805A6">
        <w:rPr>
          <w:rFonts w:ascii="Times New Roman" w:hAnsi="Times New Roman"/>
          <w:sz w:val="28"/>
          <w:szCs w:val="28"/>
        </w:rPr>
        <w:t xml:space="preserve"> обязуется заблаговременно, не позднее, чем за два месяца, представлять в </w:t>
      </w:r>
      <w:r w:rsidRPr="007805A6">
        <w:rPr>
          <w:rFonts w:ascii="Times New Roman" w:hAnsi="Times New Roman"/>
          <w:b/>
          <w:sz w:val="28"/>
          <w:szCs w:val="28"/>
        </w:rPr>
        <w:t>Профком</w:t>
      </w:r>
      <w:r w:rsidRPr="007805A6">
        <w:rPr>
          <w:rFonts w:ascii="Times New Roman" w:hAnsi="Times New Roman"/>
          <w:sz w:val="28"/>
          <w:szCs w:val="28"/>
        </w:rPr>
        <w:t xml:space="preserve"> информацию о сокращении численности или штата работников, планы-графики высвобождения работников с </w:t>
      </w:r>
      <w:r w:rsidRPr="007805A6">
        <w:rPr>
          <w:rFonts w:ascii="Times New Roman" w:hAnsi="Times New Roman"/>
          <w:sz w:val="28"/>
          <w:szCs w:val="28"/>
        </w:rPr>
        <w:lastRenderedPageBreak/>
        <w:t>разбивкой по месяцам, список сокращаемых должностей и работников, перечень вакансий, предполагаемые варианты трудоустройства.</w:t>
      </w:r>
    </w:p>
    <w:p w:rsidR="00F76FB2" w:rsidRPr="007805A6" w:rsidRDefault="00CE7303" w:rsidP="007805A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805A6">
        <w:rPr>
          <w:rFonts w:ascii="Times New Roman" w:hAnsi="Times New Roman"/>
          <w:b/>
          <w:sz w:val="28"/>
          <w:szCs w:val="28"/>
        </w:rPr>
        <w:t>2.5</w:t>
      </w:r>
      <w:r w:rsidR="00F76FB2" w:rsidRPr="007805A6">
        <w:rPr>
          <w:rFonts w:ascii="Times New Roman" w:hAnsi="Times New Roman"/>
          <w:b/>
          <w:sz w:val="28"/>
          <w:szCs w:val="28"/>
        </w:rPr>
        <w:t>.</w:t>
      </w:r>
      <w:r w:rsidR="00F76FB2" w:rsidRPr="007805A6">
        <w:rPr>
          <w:rFonts w:ascii="Times New Roman" w:hAnsi="Times New Roman"/>
          <w:sz w:val="28"/>
          <w:szCs w:val="28"/>
        </w:rPr>
        <w:tab/>
        <w:t>Стороны договорились, что при сокращении численности или штата работников преимущественное право на оставление на работе, помимо указанных в ст. 179 ТК РФ, имеют:</w:t>
      </w:r>
    </w:p>
    <w:p w:rsidR="00F76FB2" w:rsidRPr="007805A6" w:rsidRDefault="00F76FB2" w:rsidP="007805A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805A6">
        <w:rPr>
          <w:rFonts w:ascii="Times New Roman" w:hAnsi="Times New Roman"/>
          <w:sz w:val="28"/>
          <w:szCs w:val="28"/>
        </w:rPr>
        <w:t>- одинокие матери, имеющие детей до 16-летнего возраста;</w:t>
      </w:r>
    </w:p>
    <w:p w:rsidR="00F76FB2" w:rsidRPr="007805A6" w:rsidRDefault="00F76FB2" w:rsidP="007805A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805A6">
        <w:rPr>
          <w:rFonts w:ascii="Times New Roman" w:hAnsi="Times New Roman"/>
          <w:sz w:val="28"/>
          <w:szCs w:val="28"/>
        </w:rPr>
        <w:t>- отцы и другие лица, воспитывающие детей до 16-летнего возраста без матери;</w:t>
      </w:r>
    </w:p>
    <w:p w:rsidR="00F76FB2" w:rsidRPr="007805A6" w:rsidRDefault="00F76FB2" w:rsidP="007805A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805A6">
        <w:rPr>
          <w:rFonts w:ascii="Times New Roman" w:hAnsi="Times New Roman"/>
          <w:sz w:val="28"/>
          <w:szCs w:val="28"/>
        </w:rPr>
        <w:t>- работники, имеющие детей школьного возраста, детей-инвалидов</w:t>
      </w:r>
      <w:r w:rsidRPr="007805A6">
        <w:rPr>
          <w:rFonts w:ascii="Times New Roman" w:hAnsi="Times New Roman"/>
          <w:i/>
          <w:sz w:val="28"/>
          <w:szCs w:val="28"/>
        </w:rPr>
        <w:t>.</w:t>
      </w:r>
    </w:p>
    <w:p w:rsidR="00F76FB2" w:rsidRPr="007805A6" w:rsidRDefault="00CE7303" w:rsidP="007805A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805A6">
        <w:rPr>
          <w:rFonts w:ascii="Times New Roman" w:hAnsi="Times New Roman"/>
          <w:b/>
          <w:sz w:val="28"/>
          <w:szCs w:val="28"/>
        </w:rPr>
        <w:t>2.</w:t>
      </w:r>
      <w:r w:rsidR="002156A5">
        <w:rPr>
          <w:rFonts w:ascii="Times New Roman" w:hAnsi="Times New Roman"/>
          <w:b/>
          <w:sz w:val="28"/>
          <w:szCs w:val="28"/>
        </w:rPr>
        <w:t>6</w:t>
      </w:r>
      <w:r w:rsidR="00F76FB2" w:rsidRPr="007805A6">
        <w:rPr>
          <w:rFonts w:ascii="Times New Roman" w:hAnsi="Times New Roman"/>
          <w:b/>
          <w:sz w:val="28"/>
          <w:szCs w:val="28"/>
        </w:rPr>
        <w:t>.</w:t>
      </w:r>
      <w:r w:rsidR="00F76FB2" w:rsidRPr="007805A6">
        <w:rPr>
          <w:rFonts w:ascii="Times New Roman" w:hAnsi="Times New Roman"/>
          <w:sz w:val="28"/>
          <w:szCs w:val="28"/>
        </w:rPr>
        <w:tab/>
        <w:t>В период действия предупреждения о предстоящем увольнении по сокращению численности или штата работников, вплоть до момента увольнения на работника распространяются все гарантии и льготы, действующие в РГЭУ (РИНХ), в том числе и повышение тарифов (окладов).</w:t>
      </w:r>
    </w:p>
    <w:p w:rsidR="00F76FB2" w:rsidRPr="007805A6" w:rsidRDefault="00F76FB2" w:rsidP="007805A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76FB2" w:rsidRPr="007805A6" w:rsidRDefault="00F76FB2" w:rsidP="00EC0475">
      <w:pPr>
        <w:pStyle w:val="a9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805A6">
        <w:rPr>
          <w:rFonts w:ascii="Times New Roman" w:hAnsi="Times New Roman"/>
          <w:b/>
          <w:sz w:val="28"/>
          <w:szCs w:val="28"/>
        </w:rPr>
        <w:t>ОСОБЕННОСТИ РЕГУЛИРОВАНИЯ ТРУДА ПЕДАГОГИЧЕСКИХ РАБОТНИКОВ</w:t>
      </w:r>
    </w:p>
    <w:p w:rsidR="00260764" w:rsidRPr="007805A6" w:rsidRDefault="00260764" w:rsidP="007805A6">
      <w:pPr>
        <w:pStyle w:val="a9"/>
        <w:spacing w:after="0"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F76FB2" w:rsidRPr="007805A6" w:rsidRDefault="00CE7303" w:rsidP="007805A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805A6">
        <w:rPr>
          <w:rFonts w:ascii="Times New Roman" w:hAnsi="Times New Roman"/>
          <w:b/>
          <w:sz w:val="28"/>
          <w:szCs w:val="28"/>
        </w:rPr>
        <w:t>2.</w:t>
      </w:r>
      <w:r w:rsidR="007805A6">
        <w:rPr>
          <w:rFonts w:ascii="Times New Roman" w:hAnsi="Times New Roman"/>
          <w:b/>
          <w:sz w:val="28"/>
          <w:szCs w:val="28"/>
        </w:rPr>
        <w:t>8</w:t>
      </w:r>
      <w:r w:rsidR="00F76FB2" w:rsidRPr="007805A6">
        <w:rPr>
          <w:rFonts w:ascii="Times New Roman" w:hAnsi="Times New Roman"/>
          <w:b/>
          <w:sz w:val="28"/>
          <w:szCs w:val="28"/>
        </w:rPr>
        <w:t>.</w:t>
      </w:r>
      <w:r w:rsidR="00F76FB2" w:rsidRPr="007805A6">
        <w:rPr>
          <w:rFonts w:ascii="Times New Roman" w:hAnsi="Times New Roman"/>
          <w:sz w:val="28"/>
          <w:szCs w:val="28"/>
        </w:rPr>
        <w:tab/>
        <w:t xml:space="preserve">Стороны исходят из того, что должности педагогических работников, отнесенные к профессорско-преподавательскому составу, указаны в пункте 1 раздела </w:t>
      </w:r>
      <w:r w:rsidR="00F76FB2" w:rsidRPr="007805A6">
        <w:rPr>
          <w:rFonts w:ascii="Times New Roman" w:hAnsi="Times New Roman"/>
          <w:sz w:val="28"/>
          <w:szCs w:val="28"/>
          <w:lang w:val="en-US"/>
        </w:rPr>
        <w:t>I</w:t>
      </w:r>
      <w:r w:rsidR="00F76FB2" w:rsidRPr="007805A6">
        <w:rPr>
          <w:rFonts w:ascii="Times New Roman" w:hAnsi="Times New Roman"/>
          <w:sz w:val="28"/>
          <w:szCs w:val="28"/>
        </w:rPr>
        <w:t xml:space="preserve">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утвержденной постановлением Правительства Российской Федерации от 08 августа </w:t>
      </w:r>
      <w:smartTag w:uri="urn:schemas-microsoft-com:office:smarttags" w:element="metricconverter">
        <w:smartTagPr>
          <w:attr w:name="ProductID" w:val="2013 г"/>
        </w:smartTagPr>
        <w:r w:rsidR="00F76FB2" w:rsidRPr="007805A6">
          <w:rPr>
            <w:rFonts w:ascii="Times New Roman" w:hAnsi="Times New Roman"/>
            <w:sz w:val="28"/>
            <w:szCs w:val="28"/>
          </w:rPr>
          <w:t>2013 г</w:t>
        </w:r>
      </w:smartTag>
      <w:r w:rsidR="00F76FB2" w:rsidRPr="007805A6">
        <w:rPr>
          <w:rFonts w:ascii="Times New Roman" w:hAnsi="Times New Roman"/>
          <w:sz w:val="28"/>
          <w:szCs w:val="28"/>
        </w:rPr>
        <w:t xml:space="preserve">. № 678 </w:t>
      </w:r>
      <w:r w:rsidR="00F76FB2" w:rsidRPr="007805A6">
        <w:rPr>
          <w:rFonts w:ascii="Times New Roman" w:hAnsi="Times New Roman"/>
          <w:b/>
          <w:sz w:val="28"/>
          <w:szCs w:val="28"/>
        </w:rPr>
        <w:t>«Об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организаций»</w:t>
      </w:r>
      <w:r w:rsidR="00F76FB2" w:rsidRPr="007805A6">
        <w:rPr>
          <w:rFonts w:ascii="Times New Roman" w:hAnsi="Times New Roman"/>
          <w:sz w:val="28"/>
          <w:szCs w:val="28"/>
        </w:rPr>
        <w:t>.</w:t>
      </w:r>
    </w:p>
    <w:p w:rsidR="00F76FB2" w:rsidRPr="007805A6" w:rsidRDefault="00F76FB2" w:rsidP="007805A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805A6">
        <w:rPr>
          <w:rFonts w:ascii="Times New Roman" w:hAnsi="Times New Roman"/>
          <w:b/>
          <w:sz w:val="28"/>
          <w:szCs w:val="28"/>
        </w:rPr>
        <w:t>2.</w:t>
      </w:r>
      <w:r w:rsidR="007805A6">
        <w:rPr>
          <w:rFonts w:ascii="Times New Roman" w:hAnsi="Times New Roman"/>
          <w:b/>
          <w:sz w:val="28"/>
          <w:szCs w:val="28"/>
        </w:rPr>
        <w:t>9</w:t>
      </w:r>
      <w:r w:rsidRPr="007805A6">
        <w:rPr>
          <w:rFonts w:ascii="Times New Roman" w:hAnsi="Times New Roman"/>
          <w:b/>
          <w:sz w:val="28"/>
          <w:szCs w:val="28"/>
        </w:rPr>
        <w:t>.</w:t>
      </w:r>
      <w:r w:rsidR="007805A6">
        <w:rPr>
          <w:rFonts w:ascii="Times New Roman" w:hAnsi="Times New Roman"/>
          <w:b/>
          <w:sz w:val="28"/>
          <w:szCs w:val="28"/>
        </w:rPr>
        <w:t xml:space="preserve"> </w:t>
      </w:r>
      <w:r w:rsidRPr="007805A6">
        <w:rPr>
          <w:rFonts w:ascii="Times New Roman" w:hAnsi="Times New Roman"/>
          <w:sz w:val="28"/>
          <w:szCs w:val="28"/>
        </w:rPr>
        <w:tab/>
        <w:t xml:space="preserve">Стороны исходят из того, что </w:t>
      </w:r>
      <w:r w:rsidR="008118A5" w:rsidRPr="007805A6">
        <w:rPr>
          <w:rFonts w:ascii="Times New Roman" w:hAnsi="Times New Roman"/>
          <w:sz w:val="28"/>
          <w:szCs w:val="28"/>
        </w:rPr>
        <w:t>заключению трудового договора на замещение должности педагогического работника, а также переводу на такую должность предшествует избрание по конкурсу на замещение соответствующей должности</w:t>
      </w:r>
      <w:r w:rsidRPr="007805A6">
        <w:rPr>
          <w:rFonts w:ascii="Times New Roman" w:hAnsi="Times New Roman"/>
          <w:sz w:val="28"/>
          <w:szCs w:val="28"/>
        </w:rPr>
        <w:t xml:space="preserve"> в соответствии с </w:t>
      </w:r>
      <w:r w:rsidR="00260764" w:rsidRPr="007805A6">
        <w:rPr>
          <w:rFonts w:ascii="Times New Roman" w:hAnsi="Times New Roman"/>
          <w:sz w:val="28"/>
          <w:szCs w:val="28"/>
        </w:rPr>
        <w:t>Положени</w:t>
      </w:r>
      <w:r w:rsidR="008118A5" w:rsidRPr="007805A6">
        <w:rPr>
          <w:rFonts w:ascii="Times New Roman" w:hAnsi="Times New Roman"/>
          <w:sz w:val="28"/>
          <w:szCs w:val="28"/>
        </w:rPr>
        <w:t>ем</w:t>
      </w:r>
      <w:r w:rsidR="00260764" w:rsidRPr="007805A6">
        <w:rPr>
          <w:rFonts w:ascii="Times New Roman" w:hAnsi="Times New Roman"/>
          <w:sz w:val="28"/>
          <w:szCs w:val="28"/>
        </w:rPr>
        <w:t xml:space="preserve"> о порядке </w:t>
      </w:r>
      <w:r w:rsidR="00260764" w:rsidRPr="007805A6">
        <w:rPr>
          <w:rFonts w:ascii="Times New Roman" w:hAnsi="Times New Roman"/>
          <w:sz w:val="28"/>
          <w:szCs w:val="28"/>
        </w:rPr>
        <w:lastRenderedPageBreak/>
        <w:t xml:space="preserve">замещения должностей педагогических работников, относящихся к профессорско-преподавательскому составу, утвержденным приказом Министерства образования РФ от 23.07.2015 г. №749 </w:t>
      </w:r>
      <w:r w:rsidRPr="007805A6">
        <w:rPr>
          <w:rFonts w:ascii="Times New Roman" w:hAnsi="Times New Roman"/>
          <w:sz w:val="28"/>
          <w:szCs w:val="28"/>
        </w:rPr>
        <w:t xml:space="preserve">(далее – </w:t>
      </w:r>
      <w:r w:rsidRPr="007805A6">
        <w:rPr>
          <w:rFonts w:ascii="Times New Roman" w:hAnsi="Times New Roman"/>
          <w:b/>
          <w:sz w:val="28"/>
          <w:szCs w:val="28"/>
        </w:rPr>
        <w:t>Положение о конкурсе</w:t>
      </w:r>
      <w:r w:rsidRPr="007805A6">
        <w:rPr>
          <w:rFonts w:ascii="Times New Roman" w:hAnsi="Times New Roman"/>
          <w:sz w:val="28"/>
          <w:szCs w:val="28"/>
        </w:rPr>
        <w:t>).</w:t>
      </w:r>
    </w:p>
    <w:p w:rsidR="00301278" w:rsidRPr="007805A6" w:rsidRDefault="00301278" w:rsidP="007805A6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05A6">
        <w:rPr>
          <w:rFonts w:ascii="Times New Roman" w:hAnsi="Times New Roman" w:cs="Times New Roman"/>
          <w:sz w:val="28"/>
          <w:szCs w:val="28"/>
        </w:rPr>
        <w:t xml:space="preserve">Не позднее двух месяцев до окончания учебного года </w:t>
      </w:r>
      <w:r w:rsidRPr="007805A6">
        <w:rPr>
          <w:rFonts w:ascii="Times New Roman" w:hAnsi="Times New Roman" w:cs="Times New Roman"/>
          <w:b/>
          <w:sz w:val="28"/>
          <w:szCs w:val="28"/>
        </w:rPr>
        <w:t>Работодатель</w:t>
      </w:r>
      <w:r w:rsidRPr="007805A6">
        <w:rPr>
          <w:rFonts w:ascii="Times New Roman" w:hAnsi="Times New Roman" w:cs="Times New Roman"/>
          <w:sz w:val="28"/>
          <w:szCs w:val="28"/>
        </w:rPr>
        <w:t xml:space="preserve"> объявляет фамилии и должности педагогических работников, у которых в следующем учебном году истекает срок трудового договора, путем размещения на официальном сайте </w:t>
      </w:r>
      <w:r w:rsidRPr="007805A6">
        <w:rPr>
          <w:rFonts w:ascii="Times New Roman" w:hAnsi="Times New Roman" w:cs="Times New Roman"/>
          <w:b/>
          <w:sz w:val="28"/>
          <w:szCs w:val="28"/>
        </w:rPr>
        <w:t>Работодателя</w:t>
      </w:r>
      <w:r w:rsidRPr="007805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1278" w:rsidRPr="007805A6" w:rsidRDefault="00301278" w:rsidP="007805A6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05A6">
        <w:rPr>
          <w:rFonts w:ascii="Times New Roman" w:hAnsi="Times New Roman" w:cs="Times New Roman"/>
          <w:sz w:val="28"/>
          <w:szCs w:val="28"/>
        </w:rPr>
        <w:t>Конкурс объявляется Работодателем на его официальном сайте  не менее чем за два месяца до даты его проведения. В объявлении о проведении конкурса на сайте организации указываются: перечень должностей педагогических работников, на замещение которых объявляется конкурс; квалификационные требования по должностям педагогических работников; место (адрес) приема заявления для участия в конкурсе; срок приема заявления для участия в конкурсе (не менее одного месяца со дня размещения объявления о конкурсе на сайте организации); место и дата проведения конкурса.</w:t>
      </w:r>
    </w:p>
    <w:p w:rsidR="00301278" w:rsidRPr="007805A6" w:rsidRDefault="00301278" w:rsidP="007805A6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05A6">
        <w:rPr>
          <w:rFonts w:ascii="Times New Roman" w:hAnsi="Times New Roman" w:cs="Times New Roman"/>
          <w:sz w:val="28"/>
          <w:szCs w:val="28"/>
        </w:rPr>
        <w:t xml:space="preserve">Регламент деятельности коллегиального органа управления, связанной с замещением должностей педагогических работников в </w:t>
      </w:r>
      <w:r w:rsidR="00A515CD" w:rsidRPr="007805A6">
        <w:rPr>
          <w:rFonts w:ascii="Times New Roman" w:hAnsi="Times New Roman" w:cs="Times New Roman"/>
          <w:sz w:val="28"/>
          <w:szCs w:val="28"/>
        </w:rPr>
        <w:t>РГЭУ (РИНХ)</w:t>
      </w:r>
      <w:r w:rsidRPr="007805A6">
        <w:rPr>
          <w:rFonts w:ascii="Times New Roman" w:hAnsi="Times New Roman" w:cs="Times New Roman"/>
          <w:sz w:val="28"/>
          <w:szCs w:val="28"/>
        </w:rPr>
        <w:t xml:space="preserve">, а также процедура избрания по конкурсу на должности педагогических работников определяются </w:t>
      </w:r>
      <w:r w:rsidRPr="007805A6">
        <w:rPr>
          <w:rFonts w:ascii="Times New Roman" w:hAnsi="Times New Roman" w:cs="Times New Roman"/>
          <w:b/>
          <w:sz w:val="28"/>
          <w:szCs w:val="28"/>
        </w:rPr>
        <w:t>Работодателем</w:t>
      </w:r>
      <w:r w:rsidRPr="007805A6">
        <w:rPr>
          <w:rFonts w:ascii="Times New Roman" w:hAnsi="Times New Roman" w:cs="Times New Roman"/>
          <w:sz w:val="28"/>
          <w:szCs w:val="28"/>
        </w:rPr>
        <w:t>.</w:t>
      </w:r>
    </w:p>
    <w:p w:rsidR="00A515CD" w:rsidRPr="007805A6" w:rsidRDefault="00301278" w:rsidP="007805A6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05A6">
        <w:rPr>
          <w:rFonts w:ascii="Times New Roman" w:hAnsi="Times New Roman" w:cs="Times New Roman"/>
          <w:sz w:val="28"/>
          <w:szCs w:val="28"/>
        </w:rPr>
        <w:t xml:space="preserve">С лицом, успешно прошедшим конкурс на замещение должности педагогического работника, заключается трудовой договор в порядке, определенном трудовым </w:t>
      </w:r>
      <w:hyperlink r:id="rId11" w:history="1">
        <w:r w:rsidRPr="007805A6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7805A6">
        <w:rPr>
          <w:rFonts w:ascii="Times New Roman" w:hAnsi="Times New Roman" w:cs="Times New Roman"/>
          <w:sz w:val="28"/>
          <w:szCs w:val="28"/>
        </w:rPr>
        <w:t>.</w:t>
      </w:r>
      <w:r w:rsidR="00A515CD" w:rsidRPr="007805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1278" w:rsidRPr="007805A6" w:rsidRDefault="00301278" w:rsidP="007805A6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05A6">
        <w:rPr>
          <w:rFonts w:ascii="Times New Roman" w:hAnsi="Times New Roman" w:cs="Times New Roman"/>
          <w:sz w:val="28"/>
          <w:szCs w:val="28"/>
        </w:rPr>
        <w:t>При избрании работника по конкурсу на замещение ранее занимаемой им по срочному трудовому договору должности педагогического работника новый трудовой договор может не заключаться. В этом случае действие срочного трудового договора с работником продлевается по соглашению сторон, заключаемому в письменной форме, на определенный срок не более пяти лет или на неопределенный срок.</w:t>
      </w:r>
    </w:p>
    <w:p w:rsidR="00301278" w:rsidRPr="007805A6" w:rsidRDefault="00301278" w:rsidP="007805A6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05A6">
        <w:rPr>
          <w:rFonts w:ascii="Times New Roman" w:hAnsi="Times New Roman" w:cs="Times New Roman"/>
          <w:sz w:val="28"/>
          <w:szCs w:val="28"/>
        </w:rPr>
        <w:t xml:space="preserve">Конкурс на вакантные должности не проводится при переводе </w:t>
      </w:r>
      <w:r w:rsidRPr="007805A6">
        <w:rPr>
          <w:rFonts w:ascii="Times New Roman" w:hAnsi="Times New Roman" w:cs="Times New Roman"/>
          <w:sz w:val="28"/>
          <w:szCs w:val="28"/>
        </w:rPr>
        <w:lastRenderedPageBreak/>
        <w:t xml:space="preserve">педагогического работника с его согласия, в том числе в связи с реорганизацией </w:t>
      </w:r>
      <w:r w:rsidR="00A515CD" w:rsidRPr="007805A6">
        <w:rPr>
          <w:rFonts w:ascii="Times New Roman" w:hAnsi="Times New Roman" w:cs="Times New Roman"/>
          <w:sz w:val="28"/>
          <w:szCs w:val="28"/>
        </w:rPr>
        <w:t>университета</w:t>
      </w:r>
      <w:r w:rsidRPr="007805A6">
        <w:rPr>
          <w:rFonts w:ascii="Times New Roman" w:hAnsi="Times New Roman" w:cs="Times New Roman"/>
          <w:sz w:val="28"/>
          <w:szCs w:val="28"/>
        </w:rPr>
        <w:t xml:space="preserve"> или ее структурного подразделения или</w:t>
      </w:r>
      <w:r w:rsidR="00A515CD" w:rsidRPr="007805A6">
        <w:rPr>
          <w:rFonts w:ascii="Times New Roman" w:hAnsi="Times New Roman" w:cs="Times New Roman"/>
          <w:sz w:val="28"/>
          <w:szCs w:val="28"/>
        </w:rPr>
        <w:t xml:space="preserve"> сокращением численности работников</w:t>
      </w:r>
      <w:r w:rsidRPr="007805A6">
        <w:rPr>
          <w:rFonts w:ascii="Times New Roman" w:hAnsi="Times New Roman" w:cs="Times New Roman"/>
          <w:sz w:val="28"/>
          <w:szCs w:val="28"/>
        </w:rPr>
        <w:t>, на должность аналогичную или нижестоящую по отношению к занимаемой им должности в том же структурном подразделении или при переводе в другое структурное подразделение до окончания срока трудового договора.</w:t>
      </w:r>
    </w:p>
    <w:p w:rsidR="00301278" w:rsidRPr="007805A6" w:rsidRDefault="00301278" w:rsidP="007805A6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05A6">
        <w:rPr>
          <w:rFonts w:ascii="Times New Roman" w:hAnsi="Times New Roman" w:cs="Times New Roman"/>
          <w:sz w:val="28"/>
          <w:szCs w:val="28"/>
        </w:rPr>
        <w:t xml:space="preserve">Должность педагогического работника объявляется вакантной, если в течение тридцати календарных дней со дня принятия решения по конкурсу </w:t>
      </w:r>
      <w:r w:rsidR="00A515CD" w:rsidRPr="007805A6">
        <w:rPr>
          <w:rFonts w:ascii="Times New Roman" w:hAnsi="Times New Roman" w:cs="Times New Roman"/>
          <w:sz w:val="28"/>
          <w:szCs w:val="28"/>
        </w:rPr>
        <w:t>Ученым советом</w:t>
      </w:r>
      <w:r w:rsidRPr="007805A6">
        <w:rPr>
          <w:rFonts w:ascii="Times New Roman" w:hAnsi="Times New Roman" w:cs="Times New Roman"/>
          <w:sz w:val="28"/>
          <w:szCs w:val="28"/>
        </w:rPr>
        <w:t xml:space="preserve"> лицо, впервые успешно прошедшее конкурс на замещение данной должности в организации, не заключило трудовой договор по собственной инициативе.</w:t>
      </w:r>
    </w:p>
    <w:p w:rsidR="00301278" w:rsidRPr="007805A6" w:rsidRDefault="00301278" w:rsidP="007805A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76FB2" w:rsidRPr="007805A6" w:rsidRDefault="00F76FB2" w:rsidP="00EC0475">
      <w:pPr>
        <w:pStyle w:val="a9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805A6">
        <w:rPr>
          <w:rFonts w:ascii="Times New Roman" w:hAnsi="Times New Roman"/>
          <w:b/>
          <w:sz w:val="28"/>
          <w:szCs w:val="28"/>
        </w:rPr>
        <w:t>ОСОБЕННОСТИ РЕГУЛИРОВАНИЯ ТРУДА НАУЧНЫХ РАБОТНИКОВ</w:t>
      </w:r>
    </w:p>
    <w:p w:rsidR="00260764" w:rsidRPr="007805A6" w:rsidRDefault="00260764" w:rsidP="007805A6">
      <w:pPr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F76FB2" w:rsidRPr="007805A6" w:rsidRDefault="00F76FB2" w:rsidP="007805A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805A6">
        <w:rPr>
          <w:rFonts w:ascii="Times New Roman" w:hAnsi="Times New Roman"/>
          <w:b/>
          <w:sz w:val="28"/>
          <w:szCs w:val="28"/>
        </w:rPr>
        <w:t>2.1</w:t>
      </w:r>
      <w:r w:rsidR="007805A6">
        <w:rPr>
          <w:rFonts w:ascii="Times New Roman" w:hAnsi="Times New Roman"/>
          <w:b/>
          <w:sz w:val="28"/>
          <w:szCs w:val="28"/>
        </w:rPr>
        <w:t>0</w:t>
      </w:r>
      <w:r w:rsidRPr="007805A6">
        <w:rPr>
          <w:rFonts w:ascii="Times New Roman" w:hAnsi="Times New Roman"/>
          <w:b/>
          <w:sz w:val="28"/>
          <w:szCs w:val="28"/>
        </w:rPr>
        <w:t>.</w:t>
      </w:r>
      <w:r w:rsidR="007805A6">
        <w:rPr>
          <w:rFonts w:ascii="Times New Roman" w:hAnsi="Times New Roman"/>
          <w:b/>
          <w:sz w:val="28"/>
          <w:szCs w:val="28"/>
        </w:rPr>
        <w:t xml:space="preserve"> </w:t>
      </w:r>
      <w:r w:rsidRPr="007805A6">
        <w:rPr>
          <w:rFonts w:ascii="Times New Roman" w:hAnsi="Times New Roman"/>
          <w:sz w:val="28"/>
          <w:szCs w:val="28"/>
        </w:rPr>
        <w:t xml:space="preserve">Стороны исходят из того, что должности научных работников </w:t>
      </w:r>
      <w:r w:rsidR="002156A5">
        <w:rPr>
          <w:rFonts w:ascii="Times New Roman" w:hAnsi="Times New Roman"/>
          <w:sz w:val="28"/>
          <w:szCs w:val="28"/>
        </w:rPr>
        <w:t>определяются</w:t>
      </w:r>
      <w:r w:rsidRPr="007805A6">
        <w:rPr>
          <w:rFonts w:ascii="Times New Roman" w:hAnsi="Times New Roman"/>
          <w:sz w:val="28"/>
          <w:szCs w:val="28"/>
        </w:rPr>
        <w:t xml:space="preserve"> профессиональн</w:t>
      </w:r>
      <w:r w:rsidR="002156A5">
        <w:rPr>
          <w:rFonts w:ascii="Times New Roman" w:hAnsi="Times New Roman"/>
          <w:sz w:val="28"/>
          <w:szCs w:val="28"/>
        </w:rPr>
        <w:t>ыми</w:t>
      </w:r>
      <w:r w:rsidRPr="007805A6">
        <w:rPr>
          <w:rFonts w:ascii="Times New Roman" w:hAnsi="Times New Roman"/>
          <w:sz w:val="28"/>
          <w:szCs w:val="28"/>
        </w:rPr>
        <w:t xml:space="preserve"> квалификационн</w:t>
      </w:r>
      <w:r w:rsidR="002156A5">
        <w:rPr>
          <w:rFonts w:ascii="Times New Roman" w:hAnsi="Times New Roman"/>
          <w:sz w:val="28"/>
          <w:szCs w:val="28"/>
        </w:rPr>
        <w:t>ыми</w:t>
      </w:r>
      <w:r w:rsidRPr="007805A6">
        <w:rPr>
          <w:rFonts w:ascii="Times New Roman" w:hAnsi="Times New Roman"/>
          <w:sz w:val="28"/>
          <w:szCs w:val="28"/>
        </w:rPr>
        <w:t xml:space="preserve"> групп</w:t>
      </w:r>
      <w:r w:rsidR="002156A5">
        <w:rPr>
          <w:rFonts w:ascii="Times New Roman" w:hAnsi="Times New Roman"/>
          <w:sz w:val="28"/>
          <w:szCs w:val="28"/>
        </w:rPr>
        <w:t>ами</w:t>
      </w:r>
      <w:r w:rsidRPr="007805A6">
        <w:rPr>
          <w:rFonts w:ascii="Times New Roman" w:hAnsi="Times New Roman"/>
          <w:sz w:val="28"/>
          <w:szCs w:val="28"/>
        </w:rPr>
        <w:t xml:space="preserve"> должностей научных работников и руководителей структурных подразделений, утвержденной приказом Министерства здравоохранения и социального развития Российской Федерации от 03 июля </w:t>
      </w:r>
      <w:smartTag w:uri="urn:schemas-microsoft-com:office:smarttags" w:element="metricconverter">
        <w:smartTagPr>
          <w:attr w:name="ProductID" w:val="2008 г"/>
        </w:smartTagPr>
        <w:r w:rsidRPr="007805A6">
          <w:rPr>
            <w:rFonts w:ascii="Times New Roman" w:hAnsi="Times New Roman"/>
            <w:sz w:val="28"/>
            <w:szCs w:val="28"/>
          </w:rPr>
          <w:t>2008 г</w:t>
        </w:r>
      </w:smartTag>
      <w:r w:rsidRPr="007805A6">
        <w:rPr>
          <w:rFonts w:ascii="Times New Roman" w:hAnsi="Times New Roman"/>
          <w:sz w:val="28"/>
          <w:szCs w:val="28"/>
        </w:rPr>
        <w:t xml:space="preserve">. № 305н </w:t>
      </w:r>
      <w:r w:rsidRPr="007805A6">
        <w:rPr>
          <w:rFonts w:ascii="Times New Roman" w:hAnsi="Times New Roman"/>
          <w:b/>
          <w:sz w:val="28"/>
          <w:szCs w:val="28"/>
        </w:rPr>
        <w:t>«Об утверждении профессиональных квалификационных групп должностей работников сферы научных исследований и разработок»</w:t>
      </w:r>
      <w:r w:rsidRPr="007805A6">
        <w:rPr>
          <w:rFonts w:ascii="Times New Roman" w:hAnsi="Times New Roman"/>
          <w:sz w:val="28"/>
          <w:szCs w:val="28"/>
        </w:rPr>
        <w:t>.</w:t>
      </w:r>
    </w:p>
    <w:p w:rsidR="00F76FB2" w:rsidRPr="00E16CA6" w:rsidRDefault="00F76FB2" w:rsidP="007805A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805A6">
        <w:rPr>
          <w:rFonts w:ascii="Times New Roman" w:hAnsi="Times New Roman"/>
          <w:b/>
          <w:sz w:val="28"/>
          <w:szCs w:val="28"/>
        </w:rPr>
        <w:t>2.1</w:t>
      </w:r>
      <w:r w:rsidR="007805A6">
        <w:rPr>
          <w:rFonts w:ascii="Times New Roman" w:hAnsi="Times New Roman"/>
          <w:b/>
          <w:sz w:val="28"/>
          <w:szCs w:val="28"/>
        </w:rPr>
        <w:t>1</w:t>
      </w:r>
      <w:r w:rsidRPr="007805A6">
        <w:rPr>
          <w:rFonts w:ascii="Times New Roman" w:hAnsi="Times New Roman"/>
          <w:b/>
          <w:sz w:val="28"/>
          <w:szCs w:val="28"/>
        </w:rPr>
        <w:t>.</w:t>
      </w:r>
      <w:r w:rsidR="007805A6">
        <w:rPr>
          <w:rFonts w:ascii="Times New Roman" w:hAnsi="Times New Roman"/>
          <w:b/>
          <w:sz w:val="28"/>
          <w:szCs w:val="28"/>
        </w:rPr>
        <w:t xml:space="preserve"> </w:t>
      </w:r>
      <w:r w:rsidRPr="007805A6">
        <w:rPr>
          <w:rFonts w:ascii="Times New Roman" w:hAnsi="Times New Roman"/>
          <w:sz w:val="28"/>
          <w:szCs w:val="28"/>
        </w:rPr>
        <w:t xml:space="preserve">Стороны исходят из того, что заключению трудового договора на замещение должности научного работника, а также переводу на должность научного работника предшествует избрание по конкурсу на замещение соответствующей должности, которое проводится в соответствии </w:t>
      </w:r>
      <w:r w:rsidRPr="00E16CA6">
        <w:rPr>
          <w:rFonts w:ascii="Times New Roman" w:hAnsi="Times New Roman"/>
          <w:sz w:val="28"/>
          <w:szCs w:val="28"/>
        </w:rPr>
        <w:t xml:space="preserve">с </w:t>
      </w:r>
      <w:r w:rsidRPr="00E16CA6">
        <w:rPr>
          <w:rFonts w:ascii="Times New Roman" w:hAnsi="Times New Roman"/>
          <w:b/>
          <w:sz w:val="28"/>
          <w:szCs w:val="28"/>
        </w:rPr>
        <w:t>Положением о конкурсе</w:t>
      </w:r>
      <w:r w:rsidR="00D92784" w:rsidRPr="00E16CA6">
        <w:t xml:space="preserve"> </w:t>
      </w:r>
      <w:r w:rsidR="00D92784" w:rsidRPr="00E16CA6">
        <w:rPr>
          <w:sz w:val="28"/>
          <w:szCs w:val="28"/>
        </w:rPr>
        <w:t>согласно п</w:t>
      </w:r>
      <w:r w:rsidR="00D92784" w:rsidRPr="00E16CA6">
        <w:rPr>
          <w:rFonts w:ascii="Times New Roman" w:hAnsi="Times New Roman"/>
          <w:sz w:val="28"/>
          <w:szCs w:val="28"/>
        </w:rPr>
        <w:t xml:space="preserve">риказу </w:t>
      </w:r>
      <w:proofErr w:type="spellStart"/>
      <w:r w:rsidR="00D92784" w:rsidRPr="00E16CA6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="00D92784" w:rsidRPr="00E16CA6">
        <w:rPr>
          <w:rFonts w:ascii="Times New Roman" w:hAnsi="Times New Roman"/>
          <w:sz w:val="28"/>
          <w:szCs w:val="28"/>
        </w:rPr>
        <w:t xml:space="preserve"> России от 02.09.2015 № 937 «Об утверждении перечня должностей научных работников, подлежащих замещению по конкурсу, и порядка проведения указанного конкурса»</w:t>
      </w:r>
      <w:r w:rsidRPr="00E16CA6">
        <w:rPr>
          <w:rFonts w:ascii="Times New Roman" w:hAnsi="Times New Roman"/>
          <w:sz w:val="28"/>
          <w:szCs w:val="28"/>
        </w:rPr>
        <w:t>.</w:t>
      </w:r>
    </w:p>
    <w:p w:rsidR="00F76FB2" w:rsidRPr="007805A6" w:rsidRDefault="00F76FB2" w:rsidP="007805A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805A6">
        <w:rPr>
          <w:rFonts w:ascii="Times New Roman" w:hAnsi="Times New Roman"/>
          <w:sz w:val="28"/>
          <w:szCs w:val="28"/>
        </w:rPr>
        <w:lastRenderedPageBreak/>
        <w:t>При оформлении на работу лиц впервые успешно прошедших конкурс на замещение должности научного работника трудовой договор с ними заключается как на срок, определенный сторонами трудового договора, но не более пяти лет.</w:t>
      </w:r>
    </w:p>
    <w:p w:rsidR="00F76FB2" w:rsidRPr="007805A6" w:rsidRDefault="00F76FB2" w:rsidP="007805A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805A6">
        <w:rPr>
          <w:rFonts w:ascii="Times New Roman" w:hAnsi="Times New Roman"/>
          <w:sz w:val="28"/>
          <w:szCs w:val="28"/>
        </w:rPr>
        <w:t>При избрании работника по конкурсу на замещение ранее занимаемой им по срочному трудовому договору должности научного работника новый трудовой договор может не заключаться. В этом случае действие срочного трудового договора с работником продлевается по соглашению сторон, заключаемому в письменной форме, на неопределенный срок или на определенный срок не более пяти лет.</w:t>
      </w:r>
    </w:p>
    <w:p w:rsidR="00F76FB2" w:rsidRPr="007805A6" w:rsidRDefault="00F76FB2" w:rsidP="007805A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805A6">
        <w:rPr>
          <w:rFonts w:ascii="Times New Roman" w:hAnsi="Times New Roman"/>
          <w:sz w:val="28"/>
          <w:szCs w:val="28"/>
        </w:rPr>
        <w:t>При переводе на должность научного работника в результате избрания по конкурсу на соответствующую должность срок действия трудового договора с работником может быть изменен по соглашению сторон, заключаемому в письменной форме, в соответствии с условиями проведения конкурса на неопределенный срок или на определенный срок не более пяти лет.</w:t>
      </w:r>
    </w:p>
    <w:p w:rsidR="00F76FB2" w:rsidRPr="007805A6" w:rsidRDefault="00F76FB2" w:rsidP="007805A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76FB2" w:rsidRPr="007805A6" w:rsidRDefault="00F76FB2" w:rsidP="00EC047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805A6">
        <w:rPr>
          <w:rFonts w:ascii="Times New Roman" w:hAnsi="Times New Roman"/>
          <w:b/>
          <w:sz w:val="28"/>
          <w:szCs w:val="28"/>
        </w:rPr>
        <w:t>3. РАБОЧЕЕ ВРЕМЯ И ВРЕМЯ ОТДЫХА</w:t>
      </w:r>
    </w:p>
    <w:p w:rsidR="00774EA8" w:rsidRPr="007805A6" w:rsidRDefault="00774EA8" w:rsidP="007805A6">
      <w:pPr>
        <w:spacing w:after="0"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F76FB2" w:rsidRPr="007805A6" w:rsidRDefault="00F76FB2" w:rsidP="007805A6">
      <w:pPr>
        <w:tabs>
          <w:tab w:val="num" w:pos="0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805A6">
        <w:rPr>
          <w:rFonts w:ascii="Times New Roman" w:hAnsi="Times New Roman"/>
          <w:b/>
          <w:bCs/>
          <w:sz w:val="28"/>
          <w:szCs w:val="28"/>
        </w:rPr>
        <w:t>3.1.</w:t>
      </w:r>
      <w:r w:rsidRPr="007805A6">
        <w:rPr>
          <w:rFonts w:ascii="Times New Roman" w:hAnsi="Times New Roman"/>
          <w:b/>
          <w:bCs/>
          <w:sz w:val="28"/>
          <w:szCs w:val="28"/>
        </w:rPr>
        <w:tab/>
      </w:r>
      <w:r w:rsidRPr="007805A6">
        <w:rPr>
          <w:rFonts w:ascii="Times New Roman" w:hAnsi="Times New Roman"/>
          <w:bCs/>
          <w:sz w:val="28"/>
          <w:szCs w:val="28"/>
        </w:rPr>
        <w:t xml:space="preserve">Стороны исходят из того, что режим рабочего времени и времени отдыха работников </w:t>
      </w:r>
      <w:r w:rsidRPr="007805A6">
        <w:rPr>
          <w:rFonts w:ascii="Times New Roman" w:hAnsi="Times New Roman"/>
          <w:sz w:val="28"/>
          <w:szCs w:val="28"/>
        </w:rPr>
        <w:t xml:space="preserve">РГЭУ (РИНХ) </w:t>
      </w:r>
      <w:r w:rsidRPr="007805A6">
        <w:rPr>
          <w:rFonts w:ascii="Times New Roman" w:hAnsi="Times New Roman"/>
          <w:bCs/>
          <w:sz w:val="28"/>
          <w:szCs w:val="28"/>
        </w:rPr>
        <w:t xml:space="preserve">определяется Правилами внутреннего трудового распорядка </w:t>
      </w:r>
      <w:r w:rsidRPr="007805A6">
        <w:rPr>
          <w:rFonts w:ascii="Times New Roman" w:hAnsi="Times New Roman"/>
          <w:sz w:val="28"/>
          <w:szCs w:val="28"/>
        </w:rPr>
        <w:t>РГЭУ (РИНХ)</w:t>
      </w:r>
      <w:r w:rsidRPr="007805A6">
        <w:rPr>
          <w:rFonts w:ascii="Times New Roman" w:hAnsi="Times New Roman"/>
          <w:bCs/>
          <w:sz w:val="28"/>
          <w:szCs w:val="28"/>
        </w:rPr>
        <w:t>, разработанными в соответствии с ТК РФ, другими федеральными законами, а также с учетом особенностей, устанавливаемых Мин</w:t>
      </w:r>
      <w:r w:rsidR="000A51F4" w:rsidRPr="007805A6">
        <w:rPr>
          <w:rFonts w:ascii="Times New Roman" w:hAnsi="Times New Roman"/>
          <w:bCs/>
          <w:sz w:val="28"/>
          <w:szCs w:val="28"/>
        </w:rPr>
        <w:t>истерством образования и науки РФ</w:t>
      </w:r>
      <w:r w:rsidRPr="007805A6">
        <w:rPr>
          <w:rFonts w:ascii="Times New Roman" w:hAnsi="Times New Roman"/>
          <w:bCs/>
          <w:sz w:val="28"/>
          <w:szCs w:val="28"/>
        </w:rPr>
        <w:t xml:space="preserve"> в соответствии с ч. 7 ст. 47 </w:t>
      </w:r>
      <w:r w:rsidR="000A51F4" w:rsidRPr="007805A6">
        <w:rPr>
          <w:rFonts w:ascii="Times New Roman" w:hAnsi="Times New Roman"/>
          <w:bCs/>
          <w:sz w:val="28"/>
          <w:szCs w:val="28"/>
        </w:rPr>
        <w:t xml:space="preserve">Федерального </w:t>
      </w:r>
      <w:r w:rsidRPr="007805A6">
        <w:rPr>
          <w:rFonts w:ascii="Times New Roman" w:hAnsi="Times New Roman"/>
          <w:sz w:val="28"/>
          <w:szCs w:val="28"/>
        </w:rPr>
        <w:t>Закона № 273-ФЗ</w:t>
      </w:r>
      <w:r w:rsidR="000A51F4" w:rsidRPr="007805A6">
        <w:rPr>
          <w:rFonts w:ascii="Times New Roman" w:hAnsi="Times New Roman"/>
          <w:sz w:val="28"/>
          <w:szCs w:val="28"/>
        </w:rPr>
        <w:t xml:space="preserve"> «Об образовании в Российской Федерации»</w:t>
      </w:r>
      <w:r w:rsidRPr="007805A6">
        <w:rPr>
          <w:rFonts w:ascii="Times New Roman" w:hAnsi="Times New Roman"/>
          <w:sz w:val="28"/>
          <w:szCs w:val="28"/>
        </w:rPr>
        <w:t>.</w:t>
      </w:r>
    </w:p>
    <w:p w:rsidR="00F76FB2" w:rsidRPr="007805A6" w:rsidRDefault="00F76FB2" w:rsidP="007805A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805A6">
        <w:rPr>
          <w:rFonts w:ascii="Times New Roman" w:hAnsi="Times New Roman"/>
          <w:b/>
          <w:bCs/>
          <w:sz w:val="28"/>
          <w:szCs w:val="28"/>
        </w:rPr>
        <w:t>3.</w:t>
      </w:r>
      <w:r w:rsidR="007805A6">
        <w:rPr>
          <w:rFonts w:ascii="Times New Roman" w:hAnsi="Times New Roman"/>
          <w:b/>
          <w:bCs/>
          <w:sz w:val="28"/>
          <w:szCs w:val="28"/>
        </w:rPr>
        <w:t>2</w:t>
      </w:r>
      <w:r w:rsidRPr="007805A6">
        <w:rPr>
          <w:rFonts w:ascii="Times New Roman" w:hAnsi="Times New Roman"/>
          <w:b/>
          <w:bCs/>
          <w:sz w:val="28"/>
          <w:szCs w:val="28"/>
        </w:rPr>
        <w:t>.</w:t>
      </w:r>
      <w:r w:rsidRPr="007805A6">
        <w:rPr>
          <w:rFonts w:ascii="Times New Roman" w:hAnsi="Times New Roman"/>
          <w:sz w:val="28"/>
          <w:szCs w:val="28"/>
        </w:rPr>
        <w:tab/>
        <w:t>Накануне нерабочего праздничного дня продолжительность рабочего дня уменьшается на один час, как при пятидневной, так и при шестидневной рабочей неделе. Это правило применяется и при переносе в установленном порядке предпраздничного дня на другой день недели с целью суммирования дней отдыха.</w:t>
      </w:r>
    </w:p>
    <w:p w:rsidR="00F76FB2" w:rsidRPr="007805A6" w:rsidRDefault="00F76FB2" w:rsidP="007805A6">
      <w:pPr>
        <w:tabs>
          <w:tab w:val="num" w:pos="0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805A6">
        <w:rPr>
          <w:rFonts w:ascii="Times New Roman" w:hAnsi="Times New Roman"/>
          <w:b/>
          <w:bCs/>
          <w:sz w:val="28"/>
          <w:szCs w:val="28"/>
        </w:rPr>
        <w:lastRenderedPageBreak/>
        <w:t>3.</w:t>
      </w:r>
      <w:r w:rsidR="007805A6">
        <w:rPr>
          <w:rFonts w:ascii="Times New Roman" w:hAnsi="Times New Roman"/>
          <w:b/>
          <w:bCs/>
          <w:sz w:val="28"/>
          <w:szCs w:val="28"/>
        </w:rPr>
        <w:t>3</w:t>
      </w:r>
      <w:r w:rsidRPr="007805A6">
        <w:rPr>
          <w:rFonts w:ascii="Times New Roman" w:hAnsi="Times New Roman"/>
          <w:b/>
          <w:bCs/>
          <w:sz w:val="28"/>
          <w:szCs w:val="28"/>
        </w:rPr>
        <w:t>.</w:t>
      </w:r>
      <w:r w:rsidRPr="007805A6">
        <w:rPr>
          <w:rFonts w:ascii="Times New Roman" w:hAnsi="Times New Roman"/>
          <w:sz w:val="28"/>
          <w:szCs w:val="28"/>
        </w:rPr>
        <w:tab/>
        <w:t xml:space="preserve">Стороны исходят из того, что предоставление ежегодных основного и дополнительных оплачиваемых отпусков осуществляется, как правило, по окончании учебного года в летний период в соответствии с графиком отпусков, утверждаемым </w:t>
      </w:r>
      <w:r w:rsidRPr="007805A6">
        <w:rPr>
          <w:rFonts w:ascii="Times New Roman" w:hAnsi="Times New Roman"/>
          <w:b/>
          <w:bCs/>
          <w:sz w:val="28"/>
          <w:szCs w:val="28"/>
        </w:rPr>
        <w:t>Работодателем</w:t>
      </w:r>
      <w:r w:rsidRPr="007805A6">
        <w:rPr>
          <w:rFonts w:ascii="Times New Roman" w:hAnsi="Times New Roman"/>
          <w:sz w:val="28"/>
          <w:szCs w:val="28"/>
        </w:rPr>
        <w:t>, по согласованию с Профкомом и с учетом особенностей, предусмотренных ст. 123 ТК РФ не позднее, чем за две недели до наступления календарного года.</w:t>
      </w:r>
    </w:p>
    <w:p w:rsidR="00F76FB2" w:rsidRPr="007805A6" w:rsidRDefault="00F76FB2" w:rsidP="007805A6">
      <w:pPr>
        <w:tabs>
          <w:tab w:val="num" w:pos="0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805A6">
        <w:rPr>
          <w:rFonts w:ascii="Times New Roman" w:hAnsi="Times New Roman"/>
          <w:sz w:val="28"/>
          <w:szCs w:val="28"/>
        </w:rPr>
        <w:t>О времени начала отпуска работник должен быть извещен под личную подпись не позднее, чем за две недели до его начала.</w:t>
      </w:r>
    </w:p>
    <w:p w:rsidR="00F76FB2" w:rsidRPr="007805A6" w:rsidRDefault="00F76FB2" w:rsidP="007805A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805A6">
        <w:rPr>
          <w:rFonts w:ascii="Times New Roman" w:hAnsi="Times New Roman"/>
          <w:sz w:val="28"/>
          <w:szCs w:val="28"/>
        </w:rPr>
        <w:t xml:space="preserve">Ежегодный отпуск должен быть перенесен на другой срок </w:t>
      </w:r>
      <w:r w:rsidRPr="007805A6">
        <w:rPr>
          <w:rFonts w:ascii="Times New Roman" w:hAnsi="Times New Roman"/>
          <w:color w:val="000000"/>
          <w:sz w:val="28"/>
          <w:szCs w:val="28"/>
        </w:rPr>
        <w:t xml:space="preserve">по соглашению между работником и </w:t>
      </w:r>
      <w:r w:rsidRPr="007805A6">
        <w:rPr>
          <w:rFonts w:ascii="Times New Roman" w:hAnsi="Times New Roman"/>
          <w:b/>
          <w:bCs/>
          <w:color w:val="000000"/>
          <w:sz w:val="28"/>
          <w:szCs w:val="28"/>
        </w:rPr>
        <w:t>Работодателем</w:t>
      </w:r>
      <w:r w:rsidRPr="007805A6">
        <w:rPr>
          <w:rFonts w:ascii="Times New Roman" w:hAnsi="Times New Roman"/>
          <w:color w:val="000000"/>
          <w:sz w:val="28"/>
          <w:szCs w:val="28"/>
        </w:rPr>
        <w:t xml:space="preserve"> в</w:t>
      </w:r>
      <w:r w:rsidRPr="007805A6">
        <w:rPr>
          <w:rFonts w:ascii="Times New Roman" w:hAnsi="Times New Roman"/>
          <w:sz w:val="28"/>
          <w:szCs w:val="28"/>
        </w:rPr>
        <w:t xml:space="preserve"> случаях, предусмотренных трудовым законодательством, в том числе, </w:t>
      </w:r>
      <w:r w:rsidRPr="007805A6">
        <w:rPr>
          <w:rFonts w:ascii="Times New Roman" w:hAnsi="Times New Roman"/>
          <w:color w:val="000000"/>
          <w:sz w:val="28"/>
          <w:szCs w:val="28"/>
        </w:rPr>
        <w:t>если работнику своевременно не была произведена оплата за время этого отпуска либо работник был предупрежден о времени начала отпуска позднее, чем за две недели до его начала.</w:t>
      </w:r>
      <w:r w:rsidRPr="007805A6">
        <w:rPr>
          <w:rFonts w:ascii="Times New Roman" w:hAnsi="Times New Roman"/>
          <w:sz w:val="28"/>
          <w:szCs w:val="28"/>
        </w:rPr>
        <w:t xml:space="preserve"> При переносе отпуска по указанным причинам работнику предоставляется преимущественное право в выборе новой даты начала отпуска.</w:t>
      </w:r>
    </w:p>
    <w:p w:rsidR="00F76FB2" w:rsidRPr="007805A6" w:rsidRDefault="00F76FB2" w:rsidP="007805A6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bCs/>
          <w:color w:val="000000"/>
          <w:sz w:val="28"/>
          <w:szCs w:val="28"/>
          <w:lang w:eastAsia="en-US"/>
        </w:rPr>
      </w:pPr>
      <w:r w:rsidRPr="007805A6">
        <w:rPr>
          <w:rFonts w:ascii="Times New Roman" w:hAnsi="Times New Roman"/>
          <w:sz w:val="28"/>
          <w:szCs w:val="28"/>
        </w:rPr>
        <w:t xml:space="preserve">Работающие в РГЭУ (РИНХ) супруги вправе получить ежегодный отпуск в одно время. При этом если отпуск одного из супругов больше, </w:t>
      </w:r>
      <w:r w:rsidRPr="007805A6">
        <w:rPr>
          <w:rFonts w:ascii="Times New Roman" w:hAnsi="Times New Roman"/>
          <w:bCs/>
          <w:color w:val="000000"/>
          <w:sz w:val="28"/>
          <w:szCs w:val="28"/>
        </w:rPr>
        <w:t xml:space="preserve">то по письменному заявлению второго супруга </w:t>
      </w:r>
      <w:r w:rsidRPr="007805A6">
        <w:rPr>
          <w:rFonts w:ascii="Times New Roman" w:hAnsi="Times New Roman"/>
          <w:b/>
          <w:bCs/>
          <w:color w:val="000000"/>
          <w:sz w:val="28"/>
          <w:szCs w:val="28"/>
        </w:rPr>
        <w:t>Работодатель</w:t>
      </w:r>
      <w:r w:rsidRPr="007805A6"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 xml:space="preserve"> </w:t>
      </w:r>
      <w:r w:rsidRPr="007805A6">
        <w:rPr>
          <w:rFonts w:ascii="Times New Roman" w:hAnsi="Times New Roman"/>
          <w:bCs/>
          <w:color w:val="000000"/>
          <w:sz w:val="28"/>
          <w:szCs w:val="28"/>
          <w:lang w:eastAsia="en-US"/>
        </w:rPr>
        <w:t>может предоставить ему отпуск без сохранения заработной платы соответствующей продолжительности.</w:t>
      </w:r>
    </w:p>
    <w:p w:rsidR="006C1E06" w:rsidRDefault="00F76FB2" w:rsidP="007805A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805A6">
        <w:rPr>
          <w:rFonts w:ascii="Times New Roman" w:hAnsi="Times New Roman"/>
          <w:b/>
          <w:bCs/>
          <w:sz w:val="28"/>
          <w:szCs w:val="28"/>
        </w:rPr>
        <w:t>3.</w:t>
      </w:r>
      <w:r w:rsidR="007805A6">
        <w:rPr>
          <w:rFonts w:ascii="Times New Roman" w:hAnsi="Times New Roman"/>
          <w:b/>
          <w:bCs/>
          <w:sz w:val="28"/>
          <w:szCs w:val="28"/>
        </w:rPr>
        <w:t>4</w:t>
      </w:r>
      <w:r w:rsidRPr="007805A6">
        <w:rPr>
          <w:rFonts w:ascii="Times New Roman" w:hAnsi="Times New Roman"/>
          <w:b/>
          <w:bCs/>
          <w:sz w:val="28"/>
          <w:szCs w:val="28"/>
        </w:rPr>
        <w:t>.</w:t>
      </w:r>
      <w:r w:rsidRPr="007805A6">
        <w:rPr>
          <w:rFonts w:ascii="Times New Roman" w:hAnsi="Times New Roman"/>
          <w:sz w:val="28"/>
          <w:szCs w:val="28"/>
        </w:rPr>
        <w:tab/>
        <w:t xml:space="preserve">Порядок и очередность предоставления ежегодных оплачиваемых отпусков определяются трудовым законодательством. Стороны договорились, что </w:t>
      </w:r>
      <w:r w:rsidRPr="007805A6">
        <w:rPr>
          <w:rFonts w:ascii="Times New Roman" w:hAnsi="Times New Roman"/>
          <w:b/>
          <w:bCs/>
          <w:sz w:val="28"/>
          <w:szCs w:val="28"/>
        </w:rPr>
        <w:t>Работодатель</w:t>
      </w:r>
      <w:r w:rsidRPr="007805A6">
        <w:rPr>
          <w:rFonts w:ascii="Times New Roman" w:hAnsi="Times New Roman"/>
          <w:sz w:val="28"/>
          <w:szCs w:val="28"/>
        </w:rPr>
        <w:t xml:space="preserve"> не позднее, чем за две недели до наступления календарного года передает в </w:t>
      </w:r>
      <w:r w:rsidRPr="007805A6">
        <w:rPr>
          <w:rFonts w:ascii="Times New Roman" w:hAnsi="Times New Roman"/>
          <w:b/>
          <w:sz w:val="28"/>
          <w:szCs w:val="28"/>
        </w:rPr>
        <w:t>Профком</w:t>
      </w:r>
      <w:r w:rsidRPr="007805A6">
        <w:rPr>
          <w:rFonts w:ascii="Times New Roman" w:hAnsi="Times New Roman"/>
          <w:sz w:val="28"/>
          <w:szCs w:val="28"/>
        </w:rPr>
        <w:t xml:space="preserve"> или в профбюро структурного подразделения РГЭУ (РИНХ) утвержденный экземпляр графика отпусков. </w:t>
      </w:r>
    </w:p>
    <w:p w:rsidR="00F76FB2" w:rsidRPr="007805A6" w:rsidRDefault="00F76FB2" w:rsidP="007805A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805A6">
        <w:rPr>
          <w:rFonts w:ascii="Times New Roman" w:hAnsi="Times New Roman"/>
          <w:sz w:val="28"/>
          <w:szCs w:val="28"/>
        </w:rPr>
        <w:t xml:space="preserve">Если работника не устраивает время отпуска, установленное в графике, он вправе не позднее, чем за две недели просить </w:t>
      </w:r>
      <w:r w:rsidRPr="007805A6">
        <w:rPr>
          <w:rFonts w:ascii="Times New Roman" w:hAnsi="Times New Roman"/>
          <w:b/>
          <w:bCs/>
          <w:sz w:val="28"/>
          <w:szCs w:val="28"/>
        </w:rPr>
        <w:t>Работодателя</w:t>
      </w:r>
      <w:r w:rsidRPr="007805A6">
        <w:rPr>
          <w:rFonts w:ascii="Times New Roman" w:hAnsi="Times New Roman"/>
          <w:sz w:val="28"/>
          <w:szCs w:val="28"/>
        </w:rPr>
        <w:t xml:space="preserve"> и соответствующий выборный профсоюзный орган это время изменить. Удовлетворенная просьба оформляется письменно и является обязательным </w:t>
      </w:r>
      <w:r w:rsidRPr="007805A6">
        <w:rPr>
          <w:rFonts w:ascii="Times New Roman" w:hAnsi="Times New Roman"/>
          <w:sz w:val="28"/>
          <w:szCs w:val="28"/>
        </w:rPr>
        <w:lastRenderedPageBreak/>
        <w:t xml:space="preserve">приложением к графику отпусков. При неудовлетворении просьбы </w:t>
      </w:r>
      <w:r w:rsidRPr="007805A6">
        <w:rPr>
          <w:rFonts w:ascii="Times New Roman" w:hAnsi="Times New Roman"/>
          <w:b/>
          <w:bCs/>
          <w:sz w:val="28"/>
          <w:szCs w:val="28"/>
        </w:rPr>
        <w:t>Работодатель</w:t>
      </w:r>
      <w:r w:rsidRPr="007805A6">
        <w:rPr>
          <w:rFonts w:ascii="Times New Roman" w:hAnsi="Times New Roman"/>
          <w:sz w:val="28"/>
          <w:szCs w:val="28"/>
        </w:rPr>
        <w:t xml:space="preserve"> обязан направить работнику мотивированный отказ, который может быть обжалован в органах по рассмотрению трудовых споров.</w:t>
      </w:r>
    </w:p>
    <w:p w:rsidR="00F76FB2" w:rsidRPr="007805A6" w:rsidRDefault="00F76FB2" w:rsidP="007805A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805A6">
        <w:rPr>
          <w:rFonts w:ascii="Times New Roman" w:hAnsi="Times New Roman"/>
          <w:sz w:val="28"/>
          <w:szCs w:val="28"/>
        </w:rPr>
        <w:t>Оплачиваемый отпуск должен предоставляться работнику ежегодно. Право на использование отпуска за первый год работы возникает у работника по истечении шести месяцев его непрерывной работы в РГЭУ (РИНХ). По соглашению сторон оплачиваемый отпуск работнику может быть предоставлен и до истечения шести месяцев.</w:t>
      </w:r>
    </w:p>
    <w:p w:rsidR="00F76FB2" w:rsidRPr="007805A6" w:rsidRDefault="00F76FB2" w:rsidP="007805A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805A6">
        <w:rPr>
          <w:rFonts w:ascii="Times New Roman" w:hAnsi="Times New Roman"/>
          <w:sz w:val="28"/>
          <w:szCs w:val="28"/>
        </w:rPr>
        <w:t xml:space="preserve">Ежегодный оплачиваемый отпуск может быть разделен на части по соглашению между работником и </w:t>
      </w:r>
      <w:r w:rsidRPr="007805A6">
        <w:rPr>
          <w:rFonts w:ascii="Times New Roman" w:hAnsi="Times New Roman"/>
          <w:b/>
          <w:bCs/>
          <w:sz w:val="28"/>
          <w:szCs w:val="28"/>
        </w:rPr>
        <w:t xml:space="preserve">Работодателем </w:t>
      </w:r>
      <w:r w:rsidRPr="007805A6">
        <w:rPr>
          <w:rFonts w:ascii="Times New Roman" w:hAnsi="Times New Roman"/>
          <w:sz w:val="28"/>
          <w:szCs w:val="28"/>
        </w:rPr>
        <w:t>(при этом хотя бы одна из частей должна быть не менее 14 календарных дней).</w:t>
      </w:r>
    </w:p>
    <w:p w:rsidR="00F76FB2" w:rsidRPr="007805A6" w:rsidRDefault="00F76FB2" w:rsidP="007805A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805A6">
        <w:rPr>
          <w:rFonts w:ascii="Times New Roman" w:hAnsi="Times New Roman"/>
          <w:b/>
          <w:bCs/>
          <w:sz w:val="28"/>
          <w:szCs w:val="28"/>
        </w:rPr>
        <w:t>3.</w:t>
      </w:r>
      <w:r w:rsidR="007805A6">
        <w:rPr>
          <w:rFonts w:ascii="Times New Roman" w:hAnsi="Times New Roman"/>
          <w:b/>
          <w:bCs/>
          <w:sz w:val="28"/>
          <w:szCs w:val="28"/>
        </w:rPr>
        <w:t>5</w:t>
      </w:r>
      <w:r w:rsidRPr="007805A6">
        <w:rPr>
          <w:rFonts w:ascii="Times New Roman" w:hAnsi="Times New Roman"/>
          <w:b/>
          <w:bCs/>
          <w:sz w:val="28"/>
          <w:szCs w:val="28"/>
        </w:rPr>
        <w:t>.</w:t>
      </w:r>
      <w:r w:rsidRPr="007805A6">
        <w:rPr>
          <w:rFonts w:ascii="Times New Roman" w:hAnsi="Times New Roman"/>
          <w:sz w:val="28"/>
          <w:szCs w:val="28"/>
        </w:rPr>
        <w:tab/>
        <w:t xml:space="preserve">График отпусков является основанием для издания приказа о предоставлении отпуска. Издание приказа является обязанностью </w:t>
      </w:r>
      <w:r w:rsidRPr="007805A6">
        <w:rPr>
          <w:rFonts w:ascii="Times New Roman" w:hAnsi="Times New Roman"/>
          <w:b/>
          <w:bCs/>
          <w:sz w:val="28"/>
          <w:szCs w:val="28"/>
        </w:rPr>
        <w:t>Работодателя.</w:t>
      </w:r>
    </w:p>
    <w:p w:rsidR="00F76FB2" w:rsidRPr="007805A6" w:rsidRDefault="00F76FB2" w:rsidP="007805A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805A6">
        <w:rPr>
          <w:rFonts w:ascii="Times New Roman" w:hAnsi="Times New Roman"/>
          <w:sz w:val="28"/>
          <w:szCs w:val="28"/>
        </w:rPr>
        <w:t>Запрещается</w:t>
      </w:r>
      <w:r w:rsidR="00DD78C5" w:rsidRPr="007805A6">
        <w:rPr>
          <w:rFonts w:ascii="Times New Roman" w:hAnsi="Times New Roman"/>
          <w:sz w:val="28"/>
          <w:szCs w:val="28"/>
        </w:rPr>
        <w:t xml:space="preserve"> в соответствии со ст. 124 ТК РФ</w:t>
      </w:r>
      <w:r w:rsidRPr="007805A6">
        <w:rPr>
          <w:rFonts w:ascii="Times New Roman" w:hAnsi="Times New Roman"/>
          <w:sz w:val="28"/>
          <w:szCs w:val="28"/>
        </w:rPr>
        <w:t>:</w:t>
      </w:r>
    </w:p>
    <w:p w:rsidR="00F76FB2" w:rsidRPr="007805A6" w:rsidRDefault="00F76FB2" w:rsidP="007805A6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805A6">
        <w:rPr>
          <w:rFonts w:ascii="Times New Roman" w:hAnsi="Times New Roman"/>
          <w:sz w:val="28"/>
          <w:szCs w:val="28"/>
        </w:rPr>
        <w:t>непредоставление</w:t>
      </w:r>
      <w:proofErr w:type="spellEnd"/>
      <w:r w:rsidRPr="007805A6">
        <w:rPr>
          <w:rFonts w:ascii="Times New Roman" w:hAnsi="Times New Roman"/>
          <w:sz w:val="28"/>
          <w:szCs w:val="28"/>
        </w:rPr>
        <w:t xml:space="preserve"> ежегодного оплачиваемого отпуска в течение двух лет подряд;</w:t>
      </w:r>
    </w:p>
    <w:p w:rsidR="00F76FB2" w:rsidRPr="007805A6" w:rsidRDefault="00F76FB2" w:rsidP="007805A6">
      <w:pPr>
        <w:pStyle w:val="a9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805A6">
        <w:rPr>
          <w:rFonts w:ascii="Times New Roman" w:hAnsi="Times New Roman"/>
          <w:sz w:val="28"/>
          <w:szCs w:val="28"/>
        </w:rPr>
        <w:t>непредоставление</w:t>
      </w:r>
      <w:proofErr w:type="spellEnd"/>
      <w:r w:rsidRPr="007805A6">
        <w:rPr>
          <w:rFonts w:ascii="Times New Roman" w:hAnsi="Times New Roman"/>
          <w:sz w:val="28"/>
          <w:szCs w:val="28"/>
        </w:rPr>
        <w:t xml:space="preserve"> ежегодного оплачиваемого отпуска работникам в возрасте до восемнадцати лет и работникам.</w:t>
      </w:r>
    </w:p>
    <w:p w:rsidR="00F76FB2" w:rsidRPr="007805A6" w:rsidRDefault="00F76FB2" w:rsidP="007805A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805A6">
        <w:rPr>
          <w:rFonts w:ascii="Times New Roman" w:hAnsi="Times New Roman"/>
          <w:b/>
          <w:bCs/>
          <w:sz w:val="28"/>
          <w:szCs w:val="28"/>
        </w:rPr>
        <w:t>3.</w:t>
      </w:r>
      <w:r w:rsidR="007805A6">
        <w:rPr>
          <w:rFonts w:ascii="Times New Roman" w:hAnsi="Times New Roman"/>
          <w:b/>
          <w:bCs/>
          <w:sz w:val="28"/>
          <w:szCs w:val="28"/>
        </w:rPr>
        <w:t>6</w:t>
      </w:r>
      <w:r w:rsidRPr="007805A6">
        <w:rPr>
          <w:rFonts w:ascii="Times New Roman" w:hAnsi="Times New Roman"/>
          <w:b/>
          <w:bCs/>
          <w:sz w:val="28"/>
          <w:szCs w:val="28"/>
        </w:rPr>
        <w:t>.</w:t>
      </w:r>
      <w:r w:rsidRPr="007805A6">
        <w:rPr>
          <w:rFonts w:ascii="Times New Roman" w:hAnsi="Times New Roman"/>
          <w:sz w:val="28"/>
          <w:szCs w:val="28"/>
        </w:rPr>
        <w:tab/>
        <w:t>Отзыв работника из отпуска производится в соответствии с трудовым законодательством только с его согласия. При этом неиспользованная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год.</w:t>
      </w:r>
    </w:p>
    <w:p w:rsidR="00F76FB2" w:rsidRPr="007805A6" w:rsidRDefault="00F76FB2" w:rsidP="007805A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805A6">
        <w:rPr>
          <w:rFonts w:ascii="Times New Roman" w:hAnsi="Times New Roman"/>
          <w:sz w:val="28"/>
          <w:szCs w:val="28"/>
        </w:rPr>
        <w:t>Не допускается отзыв из:</w:t>
      </w:r>
    </w:p>
    <w:p w:rsidR="00F76FB2" w:rsidRPr="007805A6" w:rsidRDefault="00F76FB2" w:rsidP="007805A6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805A6">
        <w:rPr>
          <w:rFonts w:ascii="Times New Roman" w:hAnsi="Times New Roman"/>
          <w:sz w:val="28"/>
          <w:szCs w:val="28"/>
        </w:rPr>
        <w:t>перенесенного отпуска в части ч. 3 ст. 124 ТК РФ;</w:t>
      </w:r>
    </w:p>
    <w:p w:rsidR="00F76FB2" w:rsidRPr="007805A6" w:rsidRDefault="00F76FB2" w:rsidP="007805A6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805A6">
        <w:rPr>
          <w:rFonts w:ascii="Times New Roman" w:hAnsi="Times New Roman"/>
          <w:sz w:val="28"/>
          <w:szCs w:val="28"/>
        </w:rPr>
        <w:t>отпуска работников в возрасте до восемнадцати лет, беременных женщин и работников, занятых на работах с вредными условиями труда.</w:t>
      </w:r>
    </w:p>
    <w:p w:rsidR="00F76FB2" w:rsidRPr="007805A6" w:rsidRDefault="00F76FB2" w:rsidP="007805A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805A6">
        <w:rPr>
          <w:rFonts w:ascii="Times New Roman" w:hAnsi="Times New Roman"/>
          <w:b/>
          <w:bCs/>
          <w:sz w:val="28"/>
          <w:szCs w:val="28"/>
        </w:rPr>
        <w:t>3.</w:t>
      </w:r>
      <w:r w:rsidR="007805A6">
        <w:rPr>
          <w:rFonts w:ascii="Times New Roman" w:hAnsi="Times New Roman"/>
          <w:b/>
          <w:bCs/>
          <w:sz w:val="28"/>
          <w:szCs w:val="28"/>
        </w:rPr>
        <w:t>7</w:t>
      </w:r>
      <w:r w:rsidRPr="007805A6">
        <w:rPr>
          <w:rFonts w:ascii="Times New Roman" w:hAnsi="Times New Roman"/>
          <w:b/>
          <w:bCs/>
          <w:sz w:val="28"/>
          <w:szCs w:val="28"/>
        </w:rPr>
        <w:t>.</w:t>
      </w:r>
      <w:r w:rsidR="007805A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805A6">
        <w:rPr>
          <w:rFonts w:ascii="Times New Roman" w:hAnsi="Times New Roman"/>
          <w:b/>
          <w:bCs/>
          <w:sz w:val="28"/>
          <w:szCs w:val="28"/>
        </w:rPr>
        <w:tab/>
      </w:r>
      <w:r w:rsidRPr="007805A6">
        <w:rPr>
          <w:rFonts w:ascii="Times New Roman" w:hAnsi="Times New Roman"/>
          <w:sz w:val="28"/>
          <w:szCs w:val="28"/>
        </w:rPr>
        <w:t>Стороны пришли к соглашению, что работник имеет право на получение отпуска без сохранения заработной платы помимо случаев, предусмотренных законодательством:</w:t>
      </w:r>
    </w:p>
    <w:p w:rsidR="00F76FB2" w:rsidRPr="007805A6" w:rsidRDefault="00F76FB2" w:rsidP="007805A6">
      <w:pPr>
        <w:numPr>
          <w:ilvl w:val="0"/>
          <w:numId w:val="6"/>
        </w:numPr>
        <w:tabs>
          <w:tab w:val="clear" w:pos="1260"/>
          <w:tab w:val="num" w:pos="480"/>
          <w:tab w:val="num" w:pos="993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805A6">
        <w:rPr>
          <w:rFonts w:ascii="Times New Roman" w:hAnsi="Times New Roman"/>
          <w:sz w:val="28"/>
          <w:szCs w:val="28"/>
        </w:rPr>
        <w:lastRenderedPageBreak/>
        <w:t>в связи со свадьбой детей работника – до 3 календарных дней;</w:t>
      </w:r>
    </w:p>
    <w:p w:rsidR="00F76FB2" w:rsidRPr="007805A6" w:rsidRDefault="00F76FB2" w:rsidP="007805A6">
      <w:pPr>
        <w:numPr>
          <w:ilvl w:val="0"/>
          <w:numId w:val="6"/>
        </w:numPr>
        <w:tabs>
          <w:tab w:val="clear" w:pos="1260"/>
          <w:tab w:val="num" w:pos="480"/>
          <w:tab w:val="num" w:pos="993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805A6">
        <w:rPr>
          <w:rFonts w:ascii="Times New Roman" w:hAnsi="Times New Roman"/>
          <w:sz w:val="28"/>
          <w:szCs w:val="28"/>
        </w:rPr>
        <w:t>в связи со смертью близких родственников – до 6 календарных дней;</w:t>
      </w:r>
    </w:p>
    <w:p w:rsidR="00F76FB2" w:rsidRPr="007805A6" w:rsidRDefault="00F76FB2" w:rsidP="007805A6">
      <w:pPr>
        <w:numPr>
          <w:ilvl w:val="0"/>
          <w:numId w:val="6"/>
        </w:numPr>
        <w:tabs>
          <w:tab w:val="clear" w:pos="1260"/>
          <w:tab w:val="num" w:pos="480"/>
          <w:tab w:val="num" w:pos="993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805A6">
        <w:rPr>
          <w:rFonts w:ascii="Times New Roman" w:hAnsi="Times New Roman"/>
          <w:sz w:val="28"/>
          <w:szCs w:val="28"/>
        </w:rPr>
        <w:t>супругу в период нахождения жены в дородовом или послеродовом отпуске до 14 календарных дней;</w:t>
      </w:r>
    </w:p>
    <w:p w:rsidR="00F76FB2" w:rsidRPr="007805A6" w:rsidRDefault="00F76FB2" w:rsidP="007805A6">
      <w:pPr>
        <w:numPr>
          <w:ilvl w:val="0"/>
          <w:numId w:val="6"/>
        </w:numPr>
        <w:tabs>
          <w:tab w:val="clear" w:pos="1260"/>
          <w:tab w:val="num" w:pos="480"/>
          <w:tab w:val="num" w:pos="993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805A6">
        <w:rPr>
          <w:rFonts w:ascii="Times New Roman" w:hAnsi="Times New Roman"/>
          <w:sz w:val="28"/>
          <w:szCs w:val="28"/>
        </w:rPr>
        <w:t>работникам, имеющим детей в возрасте от 11 до 12 лет – 1 день (1 сентября);</w:t>
      </w:r>
    </w:p>
    <w:p w:rsidR="00F76FB2" w:rsidRPr="007805A6" w:rsidRDefault="00F76FB2" w:rsidP="007805A6">
      <w:pPr>
        <w:numPr>
          <w:ilvl w:val="0"/>
          <w:numId w:val="6"/>
        </w:numPr>
        <w:tabs>
          <w:tab w:val="clear" w:pos="1260"/>
          <w:tab w:val="num" w:pos="480"/>
          <w:tab w:val="num" w:pos="993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805A6">
        <w:rPr>
          <w:rFonts w:ascii="Times New Roman" w:hAnsi="Times New Roman"/>
          <w:sz w:val="28"/>
          <w:szCs w:val="28"/>
        </w:rPr>
        <w:t>в связи с переездом на новое место жительства – до 2 календарных дней;</w:t>
      </w:r>
    </w:p>
    <w:p w:rsidR="00F76FB2" w:rsidRPr="007805A6" w:rsidRDefault="00F76FB2" w:rsidP="007805A6">
      <w:pPr>
        <w:numPr>
          <w:ilvl w:val="0"/>
          <w:numId w:val="6"/>
        </w:numPr>
        <w:tabs>
          <w:tab w:val="clear" w:pos="1260"/>
          <w:tab w:val="num" w:pos="480"/>
          <w:tab w:val="num" w:pos="993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805A6">
        <w:rPr>
          <w:rFonts w:ascii="Times New Roman" w:hAnsi="Times New Roman"/>
          <w:sz w:val="28"/>
          <w:szCs w:val="28"/>
        </w:rPr>
        <w:t>работникам по уходу за малолетними детьми (от 3-х до 4-х лет) – до 30 календарных дней в году;</w:t>
      </w:r>
    </w:p>
    <w:p w:rsidR="00F76FB2" w:rsidRPr="007805A6" w:rsidRDefault="00F76FB2" w:rsidP="007805A6">
      <w:pPr>
        <w:numPr>
          <w:ilvl w:val="0"/>
          <w:numId w:val="6"/>
        </w:numPr>
        <w:tabs>
          <w:tab w:val="clear" w:pos="1260"/>
          <w:tab w:val="num" w:pos="480"/>
          <w:tab w:val="num" w:pos="993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805A6">
        <w:rPr>
          <w:rFonts w:ascii="Times New Roman" w:hAnsi="Times New Roman"/>
          <w:sz w:val="28"/>
          <w:szCs w:val="28"/>
        </w:rPr>
        <w:t>работникам, имеющим детей в возрасте до 14 лет – до 14 календарных дней в году;</w:t>
      </w:r>
    </w:p>
    <w:p w:rsidR="00F76FB2" w:rsidRPr="007805A6" w:rsidRDefault="00F76FB2" w:rsidP="007805A6">
      <w:pPr>
        <w:numPr>
          <w:ilvl w:val="0"/>
          <w:numId w:val="6"/>
        </w:numPr>
        <w:tabs>
          <w:tab w:val="clear" w:pos="1260"/>
          <w:tab w:val="num" w:pos="480"/>
          <w:tab w:val="num" w:pos="993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805A6">
        <w:rPr>
          <w:rFonts w:ascii="Times New Roman" w:hAnsi="Times New Roman"/>
          <w:sz w:val="28"/>
          <w:szCs w:val="28"/>
        </w:rPr>
        <w:t>работникам для ухода за заболевшим членом семьи – на срок по заключению органов здравоохранения;</w:t>
      </w:r>
    </w:p>
    <w:p w:rsidR="00F76FB2" w:rsidRPr="007805A6" w:rsidRDefault="00F76FB2" w:rsidP="007805A6">
      <w:pPr>
        <w:numPr>
          <w:ilvl w:val="0"/>
          <w:numId w:val="6"/>
        </w:numPr>
        <w:tabs>
          <w:tab w:val="clear" w:pos="1260"/>
          <w:tab w:val="num" w:pos="480"/>
          <w:tab w:val="num" w:pos="993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805A6">
        <w:rPr>
          <w:rFonts w:ascii="Times New Roman" w:hAnsi="Times New Roman"/>
          <w:sz w:val="28"/>
          <w:szCs w:val="28"/>
        </w:rPr>
        <w:t>работающим пенсионерам по возрасту – до двух календарных месяцев в году в сроки, согласованные с руководителем структурного подразделения;</w:t>
      </w:r>
    </w:p>
    <w:p w:rsidR="00F76FB2" w:rsidRPr="007805A6" w:rsidRDefault="00F76FB2" w:rsidP="007805A6">
      <w:pPr>
        <w:numPr>
          <w:ilvl w:val="0"/>
          <w:numId w:val="6"/>
        </w:numPr>
        <w:tabs>
          <w:tab w:val="clear" w:pos="1260"/>
          <w:tab w:val="num" w:pos="480"/>
          <w:tab w:val="num" w:pos="993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805A6">
        <w:rPr>
          <w:rFonts w:ascii="Times New Roman" w:hAnsi="Times New Roman"/>
          <w:sz w:val="28"/>
          <w:szCs w:val="28"/>
        </w:rPr>
        <w:t xml:space="preserve">в других случаях – по договоренности работника с </w:t>
      </w:r>
      <w:r w:rsidRPr="007805A6">
        <w:rPr>
          <w:rFonts w:ascii="Times New Roman" w:hAnsi="Times New Roman"/>
          <w:b/>
          <w:bCs/>
          <w:sz w:val="28"/>
          <w:szCs w:val="28"/>
        </w:rPr>
        <w:t>Работодателем</w:t>
      </w:r>
      <w:r w:rsidRPr="007805A6">
        <w:rPr>
          <w:rFonts w:ascii="Times New Roman" w:hAnsi="Times New Roman"/>
          <w:sz w:val="28"/>
          <w:szCs w:val="28"/>
        </w:rPr>
        <w:t>.</w:t>
      </w:r>
    </w:p>
    <w:p w:rsidR="00F76FB2" w:rsidRPr="007805A6" w:rsidRDefault="00F76FB2" w:rsidP="007805A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805A6">
        <w:rPr>
          <w:rFonts w:ascii="Times New Roman" w:hAnsi="Times New Roman"/>
          <w:sz w:val="28"/>
          <w:szCs w:val="28"/>
        </w:rPr>
        <w:t>Основанием для получения такого отпуска является поданное в установленные законом сроки личное письменное заявление работника.</w:t>
      </w:r>
    </w:p>
    <w:p w:rsidR="00F76FB2" w:rsidRPr="007805A6" w:rsidRDefault="00F76FB2" w:rsidP="007805A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805A6">
        <w:rPr>
          <w:rFonts w:ascii="Times New Roman" w:hAnsi="Times New Roman"/>
          <w:sz w:val="28"/>
          <w:szCs w:val="28"/>
        </w:rPr>
        <w:t>Родителям, имеющим больных детей со справкой КЭК или детей-инвалидов в возрасте до 6-ти лет, может быть предоставлен отпуск без сохранения заработной платы по уходу за детьми до достижения ими шестилетнего возраста.</w:t>
      </w:r>
    </w:p>
    <w:p w:rsidR="00F76FB2" w:rsidRPr="007805A6" w:rsidRDefault="00F76FB2" w:rsidP="007805A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805A6">
        <w:rPr>
          <w:rFonts w:ascii="Times New Roman" w:hAnsi="Times New Roman"/>
          <w:b/>
          <w:bCs/>
          <w:sz w:val="28"/>
          <w:szCs w:val="28"/>
        </w:rPr>
        <w:t>3.</w:t>
      </w:r>
      <w:r w:rsidR="007805A6">
        <w:rPr>
          <w:rFonts w:ascii="Times New Roman" w:hAnsi="Times New Roman"/>
          <w:b/>
          <w:bCs/>
          <w:sz w:val="28"/>
          <w:szCs w:val="28"/>
        </w:rPr>
        <w:t>8</w:t>
      </w:r>
      <w:r w:rsidRPr="007805A6">
        <w:rPr>
          <w:rFonts w:ascii="Times New Roman" w:hAnsi="Times New Roman"/>
          <w:b/>
          <w:bCs/>
          <w:sz w:val="28"/>
          <w:szCs w:val="28"/>
        </w:rPr>
        <w:t>.</w:t>
      </w:r>
      <w:r w:rsidR="007805A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805A6">
        <w:rPr>
          <w:rFonts w:ascii="Times New Roman" w:hAnsi="Times New Roman"/>
          <w:sz w:val="28"/>
          <w:szCs w:val="28"/>
        </w:rPr>
        <w:tab/>
        <w:t>В соответствии со статьей 119 ТК РФ работникам с ненормированным рабочим днем предоставляется ежегодный дополнительный оплачиваемый отпуск.</w:t>
      </w:r>
    </w:p>
    <w:p w:rsidR="00F76FB2" w:rsidRPr="007805A6" w:rsidRDefault="00F76FB2" w:rsidP="007805A6">
      <w:pPr>
        <w:pStyle w:val="aa"/>
        <w:spacing w:line="360" w:lineRule="auto"/>
        <w:ind w:firstLine="851"/>
        <w:jc w:val="both"/>
        <w:rPr>
          <w:b/>
          <w:sz w:val="28"/>
          <w:szCs w:val="28"/>
        </w:rPr>
      </w:pPr>
      <w:r w:rsidRPr="007805A6">
        <w:rPr>
          <w:sz w:val="28"/>
          <w:szCs w:val="28"/>
        </w:rPr>
        <w:t xml:space="preserve">Правила предоставления такого отпуска утверждены Постановлением Правительства РФ от 11 декабря </w:t>
      </w:r>
      <w:smartTag w:uri="urn:schemas-microsoft-com:office:smarttags" w:element="metricconverter">
        <w:smartTagPr>
          <w:attr w:name="ProductID" w:val="2002 г"/>
        </w:smartTagPr>
        <w:r w:rsidRPr="007805A6">
          <w:rPr>
            <w:sz w:val="28"/>
            <w:szCs w:val="28"/>
          </w:rPr>
          <w:t>2002 г</w:t>
        </w:r>
      </w:smartTag>
      <w:r w:rsidRPr="007805A6">
        <w:rPr>
          <w:sz w:val="28"/>
          <w:szCs w:val="28"/>
        </w:rPr>
        <w:t xml:space="preserve">. № 884 </w:t>
      </w:r>
      <w:r w:rsidRPr="007805A6">
        <w:rPr>
          <w:b/>
          <w:sz w:val="28"/>
          <w:szCs w:val="28"/>
        </w:rPr>
        <w:t xml:space="preserve">«Об утверждении Правил предоставления ежегодного дополнительного оплачиваемого отпуска </w:t>
      </w:r>
      <w:r w:rsidRPr="007805A6">
        <w:rPr>
          <w:b/>
          <w:sz w:val="28"/>
          <w:szCs w:val="28"/>
        </w:rPr>
        <w:lastRenderedPageBreak/>
        <w:t>работникам с ненормированным рабочим днем в федеральных государственных учреждениях» (с изменениями и дополнениями).</w:t>
      </w:r>
    </w:p>
    <w:p w:rsidR="00F76FB2" w:rsidRPr="007805A6" w:rsidRDefault="00F76FB2" w:rsidP="007805A6">
      <w:pPr>
        <w:pStyle w:val="aa"/>
        <w:spacing w:line="360" w:lineRule="auto"/>
        <w:ind w:firstLine="851"/>
        <w:jc w:val="both"/>
        <w:rPr>
          <w:b/>
          <w:sz w:val="28"/>
          <w:szCs w:val="28"/>
        </w:rPr>
      </w:pPr>
      <w:r w:rsidRPr="007805A6">
        <w:rPr>
          <w:sz w:val="28"/>
          <w:szCs w:val="28"/>
        </w:rPr>
        <w:t>В случае переноса либо неиспользования ежегодного дополнительного оплачиваемого отпуска, а также увольнения право на указанный отпуск реализуется в порядке, установленном трудовым законодательством РФ для ежегодных оплачиваемых отпусков.</w:t>
      </w:r>
    </w:p>
    <w:p w:rsidR="006C1E06" w:rsidRDefault="00F76FB2" w:rsidP="007805A6">
      <w:pPr>
        <w:pStyle w:val="aa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7805A6">
        <w:rPr>
          <w:b/>
          <w:color w:val="000000"/>
          <w:sz w:val="28"/>
          <w:szCs w:val="28"/>
        </w:rPr>
        <w:t>3.</w:t>
      </w:r>
      <w:r w:rsidR="007805A6">
        <w:rPr>
          <w:b/>
          <w:color w:val="000000"/>
          <w:sz w:val="28"/>
          <w:szCs w:val="28"/>
        </w:rPr>
        <w:t>9</w:t>
      </w:r>
      <w:r w:rsidRPr="007805A6">
        <w:rPr>
          <w:b/>
          <w:color w:val="000000"/>
          <w:sz w:val="28"/>
          <w:szCs w:val="28"/>
        </w:rPr>
        <w:t>.</w:t>
      </w:r>
      <w:r w:rsidRPr="007805A6">
        <w:rPr>
          <w:b/>
          <w:color w:val="000000"/>
          <w:sz w:val="28"/>
          <w:szCs w:val="28"/>
        </w:rPr>
        <w:tab/>
      </w:r>
      <w:r w:rsidRPr="007805A6">
        <w:rPr>
          <w:color w:val="000000"/>
          <w:sz w:val="28"/>
          <w:szCs w:val="28"/>
        </w:rPr>
        <w:t xml:space="preserve">Стороны исходят из того, что в соответствии со статьей 335 ТК РФ педагогические работники не реже чем через каждые 10 лет непрерывной педагогической работы имеют право на длительный отпуск сроком до одного года. </w:t>
      </w:r>
    </w:p>
    <w:p w:rsidR="00F76FB2" w:rsidRDefault="00F76FB2" w:rsidP="007805A6">
      <w:pPr>
        <w:pStyle w:val="aa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7805A6">
        <w:rPr>
          <w:color w:val="000000"/>
          <w:sz w:val="28"/>
          <w:szCs w:val="28"/>
        </w:rPr>
        <w:t xml:space="preserve">Порядок и условия предоставления такого отпуска установлены </w:t>
      </w:r>
      <w:r w:rsidRPr="007805A6">
        <w:rPr>
          <w:b/>
          <w:color w:val="000000"/>
          <w:sz w:val="28"/>
          <w:szCs w:val="28"/>
        </w:rPr>
        <w:t>«Положением о порядке и условиях предоставления педагогическим работникам образовательных учреждений длительного отпуска сроком до одного года»</w:t>
      </w:r>
      <w:r w:rsidRPr="007805A6">
        <w:rPr>
          <w:color w:val="000000"/>
          <w:sz w:val="28"/>
          <w:szCs w:val="28"/>
        </w:rPr>
        <w:t xml:space="preserve">, утвержденного приказом Минобразования РФ от 07 декабря </w:t>
      </w:r>
      <w:smartTag w:uri="urn:schemas-microsoft-com:office:smarttags" w:element="metricconverter">
        <w:smartTagPr>
          <w:attr w:name="ProductID" w:val="2000 г"/>
        </w:smartTagPr>
        <w:r w:rsidRPr="007805A6">
          <w:rPr>
            <w:color w:val="000000"/>
            <w:sz w:val="28"/>
            <w:szCs w:val="28"/>
          </w:rPr>
          <w:t>2000 г</w:t>
        </w:r>
      </w:smartTag>
      <w:r w:rsidRPr="007805A6">
        <w:rPr>
          <w:color w:val="000000"/>
          <w:sz w:val="28"/>
          <w:szCs w:val="28"/>
        </w:rPr>
        <w:t>. № 3570.</w:t>
      </w:r>
    </w:p>
    <w:p w:rsidR="00D92784" w:rsidRPr="00E16CA6" w:rsidRDefault="00D92784" w:rsidP="009F6657">
      <w:pPr>
        <w:pStyle w:val="ConsPlusTitle"/>
        <w:spacing w:line="36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16CA6">
        <w:rPr>
          <w:rFonts w:ascii="Times New Roman" w:hAnsi="Times New Roman" w:cs="Times New Roman"/>
          <w:color w:val="000000"/>
          <w:sz w:val="28"/>
          <w:szCs w:val="28"/>
        </w:rPr>
        <w:t>3.10.</w:t>
      </w:r>
      <w:r w:rsidRPr="00E16CA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E16CA6">
        <w:rPr>
          <w:rFonts w:ascii="Times New Roman" w:hAnsi="Times New Roman" w:cs="Times New Roman"/>
          <w:b w:val="0"/>
          <w:sz w:val="28"/>
          <w:szCs w:val="28"/>
        </w:rPr>
        <w:t>В соответствии</w:t>
      </w:r>
      <w:r w:rsidRPr="00E16CA6">
        <w:rPr>
          <w:rFonts w:ascii="Times New Roman" w:hAnsi="Times New Roman" w:cs="Times New Roman"/>
          <w:sz w:val="28"/>
          <w:szCs w:val="28"/>
        </w:rPr>
        <w:t xml:space="preserve"> </w:t>
      </w:r>
      <w:r w:rsidRPr="00E16CA6">
        <w:rPr>
          <w:rFonts w:ascii="Times New Roman" w:hAnsi="Times New Roman" w:cs="Times New Roman"/>
          <w:b w:val="0"/>
          <w:sz w:val="28"/>
          <w:szCs w:val="28"/>
        </w:rPr>
        <w:t>с</w:t>
      </w:r>
      <w:r w:rsidRPr="00E16CA6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E16CA6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Постановлени</w:t>
        </w:r>
      </w:hyperlink>
      <w:r w:rsidRPr="00E16CA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ем Правительства РФ от 12.08.1994 № 949 «О ежегодных отпусках научных работников, имеющих ученую степень» </w:t>
      </w:r>
      <w:r w:rsidR="009F6657" w:rsidRPr="00E16CA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</w:t>
      </w:r>
      <w:r w:rsidR="009F6657" w:rsidRPr="00E16CA6">
        <w:rPr>
          <w:rFonts w:ascii="Times New Roman" w:hAnsi="Times New Roman" w:cs="Times New Roman"/>
          <w:sz w:val="28"/>
          <w:szCs w:val="28"/>
        </w:rPr>
        <w:t xml:space="preserve">отраслевым соглашением по организациям, находящимся в ведении Министерства образования и науки Российской Федерации, на 2015 - 2017 годы </w:t>
      </w:r>
      <w:r w:rsidRPr="00E16CA6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удлиненный ежегодный отпуск предоставляется </w:t>
      </w:r>
      <w:r w:rsidRPr="00E16CA6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научным работникам</w:t>
      </w:r>
      <w:r w:rsidRPr="00E16CA6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, имеющим ученую степень</w:t>
      </w:r>
      <w:r w:rsidRPr="00E16CA6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D92784" w:rsidRPr="00E16CA6" w:rsidRDefault="00D92784" w:rsidP="009F665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16CA6">
        <w:rPr>
          <w:rFonts w:ascii="Times New Roman" w:eastAsiaTheme="minorHAnsi" w:hAnsi="Times New Roman"/>
          <w:sz w:val="28"/>
          <w:szCs w:val="28"/>
          <w:lang w:eastAsia="en-US"/>
        </w:rPr>
        <w:t>- доктора наук - 48 рабочих дней;</w:t>
      </w:r>
    </w:p>
    <w:p w:rsidR="00D92784" w:rsidRPr="00E16CA6" w:rsidRDefault="00D92784" w:rsidP="009F665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16CA6">
        <w:rPr>
          <w:rFonts w:ascii="Times New Roman" w:eastAsiaTheme="minorHAnsi" w:hAnsi="Times New Roman"/>
          <w:sz w:val="28"/>
          <w:szCs w:val="28"/>
          <w:lang w:eastAsia="en-US"/>
        </w:rPr>
        <w:t>- кандидата наук - 36 рабочих дней.</w:t>
      </w:r>
    </w:p>
    <w:p w:rsidR="00D92784" w:rsidRPr="00E16CA6" w:rsidRDefault="00D92784" w:rsidP="009F665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16CA6">
        <w:rPr>
          <w:rFonts w:ascii="Times New Roman" w:eastAsiaTheme="minorHAnsi" w:hAnsi="Times New Roman"/>
          <w:sz w:val="28"/>
          <w:szCs w:val="28"/>
          <w:lang w:eastAsia="en-US"/>
        </w:rPr>
        <w:t>Указанные отпуска предоставляются научным работникам, занимающим штатные должности, ученые степени по которым предусмотрены тарифно-квалификационными требованиями, согласованными и утвержденными в установленном порядке.</w:t>
      </w:r>
    </w:p>
    <w:p w:rsidR="00F76FB2" w:rsidRDefault="00F76FB2" w:rsidP="007805A6">
      <w:pPr>
        <w:pStyle w:val="aa"/>
        <w:spacing w:line="360" w:lineRule="auto"/>
        <w:ind w:firstLine="851"/>
        <w:jc w:val="both"/>
        <w:rPr>
          <w:sz w:val="28"/>
          <w:szCs w:val="28"/>
        </w:rPr>
      </w:pPr>
    </w:p>
    <w:p w:rsidR="00EA30F9" w:rsidRDefault="00EA30F9" w:rsidP="007805A6">
      <w:pPr>
        <w:pStyle w:val="aa"/>
        <w:spacing w:line="360" w:lineRule="auto"/>
        <w:ind w:firstLine="851"/>
        <w:jc w:val="both"/>
        <w:rPr>
          <w:sz w:val="28"/>
          <w:szCs w:val="28"/>
        </w:rPr>
      </w:pPr>
    </w:p>
    <w:p w:rsidR="006C1E06" w:rsidRDefault="006C1E06" w:rsidP="007805A6">
      <w:pPr>
        <w:pStyle w:val="aa"/>
        <w:spacing w:line="360" w:lineRule="auto"/>
        <w:ind w:firstLine="851"/>
        <w:jc w:val="both"/>
        <w:rPr>
          <w:sz w:val="28"/>
          <w:szCs w:val="28"/>
        </w:rPr>
      </w:pPr>
    </w:p>
    <w:p w:rsidR="006C1E06" w:rsidRDefault="006C1E06" w:rsidP="007805A6">
      <w:pPr>
        <w:pStyle w:val="aa"/>
        <w:spacing w:line="360" w:lineRule="auto"/>
        <w:ind w:firstLine="851"/>
        <w:jc w:val="both"/>
        <w:rPr>
          <w:sz w:val="28"/>
          <w:szCs w:val="28"/>
        </w:rPr>
      </w:pPr>
    </w:p>
    <w:p w:rsidR="00F76FB2" w:rsidRPr="007805A6" w:rsidRDefault="00F76FB2" w:rsidP="00EC047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938AC">
        <w:rPr>
          <w:rFonts w:ascii="Times New Roman" w:hAnsi="Times New Roman"/>
          <w:b/>
          <w:sz w:val="28"/>
          <w:szCs w:val="28"/>
        </w:rPr>
        <w:lastRenderedPageBreak/>
        <w:t>4. УСЛОВИЯ И ОХРАНА ТРУДА</w:t>
      </w:r>
    </w:p>
    <w:p w:rsidR="00C90161" w:rsidRPr="007805A6" w:rsidRDefault="00C90161" w:rsidP="007805A6">
      <w:pPr>
        <w:spacing w:after="0"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F76FB2" w:rsidRPr="007805A6" w:rsidRDefault="00FF17B1" w:rsidP="007805A6">
      <w:pPr>
        <w:pStyle w:val="ae"/>
        <w:spacing w:before="0" w:after="0" w:line="360" w:lineRule="auto"/>
        <w:ind w:firstLine="851"/>
        <w:jc w:val="both"/>
        <w:rPr>
          <w:sz w:val="28"/>
          <w:szCs w:val="28"/>
        </w:rPr>
      </w:pPr>
      <w:r w:rsidRPr="007805A6">
        <w:rPr>
          <w:b/>
          <w:sz w:val="28"/>
          <w:szCs w:val="28"/>
        </w:rPr>
        <w:t>4.1.</w:t>
      </w:r>
      <w:r w:rsidRPr="007805A6">
        <w:rPr>
          <w:sz w:val="28"/>
          <w:szCs w:val="28"/>
        </w:rPr>
        <w:t xml:space="preserve"> </w:t>
      </w:r>
      <w:r w:rsidR="00F76FB2" w:rsidRPr="007805A6">
        <w:rPr>
          <w:sz w:val="28"/>
          <w:szCs w:val="28"/>
        </w:rPr>
        <w:t>Стороны Коллективного договора рассматривают охрану труда и здоровья работников РГЭУ (РИНХ) в качестве одного из приоритетных направлений деятельности.</w:t>
      </w:r>
    </w:p>
    <w:p w:rsidR="00F76FB2" w:rsidRPr="007805A6" w:rsidRDefault="00F76FB2" w:rsidP="007805A6">
      <w:pPr>
        <w:pStyle w:val="ae"/>
        <w:spacing w:before="0" w:after="0" w:line="360" w:lineRule="auto"/>
        <w:ind w:firstLine="851"/>
        <w:jc w:val="both"/>
        <w:rPr>
          <w:sz w:val="28"/>
          <w:szCs w:val="28"/>
        </w:rPr>
      </w:pPr>
      <w:r w:rsidRPr="007805A6">
        <w:rPr>
          <w:b/>
          <w:sz w:val="28"/>
          <w:szCs w:val="28"/>
        </w:rPr>
        <w:t>4.2.</w:t>
      </w:r>
      <w:r w:rsidRPr="007805A6">
        <w:rPr>
          <w:sz w:val="28"/>
          <w:szCs w:val="28"/>
        </w:rPr>
        <w:tab/>
        <w:t xml:space="preserve">Стороны исходят из того, что </w:t>
      </w:r>
      <w:r w:rsidRPr="007805A6">
        <w:rPr>
          <w:b/>
          <w:sz w:val="28"/>
          <w:szCs w:val="28"/>
        </w:rPr>
        <w:t xml:space="preserve">Работодатель </w:t>
      </w:r>
      <w:r w:rsidRPr="007805A6">
        <w:rPr>
          <w:sz w:val="28"/>
          <w:szCs w:val="28"/>
        </w:rPr>
        <w:t>в соответствии с требованиями законодательства обеспечивает создание и функционирование системы управления охраной труда (СУОТ) в соответствии со статьями 210, 212 и 216 ТК РФ и соответствующими стандартами о системе управления охраной труда.</w:t>
      </w:r>
    </w:p>
    <w:p w:rsidR="00F76FB2" w:rsidRPr="007805A6" w:rsidRDefault="00F76FB2" w:rsidP="007805A6">
      <w:pPr>
        <w:pStyle w:val="ConsPlusNormal"/>
        <w:tabs>
          <w:tab w:val="left" w:pos="1276"/>
        </w:tabs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05A6">
        <w:rPr>
          <w:rFonts w:ascii="Times New Roman" w:hAnsi="Times New Roman" w:cs="Times New Roman"/>
          <w:b/>
          <w:sz w:val="28"/>
          <w:szCs w:val="28"/>
        </w:rPr>
        <w:t>4.3.</w:t>
      </w:r>
      <w:r w:rsidR="007805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05A6">
        <w:rPr>
          <w:rFonts w:ascii="Times New Roman" w:hAnsi="Times New Roman" w:cs="Times New Roman"/>
          <w:sz w:val="28"/>
          <w:szCs w:val="28"/>
        </w:rPr>
        <w:tab/>
      </w:r>
      <w:r w:rsidRPr="007805A6">
        <w:rPr>
          <w:rFonts w:ascii="Times New Roman" w:hAnsi="Times New Roman" w:cs="Times New Roman"/>
          <w:b/>
          <w:sz w:val="28"/>
          <w:szCs w:val="28"/>
        </w:rPr>
        <w:t>Работодатель</w:t>
      </w:r>
      <w:r w:rsidR="00DD78C5" w:rsidRPr="007805A6">
        <w:rPr>
          <w:rFonts w:ascii="Times New Roman" w:hAnsi="Times New Roman" w:cs="Times New Roman"/>
          <w:sz w:val="28"/>
          <w:szCs w:val="28"/>
        </w:rPr>
        <w:t xml:space="preserve"> с</w:t>
      </w:r>
      <w:r w:rsidR="00DD78C5" w:rsidRPr="007805A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цел</w:t>
      </w:r>
      <w:r w:rsidR="00ED4240" w:rsidRPr="007805A6">
        <w:rPr>
          <w:rFonts w:ascii="Times New Roman" w:eastAsiaTheme="minorHAnsi" w:hAnsi="Times New Roman" w:cs="Times New Roman"/>
          <w:sz w:val="28"/>
          <w:szCs w:val="28"/>
          <w:lang w:eastAsia="en-US"/>
        </w:rPr>
        <w:t>ь</w:t>
      </w:r>
      <w:r w:rsidR="00DD78C5" w:rsidRPr="007805A6">
        <w:rPr>
          <w:rFonts w:ascii="Times New Roman" w:eastAsiaTheme="minorHAnsi" w:hAnsi="Times New Roman" w:cs="Times New Roman"/>
          <w:sz w:val="28"/>
          <w:szCs w:val="28"/>
          <w:lang w:eastAsia="en-US"/>
        </w:rPr>
        <w:t>ю обеспечения соблюдения требований охраны труда, осуществления контроля за их выполнением</w:t>
      </w:r>
      <w:r w:rsidR="00DD78C5" w:rsidRPr="007805A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D78C5" w:rsidRPr="007805A6">
        <w:rPr>
          <w:rFonts w:ascii="Times New Roman" w:hAnsi="Times New Roman" w:cs="Times New Roman"/>
          <w:sz w:val="28"/>
          <w:szCs w:val="28"/>
        </w:rPr>
        <w:t>в соответствии со статьей 217 ТК РФ</w:t>
      </w:r>
      <w:r w:rsidRPr="007805A6">
        <w:rPr>
          <w:rFonts w:ascii="Times New Roman" w:hAnsi="Times New Roman" w:cs="Times New Roman"/>
          <w:b/>
          <w:sz w:val="28"/>
          <w:szCs w:val="28"/>
        </w:rPr>
        <w:t>:</w:t>
      </w:r>
    </w:p>
    <w:p w:rsidR="00F76FB2" w:rsidRPr="007805A6" w:rsidRDefault="00F76FB2" w:rsidP="007805A6">
      <w:pPr>
        <w:pStyle w:val="Web"/>
        <w:spacing w:before="0" w:after="0" w:line="360" w:lineRule="auto"/>
        <w:ind w:firstLine="851"/>
        <w:jc w:val="both"/>
        <w:rPr>
          <w:color w:val="000000"/>
          <w:sz w:val="28"/>
          <w:szCs w:val="28"/>
        </w:rPr>
      </w:pPr>
      <w:r w:rsidRPr="007805A6">
        <w:rPr>
          <w:b/>
          <w:color w:val="000000"/>
          <w:sz w:val="28"/>
          <w:szCs w:val="28"/>
        </w:rPr>
        <w:t>4.3.</w:t>
      </w:r>
      <w:r w:rsidR="007805A6">
        <w:rPr>
          <w:b/>
          <w:color w:val="000000"/>
          <w:sz w:val="28"/>
          <w:szCs w:val="28"/>
        </w:rPr>
        <w:t>1</w:t>
      </w:r>
      <w:r w:rsidRPr="007805A6">
        <w:rPr>
          <w:b/>
          <w:color w:val="000000"/>
          <w:sz w:val="28"/>
          <w:szCs w:val="28"/>
        </w:rPr>
        <w:t>.</w:t>
      </w:r>
      <w:r w:rsidR="007805A6">
        <w:rPr>
          <w:b/>
          <w:color w:val="000000"/>
          <w:sz w:val="28"/>
          <w:szCs w:val="28"/>
        </w:rPr>
        <w:t xml:space="preserve"> </w:t>
      </w:r>
      <w:r w:rsidRPr="007805A6">
        <w:rPr>
          <w:color w:val="000000"/>
          <w:sz w:val="28"/>
          <w:szCs w:val="28"/>
        </w:rPr>
        <w:t xml:space="preserve">Оказывает содействие техническим инспекторам труда Профсоюза работников народного образования и науки РФ, членам комиссий по охране труда, уполномоченным (доверенным лицам) по охране труда профсоюза в проведении контроля за состоянием условий и охраны труда и учебы в </w:t>
      </w:r>
      <w:r w:rsidRPr="007805A6">
        <w:rPr>
          <w:sz w:val="28"/>
          <w:szCs w:val="28"/>
        </w:rPr>
        <w:t>РГЭУ (РИНХ)</w:t>
      </w:r>
      <w:r w:rsidRPr="007805A6">
        <w:rPr>
          <w:color w:val="000000"/>
          <w:sz w:val="28"/>
          <w:szCs w:val="28"/>
        </w:rPr>
        <w:t xml:space="preserve">. В случае выявления нарушения прав работников на здоровые и безопасные условия труда </w:t>
      </w:r>
      <w:r w:rsidRPr="007805A6">
        <w:rPr>
          <w:b/>
          <w:color w:val="000000"/>
          <w:sz w:val="28"/>
          <w:szCs w:val="28"/>
        </w:rPr>
        <w:t xml:space="preserve">Работодатель </w:t>
      </w:r>
      <w:r w:rsidRPr="007805A6">
        <w:rPr>
          <w:color w:val="000000"/>
          <w:sz w:val="28"/>
          <w:szCs w:val="28"/>
        </w:rPr>
        <w:t>принимает незамедлительные меры к устранению нарушений.</w:t>
      </w:r>
    </w:p>
    <w:p w:rsidR="00F76FB2" w:rsidRPr="007805A6" w:rsidRDefault="00F76FB2" w:rsidP="007805A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805A6">
        <w:rPr>
          <w:rFonts w:ascii="Times New Roman" w:hAnsi="Times New Roman"/>
          <w:b/>
          <w:sz w:val="28"/>
          <w:szCs w:val="28"/>
        </w:rPr>
        <w:t>4.3.</w:t>
      </w:r>
      <w:r w:rsidR="007805A6">
        <w:rPr>
          <w:rFonts w:ascii="Times New Roman" w:hAnsi="Times New Roman"/>
          <w:b/>
          <w:sz w:val="28"/>
          <w:szCs w:val="28"/>
        </w:rPr>
        <w:t>2</w:t>
      </w:r>
      <w:r w:rsidRPr="007805A6">
        <w:rPr>
          <w:rFonts w:ascii="Times New Roman" w:hAnsi="Times New Roman"/>
          <w:b/>
          <w:sz w:val="28"/>
          <w:szCs w:val="28"/>
        </w:rPr>
        <w:t>.</w:t>
      </w:r>
      <w:r w:rsidR="007805A6">
        <w:rPr>
          <w:rFonts w:ascii="Times New Roman" w:hAnsi="Times New Roman"/>
          <w:b/>
          <w:sz w:val="28"/>
          <w:szCs w:val="28"/>
        </w:rPr>
        <w:t xml:space="preserve"> </w:t>
      </w:r>
      <w:r w:rsidRPr="007805A6">
        <w:rPr>
          <w:rFonts w:ascii="Times New Roman" w:hAnsi="Times New Roman"/>
          <w:sz w:val="28"/>
          <w:szCs w:val="28"/>
        </w:rPr>
        <w:t xml:space="preserve">Выделяет ежегодно </w:t>
      </w:r>
      <w:r w:rsidR="001206E2" w:rsidRPr="007805A6">
        <w:rPr>
          <w:rFonts w:ascii="Times New Roman" w:hAnsi="Times New Roman"/>
          <w:sz w:val="28"/>
          <w:szCs w:val="28"/>
        </w:rPr>
        <w:t>в бюджете</w:t>
      </w:r>
      <w:r w:rsidRPr="007805A6">
        <w:rPr>
          <w:rFonts w:ascii="Times New Roman" w:hAnsi="Times New Roman"/>
          <w:sz w:val="28"/>
          <w:szCs w:val="28"/>
        </w:rPr>
        <w:t xml:space="preserve"> РГЭУ (РИНХ) средства на выполнение мероприятий по охране труда, в том числе на обучени</w:t>
      </w:r>
      <w:r w:rsidR="00ED4240" w:rsidRPr="007805A6">
        <w:rPr>
          <w:rFonts w:ascii="Times New Roman" w:hAnsi="Times New Roman"/>
          <w:sz w:val="28"/>
          <w:szCs w:val="28"/>
        </w:rPr>
        <w:t>е</w:t>
      </w:r>
      <w:r w:rsidRPr="007805A6">
        <w:rPr>
          <w:rFonts w:ascii="Times New Roman" w:hAnsi="Times New Roman"/>
          <w:sz w:val="28"/>
          <w:szCs w:val="28"/>
        </w:rPr>
        <w:t xml:space="preserve"> по охране труда, медицински</w:t>
      </w:r>
      <w:r w:rsidR="002156A5">
        <w:rPr>
          <w:rFonts w:ascii="Times New Roman" w:hAnsi="Times New Roman"/>
          <w:sz w:val="28"/>
          <w:szCs w:val="28"/>
        </w:rPr>
        <w:t>е</w:t>
      </w:r>
      <w:r w:rsidRPr="007805A6">
        <w:rPr>
          <w:rFonts w:ascii="Times New Roman" w:hAnsi="Times New Roman"/>
          <w:sz w:val="28"/>
          <w:szCs w:val="28"/>
        </w:rPr>
        <w:t xml:space="preserve"> осмотр</w:t>
      </w:r>
      <w:r w:rsidR="002156A5">
        <w:rPr>
          <w:rFonts w:ascii="Times New Roman" w:hAnsi="Times New Roman"/>
          <w:sz w:val="28"/>
          <w:szCs w:val="28"/>
        </w:rPr>
        <w:t>ы</w:t>
      </w:r>
      <w:r w:rsidRPr="007805A6">
        <w:rPr>
          <w:rFonts w:ascii="Times New Roman" w:hAnsi="Times New Roman"/>
          <w:sz w:val="28"/>
          <w:szCs w:val="28"/>
        </w:rPr>
        <w:t xml:space="preserve"> </w:t>
      </w:r>
      <w:r w:rsidRPr="007805A6">
        <w:rPr>
          <w:rFonts w:ascii="Times New Roman" w:hAnsi="Times New Roman"/>
          <w:color w:val="000000"/>
          <w:sz w:val="28"/>
          <w:szCs w:val="28"/>
        </w:rPr>
        <w:t>работников</w:t>
      </w:r>
      <w:r w:rsidR="002156A5">
        <w:rPr>
          <w:rFonts w:ascii="Times New Roman" w:hAnsi="Times New Roman"/>
          <w:color w:val="000000"/>
          <w:sz w:val="28"/>
          <w:szCs w:val="28"/>
        </w:rPr>
        <w:t xml:space="preserve"> в соответствии с планом мероприятий</w:t>
      </w:r>
      <w:r w:rsidRPr="007805A6">
        <w:rPr>
          <w:rFonts w:ascii="Times New Roman" w:hAnsi="Times New Roman"/>
          <w:sz w:val="28"/>
          <w:szCs w:val="28"/>
        </w:rPr>
        <w:t xml:space="preserve">. </w:t>
      </w:r>
    </w:p>
    <w:p w:rsidR="00F76FB2" w:rsidRPr="007805A6" w:rsidRDefault="00F76FB2" w:rsidP="007805A6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7805A6">
        <w:rPr>
          <w:rFonts w:ascii="Times New Roman" w:hAnsi="Times New Roman"/>
          <w:b/>
          <w:color w:val="000000"/>
          <w:sz w:val="28"/>
          <w:szCs w:val="28"/>
        </w:rPr>
        <w:t>4.3.</w:t>
      </w:r>
      <w:r w:rsidR="007805A6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7805A6">
        <w:rPr>
          <w:rFonts w:ascii="Times New Roman" w:hAnsi="Times New Roman"/>
          <w:b/>
          <w:color w:val="000000"/>
          <w:sz w:val="28"/>
          <w:szCs w:val="28"/>
        </w:rPr>
        <w:t>.</w:t>
      </w:r>
      <w:r w:rsidR="007805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7805A6">
        <w:rPr>
          <w:rFonts w:ascii="Times New Roman" w:hAnsi="Times New Roman"/>
          <w:color w:val="000000"/>
          <w:sz w:val="28"/>
          <w:szCs w:val="28"/>
        </w:rPr>
        <w:t>Информирует работников о фактическом состоянии условий труда на рабочем месте, о существующем риске повреждения здоровья, о состоянии заболеваемости с временной утратой трудоспособности работников и обучающихся, о профессиональной заболеваемости, случаях производственного травматизма, о полагающихся компенсациях и средствах индивидуальной защиты, смывающих и обезвреживающих средствах.</w:t>
      </w:r>
    </w:p>
    <w:p w:rsidR="00F76FB2" w:rsidRPr="007805A6" w:rsidRDefault="00F76FB2" w:rsidP="007805A6">
      <w:pPr>
        <w:pStyle w:val="Web"/>
        <w:spacing w:before="0" w:after="0" w:line="360" w:lineRule="auto"/>
        <w:ind w:firstLine="851"/>
        <w:jc w:val="both"/>
        <w:rPr>
          <w:color w:val="000000"/>
          <w:sz w:val="28"/>
          <w:szCs w:val="28"/>
        </w:rPr>
      </w:pPr>
      <w:r w:rsidRPr="007805A6">
        <w:rPr>
          <w:b/>
          <w:color w:val="000000"/>
          <w:sz w:val="28"/>
          <w:szCs w:val="28"/>
        </w:rPr>
        <w:lastRenderedPageBreak/>
        <w:t>4.3.</w:t>
      </w:r>
      <w:r w:rsidR="007805A6">
        <w:rPr>
          <w:b/>
          <w:color w:val="000000"/>
          <w:sz w:val="28"/>
          <w:szCs w:val="28"/>
        </w:rPr>
        <w:t>4</w:t>
      </w:r>
      <w:r w:rsidRPr="007805A6">
        <w:rPr>
          <w:b/>
          <w:color w:val="000000"/>
          <w:sz w:val="28"/>
          <w:szCs w:val="28"/>
        </w:rPr>
        <w:t>.</w:t>
      </w:r>
      <w:r w:rsidR="007805A6">
        <w:rPr>
          <w:b/>
          <w:color w:val="000000"/>
          <w:sz w:val="28"/>
          <w:szCs w:val="28"/>
        </w:rPr>
        <w:t xml:space="preserve"> </w:t>
      </w:r>
      <w:r w:rsidRPr="007805A6">
        <w:rPr>
          <w:color w:val="000000"/>
          <w:sz w:val="28"/>
          <w:szCs w:val="28"/>
        </w:rPr>
        <w:t>Обеспечивает внедрение современных средств безопасности труда, предупреждающих производственный травматизм и возникновение профессиональных заболеваний работников.</w:t>
      </w:r>
    </w:p>
    <w:p w:rsidR="00F76FB2" w:rsidRPr="007805A6" w:rsidRDefault="00F76FB2" w:rsidP="007805A6">
      <w:pPr>
        <w:pStyle w:val="Web"/>
        <w:spacing w:before="0" w:after="0" w:line="360" w:lineRule="auto"/>
        <w:ind w:firstLine="851"/>
        <w:jc w:val="both"/>
        <w:rPr>
          <w:color w:val="000000"/>
          <w:sz w:val="28"/>
          <w:szCs w:val="28"/>
        </w:rPr>
      </w:pPr>
      <w:r w:rsidRPr="007805A6">
        <w:rPr>
          <w:b/>
          <w:color w:val="000000"/>
          <w:sz w:val="28"/>
          <w:szCs w:val="28"/>
        </w:rPr>
        <w:t>4.3.</w:t>
      </w:r>
      <w:r w:rsidR="007805A6">
        <w:rPr>
          <w:b/>
          <w:color w:val="000000"/>
          <w:sz w:val="28"/>
          <w:szCs w:val="28"/>
        </w:rPr>
        <w:t>5</w:t>
      </w:r>
      <w:r w:rsidRPr="007805A6">
        <w:rPr>
          <w:b/>
          <w:color w:val="000000"/>
          <w:sz w:val="28"/>
          <w:szCs w:val="28"/>
        </w:rPr>
        <w:t>.</w:t>
      </w:r>
      <w:r w:rsidR="007805A6">
        <w:rPr>
          <w:b/>
          <w:color w:val="000000"/>
          <w:sz w:val="28"/>
          <w:szCs w:val="28"/>
        </w:rPr>
        <w:t xml:space="preserve"> </w:t>
      </w:r>
      <w:r w:rsidRPr="007805A6">
        <w:rPr>
          <w:color w:val="000000"/>
          <w:sz w:val="28"/>
          <w:szCs w:val="28"/>
        </w:rPr>
        <w:t>Осуществляет работу по охране труда в соответствии с ежегодным и перспективным (на 3 года) планами организационно-технических мероприятий по улучшению условий и охраны труда.</w:t>
      </w:r>
    </w:p>
    <w:p w:rsidR="00F76FB2" w:rsidRPr="007805A6" w:rsidRDefault="00F76FB2" w:rsidP="007805A6">
      <w:pPr>
        <w:pStyle w:val="Web"/>
        <w:spacing w:before="0" w:after="0" w:line="360" w:lineRule="auto"/>
        <w:ind w:firstLine="851"/>
        <w:jc w:val="both"/>
        <w:rPr>
          <w:color w:val="000000"/>
          <w:sz w:val="28"/>
          <w:szCs w:val="28"/>
        </w:rPr>
      </w:pPr>
      <w:r w:rsidRPr="007805A6">
        <w:rPr>
          <w:b/>
          <w:color w:val="000000"/>
          <w:sz w:val="28"/>
          <w:szCs w:val="28"/>
        </w:rPr>
        <w:t>4.3.</w:t>
      </w:r>
      <w:r w:rsidR="007805A6">
        <w:rPr>
          <w:b/>
          <w:color w:val="000000"/>
          <w:sz w:val="28"/>
          <w:szCs w:val="28"/>
        </w:rPr>
        <w:t>6</w:t>
      </w:r>
      <w:r w:rsidRPr="007805A6">
        <w:rPr>
          <w:b/>
          <w:color w:val="000000"/>
          <w:sz w:val="28"/>
          <w:szCs w:val="28"/>
        </w:rPr>
        <w:t>.</w:t>
      </w:r>
      <w:r w:rsidR="007805A6">
        <w:rPr>
          <w:b/>
          <w:color w:val="000000"/>
          <w:sz w:val="28"/>
          <w:szCs w:val="28"/>
        </w:rPr>
        <w:t xml:space="preserve"> </w:t>
      </w:r>
      <w:r w:rsidRPr="007805A6">
        <w:rPr>
          <w:color w:val="000000"/>
          <w:sz w:val="28"/>
          <w:szCs w:val="28"/>
        </w:rPr>
        <w:t>Обеспечивает безопасное проведение учебно-воспитательного процесса, в том числе при проведении учебных, научных и производственных практик, экспедиций, походов, спортивных соревнований, мероприятий художественной самодеятельности (фестивали, конкурсы, концерты, работа кружков и секций) с участием работников.</w:t>
      </w:r>
    </w:p>
    <w:p w:rsidR="00F76FB2" w:rsidRPr="007805A6" w:rsidRDefault="007805A6" w:rsidP="007805A6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4.3.7</w:t>
      </w:r>
      <w:r w:rsidR="00F76FB2" w:rsidRPr="007805A6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FB2" w:rsidRPr="007805A6">
        <w:rPr>
          <w:rFonts w:ascii="Times New Roman" w:hAnsi="Times New Roman"/>
          <w:color w:val="000000"/>
          <w:sz w:val="28"/>
          <w:szCs w:val="28"/>
        </w:rPr>
        <w:t xml:space="preserve">Проводит своевременное и качественное обучение и инструктаж по охране труда и мерам пожарной безопасности с работниками в течение трудовой деятельности, со всеми поступающими на работу или переведенными на другую работу работниками, обучающимися, проходящими учебно-производственную практику в структурных подразделениях </w:t>
      </w:r>
      <w:r w:rsidR="00F76FB2" w:rsidRPr="007805A6">
        <w:rPr>
          <w:rFonts w:ascii="Times New Roman" w:hAnsi="Times New Roman"/>
          <w:sz w:val="28"/>
          <w:szCs w:val="28"/>
        </w:rPr>
        <w:t>РГЭУ (РИНХ)</w:t>
      </w:r>
      <w:r w:rsidR="00F76FB2" w:rsidRPr="007805A6">
        <w:rPr>
          <w:rFonts w:ascii="Times New Roman" w:hAnsi="Times New Roman"/>
          <w:color w:val="000000"/>
          <w:sz w:val="28"/>
          <w:szCs w:val="28"/>
        </w:rPr>
        <w:t>, при организации и проведении учебного процесса, походов, экспедиций, спортивных и культурно-массовых мероприятий в соответствии с нормативными требованиями.</w:t>
      </w:r>
    </w:p>
    <w:p w:rsidR="00F76FB2" w:rsidRPr="007805A6" w:rsidRDefault="00F76FB2" w:rsidP="007805A6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7805A6">
        <w:rPr>
          <w:rFonts w:ascii="Times New Roman" w:hAnsi="Times New Roman"/>
          <w:color w:val="000000"/>
          <w:sz w:val="28"/>
          <w:szCs w:val="28"/>
        </w:rPr>
        <w:t>Для профессорско-преподавательского состава и учебно-вспомогательного персонала проводит инструктирование и проверку знаний по охране труда и мерам пожарной безопасности перед началом учебного года и следующего семестра.</w:t>
      </w:r>
    </w:p>
    <w:p w:rsidR="00F76FB2" w:rsidRPr="007805A6" w:rsidRDefault="00F76FB2" w:rsidP="007805A6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7805A6">
        <w:rPr>
          <w:rFonts w:ascii="Times New Roman" w:hAnsi="Times New Roman"/>
          <w:b/>
          <w:color w:val="000000"/>
          <w:sz w:val="28"/>
          <w:szCs w:val="28"/>
        </w:rPr>
        <w:t>4.3.</w:t>
      </w:r>
      <w:r w:rsidR="007805A6">
        <w:rPr>
          <w:rFonts w:ascii="Times New Roman" w:hAnsi="Times New Roman"/>
          <w:b/>
          <w:color w:val="000000"/>
          <w:sz w:val="28"/>
          <w:szCs w:val="28"/>
        </w:rPr>
        <w:t>8</w:t>
      </w:r>
      <w:r w:rsidRPr="007805A6">
        <w:rPr>
          <w:rFonts w:ascii="Times New Roman" w:hAnsi="Times New Roman"/>
          <w:b/>
          <w:color w:val="000000"/>
          <w:sz w:val="28"/>
          <w:szCs w:val="28"/>
        </w:rPr>
        <w:t>.  </w:t>
      </w:r>
      <w:r w:rsidRPr="007805A6">
        <w:rPr>
          <w:rFonts w:ascii="Times New Roman" w:hAnsi="Times New Roman"/>
          <w:color w:val="000000"/>
          <w:sz w:val="28"/>
          <w:szCs w:val="28"/>
        </w:rPr>
        <w:t xml:space="preserve">Обеспечивает соблюдение работниками </w:t>
      </w:r>
      <w:r w:rsidR="00777849" w:rsidRPr="007805A6">
        <w:rPr>
          <w:rFonts w:ascii="Times New Roman" w:hAnsi="Times New Roman"/>
          <w:sz w:val="28"/>
          <w:szCs w:val="28"/>
        </w:rPr>
        <w:t xml:space="preserve">РГЭУ (РИНХ) </w:t>
      </w:r>
      <w:r w:rsidRPr="007805A6">
        <w:rPr>
          <w:rFonts w:ascii="Times New Roman" w:hAnsi="Times New Roman"/>
          <w:color w:val="000000"/>
          <w:sz w:val="28"/>
          <w:szCs w:val="28"/>
        </w:rPr>
        <w:t xml:space="preserve">требований, правил и инструкций по охране труда и пожарной безопасности и недопущение к работе </w:t>
      </w:r>
      <w:r w:rsidR="00D02D44" w:rsidRPr="007805A6">
        <w:rPr>
          <w:rFonts w:ascii="Times New Roman" w:hAnsi="Times New Roman"/>
          <w:sz w:val="28"/>
          <w:szCs w:val="28"/>
        </w:rPr>
        <w:t>отдельных категорий лиц</w:t>
      </w:r>
      <w:r w:rsidRPr="007805A6">
        <w:rPr>
          <w:rFonts w:ascii="Times New Roman" w:hAnsi="Times New Roman"/>
          <w:sz w:val="28"/>
          <w:szCs w:val="28"/>
        </w:rPr>
        <w:t>, не прошедших обязательные медицинские осмотры</w:t>
      </w:r>
      <w:r w:rsidR="00D02D44" w:rsidRPr="007805A6">
        <w:rPr>
          <w:rFonts w:ascii="Times New Roman" w:hAnsi="Times New Roman"/>
          <w:sz w:val="28"/>
          <w:szCs w:val="28"/>
        </w:rPr>
        <w:t xml:space="preserve"> в установленном порядке</w:t>
      </w:r>
      <w:r w:rsidRPr="007805A6">
        <w:rPr>
          <w:rFonts w:ascii="Times New Roman" w:hAnsi="Times New Roman"/>
          <w:sz w:val="28"/>
          <w:szCs w:val="28"/>
        </w:rPr>
        <w:t xml:space="preserve">, </w:t>
      </w:r>
      <w:r w:rsidRPr="007805A6">
        <w:rPr>
          <w:rFonts w:ascii="Times New Roman" w:hAnsi="Times New Roman"/>
          <w:color w:val="000000"/>
          <w:sz w:val="28"/>
          <w:szCs w:val="28"/>
        </w:rPr>
        <w:t>инструктаж и обучение по охране труда, стажировку и проверку знаний требований охраны труда и пожарной безопасности.</w:t>
      </w:r>
    </w:p>
    <w:p w:rsidR="00F76FB2" w:rsidRPr="007805A6" w:rsidRDefault="00F76FB2" w:rsidP="007805A6">
      <w:pPr>
        <w:pStyle w:val="Web"/>
        <w:spacing w:before="0" w:after="0" w:line="360" w:lineRule="auto"/>
        <w:ind w:firstLine="851"/>
        <w:jc w:val="both"/>
        <w:rPr>
          <w:color w:val="000000"/>
          <w:sz w:val="28"/>
          <w:szCs w:val="28"/>
        </w:rPr>
      </w:pPr>
      <w:r w:rsidRPr="007805A6">
        <w:rPr>
          <w:b/>
          <w:sz w:val="28"/>
          <w:szCs w:val="28"/>
        </w:rPr>
        <w:t>4.3.</w:t>
      </w:r>
      <w:r w:rsidR="007805A6">
        <w:rPr>
          <w:b/>
          <w:sz w:val="28"/>
          <w:szCs w:val="28"/>
        </w:rPr>
        <w:t>9</w:t>
      </w:r>
      <w:r w:rsidRPr="007805A6">
        <w:rPr>
          <w:b/>
          <w:sz w:val="28"/>
          <w:szCs w:val="28"/>
        </w:rPr>
        <w:t>.  </w:t>
      </w:r>
      <w:r w:rsidRPr="007805A6">
        <w:rPr>
          <w:sz w:val="28"/>
          <w:szCs w:val="28"/>
        </w:rPr>
        <w:t xml:space="preserve">Обеспечивает </w:t>
      </w:r>
      <w:r w:rsidRPr="007805A6">
        <w:rPr>
          <w:color w:val="000000"/>
          <w:sz w:val="28"/>
          <w:szCs w:val="28"/>
        </w:rPr>
        <w:t xml:space="preserve">поэтапное проведение специальной оценки условий труда (СОУТ) на рабочих местах в соответствии с Федеральным </w:t>
      </w:r>
      <w:r w:rsidRPr="007805A6">
        <w:rPr>
          <w:color w:val="000000"/>
          <w:sz w:val="28"/>
          <w:szCs w:val="28"/>
        </w:rPr>
        <w:lastRenderedPageBreak/>
        <w:t xml:space="preserve">законом от 28 декабря </w:t>
      </w:r>
      <w:smartTag w:uri="urn:schemas-microsoft-com:office:smarttags" w:element="metricconverter">
        <w:smartTagPr>
          <w:attr w:name="ProductID" w:val="2013 г"/>
        </w:smartTagPr>
        <w:r w:rsidRPr="007805A6">
          <w:rPr>
            <w:color w:val="000000"/>
            <w:sz w:val="28"/>
            <w:szCs w:val="28"/>
          </w:rPr>
          <w:t>2013 г</w:t>
        </w:r>
      </w:smartTag>
      <w:r w:rsidRPr="007805A6">
        <w:rPr>
          <w:color w:val="000000"/>
          <w:sz w:val="28"/>
          <w:szCs w:val="28"/>
        </w:rPr>
        <w:t>. № 426-ФЗ «О специальной оценке условий труда».</w:t>
      </w:r>
    </w:p>
    <w:p w:rsidR="00CE7303" w:rsidRPr="007805A6" w:rsidRDefault="00F76FB2" w:rsidP="007805A6">
      <w:pPr>
        <w:pStyle w:val="ConsPlusNormal"/>
        <w:spacing w:line="36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805A6">
        <w:rPr>
          <w:rFonts w:ascii="Times New Roman" w:hAnsi="Times New Roman" w:cs="Times New Roman"/>
          <w:b/>
          <w:sz w:val="28"/>
          <w:szCs w:val="28"/>
        </w:rPr>
        <w:t>4.3.1</w:t>
      </w:r>
      <w:r w:rsidR="007805A6">
        <w:rPr>
          <w:rFonts w:ascii="Times New Roman" w:hAnsi="Times New Roman" w:cs="Times New Roman"/>
          <w:b/>
          <w:sz w:val="28"/>
          <w:szCs w:val="28"/>
        </w:rPr>
        <w:t>0</w:t>
      </w:r>
      <w:r w:rsidRPr="007805A6">
        <w:rPr>
          <w:rFonts w:ascii="Times New Roman" w:hAnsi="Times New Roman" w:cs="Times New Roman"/>
          <w:b/>
          <w:sz w:val="28"/>
          <w:szCs w:val="28"/>
        </w:rPr>
        <w:t>.  </w:t>
      </w:r>
      <w:r w:rsidRPr="007805A6">
        <w:rPr>
          <w:rFonts w:ascii="Times New Roman" w:hAnsi="Times New Roman" w:cs="Times New Roman"/>
          <w:sz w:val="28"/>
          <w:szCs w:val="28"/>
        </w:rPr>
        <w:t>Обеспечивает условия труда на каждом рабочем месте, соответствующие нормативным требованиям охраны труда, санитарно-гигиенически</w:t>
      </w:r>
      <w:r w:rsidR="00CA4497" w:rsidRPr="007805A6">
        <w:rPr>
          <w:rFonts w:ascii="Times New Roman" w:hAnsi="Times New Roman" w:cs="Times New Roman"/>
          <w:sz w:val="28"/>
          <w:szCs w:val="28"/>
        </w:rPr>
        <w:t>м</w:t>
      </w:r>
      <w:r w:rsidRPr="007805A6">
        <w:rPr>
          <w:rFonts w:ascii="Times New Roman" w:hAnsi="Times New Roman" w:cs="Times New Roman"/>
          <w:sz w:val="28"/>
          <w:szCs w:val="28"/>
        </w:rPr>
        <w:t xml:space="preserve"> норм</w:t>
      </w:r>
      <w:r w:rsidR="00CA4497" w:rsidRPr="007805A6">
        <w:rPr>
          <w:rFonts w:ascii="Times New Roman" w:hAnsi="Times New Roman" w:cs="Times New Roman"/>
          <w:sz w:val="28"/>
          <w:szCs w:val="28"/>
        </w:rPr>
        <w:t>ам</w:t>
      </w:r>
      <w:r w:rsidRPr="007805A6">
        <w:rPr>
          <w:rFonts w:ascii="Times New Roman" w:hAnsi="Times New Roman" w:cs="Times New Roman"/>
          <w:sz w:val="28"/>
          <w:szCs w:val="28"/>
        </w:rPr>
        <w:t xml:space="preserve"> обеспечения учебного процесса</w:t>
      </w:r>
      <w:r w:rsidR="00CA4497" w:rsidRPr="007805A6">
        <w:rPr>
          <w:rFonts w:ascii="Times New Roman" w:hAnsi="Times New Roman" w:cs="Times New Roman"/>
          <w:sz w:val="28"/>
          <w:szCs w:val="28"/>
        </w:rPr>
        <w:t xml:space="preserve"> с о</w:t>
      </w:r>
      <w:r w:rsidR="00434F29" w:rsidRPr="007805A6">
        <w:rPr>
          <w:rFonts w:ascii="Times New Roman" w:eastAsiaTheme="minorHAnsi" w:hAnsi="Times New Roman" w:cs="Times New Roman"/>
          <w:sz w:val="28"/>
          <w:szCs w:val="28"/>
          <w:lang w:eastAsia="en-US"/>
        </w:rPr>
        <w:t>птимальны</w:t>
      </w:r>
      <w:r w:rsidR="00CA4497" w:rsidRPr="007805A6">
        <w:rPr>
          <w:rFonts w:ascii="Times New Roman" w:eastAsiaTheme="minorHAnsi" w:hAnsi="Times New Roman" w:cs="Times New Roman"/>
          <w:sz w:val="28"/>
          <w:szCs w:val="28"/>
          <w:lang w:eastAsia="en-US"/>
        </w:rPr>
        <w:t>ми</w:t>
      </w:r>
      <w:r w:rsidR="00434F29" w:rsidRPr="007805A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параметр</w:t>
      </w:r>
      <w:r w:rsidR="00CA4497" w:rsidRPr="007805A6">
        <w:rPr>
          <w:rFonts w:ascii="Times New Roman" w:eastAsiaTheme="minorHAnsi" w:hAnsi="Times New Roman" w:cs="Times New Roman"/>
          <w:sz w:val="28"/>
          <w:szCs w:val="28"/>
          <w:lang w:eastAsia="en-US"/>
        </w:rPr>
        <w:t>ами</w:t>
      </w:r>
      <w:r w:rsidR="00434F29" w:rsidRPr="007805A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микроклимата на рабочих местах </w:t>
      </w:r>
      <w:r w:rsidR="00CA4497" w:rsidRPr="007805A6">
        <w:rPr>
          <w:rFonts w:ascii="Times New Roman" w:eastAsiaTheme="minorHAnsi" w:hAnsi="Times New Roman" w:cs="Times New Roman"/>
          <w:sz w:val="28"/>
          <w:szCs w:val="28"/>
          <w:lang w:eastAsia="en-US"/>
        </w:rPr>
        <w:t>согласно СанПиН 2.2.4.548-96.</w:t>
      </w:r>
    </w:p>
    <w:p w:rsidR="00F76FB2" w:rsidRPr="007805A6" w:rsidRDefault="00CE7303" w:rsidP="007805A6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05A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34F29" w:rsidRPr="007805A6">
        <w:rPr>
          <w:rFonts w:ascii="Times New Roman" w:hAnsi="Times New Roman" w:cs="Times New Roman"/>
          <w:sz w:val="28"/>
          <w:szCs w:val="28"/>
        </w:rPr>
        <w:t>В аудиториях, оснащенных компьютерной техникой, и специализированных помещениях управления компьютеризации учебной и административной деятельности РГЭУ (РИНХ) при выполнении работ операторского типа, должны соблюдаться оптимальные величины температуры воздуха, относительной влажности и скорости движения</w:t>
      </w:r>
      <w:r w:rsidR="00220C88" w:rsidRPr="007805A6">
        <w:rPr>
          <w:rFonts w:ascii="Times New Roman" w:hAnsi="Times New Roman" w:cs="Times New Roman"/>
          <w:sz w:val="28"/>
          <w:szCs w:val="28"/>
        </w:rPr>
        <w:t xml:space="preserve"> воздуха</w:t>
      </w:r>
      <w:r w:rsidR="00220C88" w:rsidRPr="007805A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согласно СанПиН 2.2.4.548-96</w:t>
      </w:r>
      <w:r w:rsidR="00434F29" w:rsidRPr="007805A6">
        <w:rPr>
          <w:rFonts w:ascii="Times New Roman" w:hAnsi="Times New Roman" w:cs="Times New Roman"/>
          <w:sz w:val="28"/>
          <w:szCs w:val="28"/>
        </w:rPr>
        <w:t xml:space="preserve">. </w:t>
      </w:r>
      <w:r w:rsidR="00F76FB2" w:rsidRPr="007805A6">
        <w:rPr>
          <w:rFonts w:ascii="Times New Roman" w:hAnsi="Times New Roman" w:cs="Times New Roman"/>
          <w:sz w:val="28"/>
          <w:szCs w:val="28"/>
        </w:rPr>
        <w:t xml:space="preserve">Аудитории вместимостью более 60 человек должны быть оснащены </w:t>
      </w:r>
      <w:r w:rsidR="00434F29" w:rsidRPr="007805A6">
        <w:rPr>
          <w:rFonts w:ascii="Times New Roman" w:hAnsi="Times New Roman" w:cs="Times New Roman"/>
          <w:sz w:val="28"/>
          <w:szCs w:val="28"/>
        </w:rPr>
        <w:t xml:space="preserve">техническими средствами обучения и </w:t>
      </w:r>
      <w:r w:rsidR="00F76FB2" w:rsidRPr="007805A6">
        <w:rPr>
          <w:rFonts w:ascii="Times New Roman" w:hAnsi="Times New Roman" w:cs="Times New Roman"/>
          <w:sz w:val="28"/>
          <w:szCs w:val="28"/>
        </w:rPr>
        <w:t>микрофонами.</w:t>
      </w:r>
    </w:p>
    <w:p w:rsidR="00F76FB2" w:rsidRPr="007805A6" w:rsidRDefault="00F76FB2" w:rsidP="007805A6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7805A6">
        <w:rPr>
          <w:rFonts w:ascii="Times New Roman" w:hAnsi="Times New Roman"/>
          <w:b/>
          <w:color w:val="000000"/>
          <w:sz w:val="28"/>
          <w:szCs w:val="28"/>
        </w:rPr>
        <w:t>4.3.1</w:t>
      </w:r>
      <w:r w:rsidR="007805A6"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7805A6">
        <w:rPr>
          <w:rFonts w:ascii="Times New Roman" w:hAnsi="Times New Roman"/>
          <w:b/>
          <w:color w:val="000000"/>
          <w:sz w:val="28"/>
          <w:szCs w:val="28"/>
        </w:rPr>
        <w:t>.  </w:t>
      </w:r>
      <w:r w:rsidRPr="007805A6">
        <w:rPr>
          <w:rFonts w:ascii="Times New Roman" w:hAnsi="Times New Roman"/>
          <w:color w:val="000000"/>
          <w:sz w:val="28"/>
          <w:szCs w:val="28"/>
        </w:rPr>
        <w:t>Приостанавливает выполнение работы, учебного процесса в случае ухудшения условий труда, нарушений требований охраны труда и пожарной безопасности по представлениям уполномоченных (доверенных) лиц по охране труда профсоюза или на основании акта, составленного при участии представителей руководства и профбюро структурного подразделения.</w:t>
      </w:r>
    </w:p>
    <w:p w:rsidR="00F76FB2" w:rsidRPr="007805A6" w:rsidRDefault="00F76FB2" w:rsidP="007805A6">
      <w:pPr>
        <w:spacing w:after="0" w:line="360" w:lineRule="auto"/>
        <w:ind w:firstLine="85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805A6">
        <w:rPr>
          <w:rFonts w:ascii="Times New Roman" w:hAnsi="Times New Roman"/>
          <w:b/>
          <w:color w:val="000000"/>
          <w:sz w:val="28"/>
          <w:szCs w:val="28"/>
        </w:rPr>
        <w:t>4.3.1</w:t>
      </w:r>
      <w:r w:rsidR="007805A6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7805A6">
        <w:rPr>
          <w:rFonts w:ascii="Times New Roman" w:hAnsi="Times New Roman"/>
          <w:b/>
          <w:color w:val="000000"/>
          <w:sz w:val="28"/>
          <w:szCs w:val="28"/>
        </w:rPr>
        <w:t>.  </w:t>
      </w:r>
      <w:r w:rsidRPr="007805A6">
        <w:rPr>
          <w:rFonts w:ascii="Times New Roman" w:hAnsi="Times New Roman"/>
          <w:color w:val="000000"/>
          <w:sz w:val="28"/>
          <w:szCs w:val="28"/>
        </w:rPr>
        <w:t xml:space="preserve">При возникновении опасности для здоровья и жизни работника вследствие невыполнения </w:t>
      </w:r>
      <w:r w:rsidRPr="007805A6">
        <w:rPr>
          <w:rFonts w:ascii="Times New Roman" w:hAnsi="Times New Roman"/>
          <w:b/>
          <w:color w:val="000000"/>
          <w:sz w:val="28"/>
          <w:szCs w:val="28"/>
        </w:rPr>
        <w:t>Работодателем</w:t>
      </w:r>
      <w:r w:rsidRPr="007805A6">
        <w:rPr>
          <w:rFonts w:ascii="Times New Roman" w:hAnsi="Times New Roman"/>
          <w:color w:val="000000"/>
          <w:sz w:val="28"/>
          <w:szCs w:val="28"/>
        </w:rPr>
        <w:t xml:space="preserve"> нормативных требований по охране труда предоставляет работнику другую работу, либо оплачивает возникший простой в размере среднего заработка, сохраняет место работы (должность) и средний заработок на время приостановления работ органами государственного надзора и контроля за соблюдением трудового законодательства</w:t>
      </w:r>
      <w:r w:rsidRPr="007805A6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F76FB2" w:rsidRPr="007805A6" w:rsidRDefault="00F76FB2" w:rsidP="007805A6">
      <w:pPr>
        <w:pStyle w:val="Web"/>
        <w:spacing w:before="0" w:after="0" w:line="360" w:lineRule="auto"/>
        <w:ind w:firstLine="851"/>
        <w:jc w:val="both"/>
        <w:rPr>
          <w:sz w:val="28"/>
          <w:szCs w:val="28"/>
        </w:rPr>
      </w:pPr>
      <w:r w:rsidRPr="007805A6">
        <w:rPr>
          <w:b/>
          <w:sz w:val="28"/>
          <w:szCs w:val="28"/>
        </w:rPr>
        <w:t>4.3.1</w:t>
      </w:r>
      <w:r w:rsidR="007805A6">
        <w:rPr>
          <w:b/>
          <w:sz w:val="28"/>
          <w:szCs w:val="28"/>
        </w:rPr>
        <w:t>3</w:t>
      </w:r>
      <w:r w:rsidRPr="007805A6">
        <w:rPr>
          <w:b/>
          <w:sz w:val="28"/>
          <w:szCs w:val="28"/>
        </w:rPr>
        <w:t>.  </w:t>
      </w:r>
      <w:r w:rsidRPr="007805A6">
        <w:rPr>
          <w:sz w:val="28"/>
          <w:szCs w:val="28"/>
        </w:rPr>
        <w:t xml:space="preserve">Обеспечивает проведение за счет собственных средств обязательных предварительных </w:t>
      </w:r>
      <w:r w:rsidR="00C90161" w:rsidRPr="007805A6">
        <w:rPr>
          <w:sz w:val="28"/>
          <w:szCs w:val="28"/>
        </w:rPr>
        <w:t xml:space="preserve">инструктажей по ТБ </w:t>
      </w:r>
      <w:r w:rsidRPr="007805A6">
        <w:rPr>
          <w:sz w:val="28"/>
          <w:szCs w:val="28"/>
        </w:rPr>
        <w:t>(при поступлении на работу) и периодических медицинских осмотров (обследований)</w:t>
      </w:r>
      <w:r w:rsidR="00220C88" w:rsidRPr="007805A6">
        <w:rPr>
          <w:sz w:val="28"/>
          <w:szCs w:val="28"/>
        </w:rPr>
        <w:t>.</w:t>
      </w:r>
    </w:p>
    <w:p w:rsidR="00F76FB2" w:rsidRPr="007805A6" w:rsidRDefault="00F76FB2" w:rsidP="007805A6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05A6">
        <w:rPr>
          <w:rFonts w:ascii="Times New Roman" w:hAnsi="Times New Roman" w:cs="Times New Roman"/>
          <w:b/>
          <w:sz w:val="28"/>
          <w:szCs w:val="28"/>
        </w:rPr>
        <w:lastRenderedPageBreak/>
        <w:t>4.3.</w:t>
      </w:r>
      <w:r w:rsidR="00CE7303" w:rsidRPr="007805A6">
        <w:rPr>
          <w:rFonts w:ascii="Times New Roman" w:hAnsi="Times New Roman" w:cs="Times New Roman"/>
          <w:b/>
          <w:sz w:val="28"/>
          <w:szCs w:val="28"/>
        </w:rPr>
        <w:t>1</w:t>
      </w:r>
      <w:r w:rsidR="007805A6">
        <w:rPr>
          <w:rFonts w:ascii="Times New Roman" w:hAnsi="Times New Roman" w:cs="Times New Roman"/>
          <w:b/>
          <w:sz w:val="28"/>
          <w:szCs w:val="28"/>
        </w:rPr>
        <w:t>4</w:t>
      </w:r>
      <w:r w:rsidRPr="007805A6">
        <w:rPr>
          <w:rFonts w:ascii="Times New Roman" w:hAnsi="Times New Roman" w:cs="Times New Roman"/>
          <w:b/>
          <w:sz w:val="28"/>
          <w:szCs w:val="28"/>
        </w:rPr>
        <w:t>. </w:t>
      </w:r>
      <w:r w:rsidRPr="007805A6">
        <w:rPr>
          <w:rFonts w:ascii="Times New Roman" w:hAnsi="Times New Roman" w:cs="Times New Roman"/>
          <w:sz w:val="28"/>
          <w:szCs w:val="28"/>
        </w:rPr>
        <w:t> </w:t>
      </w:r>
      <w:r w:rsidR="00CE7303" w:rsidRPr="007805A6">
        <w:rPr>
          <w:rFonts w:ascii="Times New Roman" w:hAnsi="Times New Roman" w:cs="Times New Roman"/>
          <w:sz w:val="28"/>
          <w:szCs w:val="28"/>
        </w:rPr>
        <w:t>О</w:t>
      </w:r>
      <w:r w:rsidRPr="007805A6">
        <w:rPr>
          <w:rFonts w:ascii="Times New Roman" w:hAnsi="Times New Roman" w:cs="Times New Roman"/>
          <w:sz w:val="28"/>
          <w:szCs w:val="28"/>
        </w:rPr>
        <w:t>беспечивает создание необходимых условий труда и режима работы инвалидов</w:t>
      </w:r>
      <w:r w:rsidR="00071E19" w:rsidRPr="007805A6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</w:t>
      </w:r>
      <w:r w:rsidR="00395DA1" w:rsidRPr="007805A6">
        <w:rPr>
          <w:rFonts w:ascii="Times New Roman" w:hAnsi="Times New Roman" w:cs="Times New Roman"/>
          <w:sz w:val="28"/>
          <w:szCs w:val="28"/>
        </w:rPr>
        <w:t>.</w:t>
      </w:r>
      <w:r w:rsidRPr="007805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17B1" w:rsidRPr="007805A6" w:rsidRDefault="00F76FB2" w:rsidP="007805A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805A6">
        <w:rPr>
          <w:rFonts w:ascii="Times New Roman" w:hAnsi="Times New Roman"/>
          <w:b/>
          <w:sz w:val="28"/>
          <w:szCs w:val="28"/>
        </w:rPr>
        <w:t>4.3.</w:t>
      </w:r>
      <w:r w:rsidR="00CE7303" w:rsidRPr="007805A6">
        <w:rPr>
          <w:rFonts w:ascii="Times New Roman" w:hAnsi="Times New Roman"/>
          <w:b/>
          <w:sz w:val="28"/>
          <w:szCs w:val="28"/>
        </w:rPr>
        <w:t>1</w:t>
      </w:r>
      <w:r w:rsidR="007805A6">
        <w:rPr>
          <w:rFonts w:ascii="Times New Roman" w:hAnsi="Times New Roman"/>
          <w:b/>
          <w:sz w:val="28"/>
          <w:szCs w:val="28"/>
        </w:rPr>
        <w:t>5</w:t>
      </w:r>
      <w:r w:rsidRPr="007805A6">
        <w:rPr>
          <w:rFonts w:ascii="Times New Roman" w:hAnsi="Times New Roman"/>
          <w:b/>
          <w:sz w:val="28"/>
          <w:szCs w:val="28"/>
        </w:rPr>
        <w:t>.</w:t>
      </w:r>
      <w:r w:rsidRPr="007805A6">
        <w:rPr>
          <w:rFonts w:ascii="Times New Roman" w:hAnsi="Times New Roman"/>
          <w:sz w:val="28"/>
          <w:szCs w:val="28"/>
        </w:rPr>
        <w:t>  </w:t>
      </w:r>
      <w:r w:rsidR="00CE7303" w:rsidRPr="007805A6">
        <w:rPr>
          <w:rFonts w:ascii="Times New Roman" w:hAnsi="Times New Roman"/>
          <w:sz w:val="28"/>
          <w:szCs w:val="28"/>
        </w:rPr>
        <w:t>В</w:t>
      </w:r>
      <w:r w:rsidRPr="007805A6">
        <w:rPr>
          <w:rFonts w:ascii="Times New Roman" w:hAnsi="Times New Roman"/>
          <w:sz w:val="28"/>
          <w:szCs w:val="28"/>
        </w:rPr>
        <w:t xml:space="preserve"> случае ухудшения условий труда</w:t>
      </w:r>
      <w:r w:rsidR="00FF17B1" w:rsidRPr="007805A6">
        <w:rPr>
          <w:rFonts w:ascii="Times New Roman" w:eastAsiaTheme="minorHAnsi" w:hAnsi="Times New Roman"/>
          <w:sz w:val="28"/>
          <w:szCs w:val="28"/>
          <w:lang w:eastAsia="en-US"/>
        </w:rPr>
        <w:t xml:space="preserve"> и несоответствия микроклимата рабочего места согласно СанПиН 2.2.4.548-96</w:t>
      </w:r>
      <w:r w:rsidRPr="007805A6">
        <w:rPr>
          <w:rFonts w:ascii="Times New Roman" w:hAnsi="Times New Roman"/>
          <w:sz w:val="28"/>
          <w:szCs w:val="28"/>
        </w:rPr>
        <w:t>, нарушений требований охраны труда, работник вправе отказаться от выполнения работы до устранения нарушений. Отказ от работы оформляется письменно с указанием причины отказа и передается руководителю</w:t>
      </w:r>
    </w:p>
    <w:p w:rsidR="00F76FB2" w:rsidRPr="007805A6" w:rsidRDefault="00F76FB2" w:rsidP="007805A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805A6">
        <w:rPr>
          <w:rFonts w:ascii="Times New Roman" w:hAnsi="Times New Roman"/>
          <w:b/>
          <w:sz w:val="28"/>
          <w:szCs w:val="28"/>
        </w:rPr>
        <w:t>4.3.</w:t>
      </w:r>
      <w:r w:rsidR="007805A6">
        <w:rPr>
          <w:rFonts w:ascii="Times New Roman" w:hAnsi="Times New Roman"/>
          <w:b/>
          <w:sz w:val="28"/>
          <w:szCs w:val="28"/>
        </w:rPr>
        <w:t>16</w:t>
      </w:r>
      <w:r w:rsidRPr="007805A6">
        <w:rPr>
          <w:rFonts w:ascii="Times New Roman" w:hAnsi="Times New Roman"/>
          <w:b/>
          <w:sz w:val="28"/>
          <w:szCs w:val="28"/>
        </w:rPr>
        <w:t>.  </w:t>
      </w:r>
      <w:r w:rsidRPr="007805A6">
        <w:rPr>
          <w:rFonts w:ascii="Times New Roman" w:hAnsi="Times New Roman"/>
          <w:sz w:val="28"/>
          <w:szCs w:val="28"/>
        </w:rPr>
        <w:t>Обеспечивает профессиональную переподготовку и трудоустройство работников за счет средств РГЭУ (РИНХ), в случае потери трудоспособности в связи с несчастным случаем на производстве или профессиональным заболеванием (при отсутствии установленной степени вины застрахованного).</w:t>
      </w:r>
    </w:p>
    <w:p w:rsidR="00F76FB2" w:rsidRPr="007805A6" w:rsidRDefault="00F76FB2" w:rsidP="007805A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805A6">
        <w:rPr>
          <w:rFonts w:ascii="Times New Roman" w:hAnsi="Times New Roman"/>
          <w:b/>
          <w:sz w:val="28"/>
          <w:szCs w:val="28"/>
        </w:rPr>
        <w:t>4.3.</w:t>
      </w:r>
      <w:r w:rsidR="007805A6">
        <w:rPr>
          <w:rFonts w:ascii="Times New Roman" w:hAnsi="Times New Roman"/>
          <w:b/>
          <w:sz w:val="28"/>
          <w:szCs w:val="28"/>
        </w:rPr>
        <w:t>17</w:t>
      </w:r>
      <w:r w:rsidRPr="007805A6">
        <w:rPr>
          <w:rFonts w:ascii="Times New Roman" w:hAnsi="Times New Roman"/>
          <w:b/>
          <w:sz w:val="28"/>
          <w:szCs w:val="28"/>
        </w:rPr>
        <w:t>.  </w:t>
      </w:r>
      <w:r w:rsidRPr="007805A6">
        <w:rPr>
          <w:rFonts w:ascii="Times New Roman" w:hAnsi="Times New Roman"/>
          <w:sz w:val="28"/>
          <w:szCs w:val="28"/>
        </w:rPr>
        <w:t xml:space="preserve">Обеспечивает участие </w:t>
      </w:r>
      <w:r w:rsidR="00535B9A" w:rsidRPr="007805A6">
        <w:rPr>
          <w:rFonts w:ascii="Times New Roman" w:hAnsi="Times New Roman"/>
          <w:sz w:val="28"/>
          <w:szCs w:val="28"/>
        </w:rPr>
        <w:t xml:space="preserve">внештатного </w:t>
      </w:r>
      <w:r w:rsidRPr="007805A6">
        <w:rPr>
          <w:rFonts w:ascii="Times New Roman" w:hAnsi="Times New Roman"/>
          <w:sz w:val="28"/>
          <w:szCs w:val="28"/>
        </w:rPr>
        <w:t>инспектор</w:t>
      </w:r>
      <w:r w:rsidR="00535B9A" w:rsidRPr="007805A6">
        <w:rPr>
          <w:rFonts w:ascii="Times New Roman" w:hAnsi="Times New Roman"/>
          <w:sz w:val="28"/>
          <w:szCs w:val="28"/>
        </w:rPr>
        <w:t xml:space="preserve">а </w:t>
      </w:r>
      <w:r w:rsidR="00967411" w:rsidRPr="007805A6">
        <w:rPr>
          <w:rFonts w:ascii="Times New Roman" w:hAnsi="Times New Roman"/>
          <w:sz w:val="28"/>
          <w:szCs w:val="28"/>
        </w:rPr>
        <w:t>по охране труда</w:t>
      </w:r>
      <w:r w:rsidR="00535B9A" w:rsidRPr="007805A6">
        <w:rPr>
          <w:rFonts w:ascii="Times New Roman" w:hAnsi="Times New Roman"/>
          <w:sz w:val="28"/>
          <w:szCs w:val="28"/>
        </w:rPr>
        <w:t xml:space="preserve">, члена  </w:t>
      </w:r>
      <w:r w:rsidR="00535B9A" w:rsidRPr="007805A6">
        <w:rPr>
          <w:rFonts w:ascii="Times New Roman" w:hAnsi="Times New Roman"/>
          <w:b/>
          <w:sz w:val="28"/>
          <w:szCs w:val="28"/>
        </w:rPr>
        <w:t>Профкома</w:t>
      </w:r>
      <w:r w:rsidR="00535B9A" w:rsidRPr="007805A6">
        <w:rPr>
          <w:rFonts w:ascii="Times New Roman" w:hAnsi="Times New Roman"/>
          <w:sz w:val="28"/>
          <w:szCs w:val="28"/>
        </w:rPr>
        <w:t xml:space="preserve"> </w:t>
      </w:r>
      <w:r w:rsidRPr="007805A6">
        <w:rPr>
          <w:rFonts w:ascii="Times New Roman" w:hAnsi="Times New Roman"/>
          <w:sz w:val="28"/>
          <w:szCs w:val="28"/>
        </w:rPr>
        <w:t xml:space="preserve">в расследовании несчастных случаев на производстве при проведении образовательной деятельности. Представляет информацию в </w:t>
      </w:r>
      <w:r w:rsidRPr="007805A6">
        <w:rPr>
          <w:rFonts w:ascii="Times New Roman" w:hAnsi="Times New Roman"/>
          <w:b/>
          <w:sz w:val="28"/>
          <w:szCs w:val="28"/>
        </w:rPr>
        <w:t>Профком</w:t>
      </w:r>
      <w:r w:rsidRPr="007805A6">
        <w:rPr>
          <w:rFonts w:ascii="Times New Roman" w:hAnsi="Times New Roman"/>
          <w:sz w:val="28"/>
          <w:szCs w:val="28"/>
        </w:rPr>
        <w:t xml:space="preserve"> о выполнении мероприятий по устранению причин несчастных случаев.</w:t>
      </w:r>
    </w:p>
    <w:p w:rsidR="00F76FB2" w:rsidRPr="007805A6" w:rsidRDefault="00F76FB2" w:rsidP="007805A6">
      <w:pPr>
        <w:pStyle w:val="ae"/>
        <w:spacing w:before="0" w:after="0" w:line="360" w:lineRule="auto"/>
        <w:ind w:firstLine="851"/>
        <w:jc w:val="both"/>
        <w:rPr>
          <w:b/>
          <w:sz w:val="28"/>
          <w:szCs w:val="28"/>
        </w:rPr>
      </w:pPr>
      <w:r w:rsidRPr="007805A6">
        <w:rPr>
          <w:b/>
          <w:sz w:val="28"/>
          <w:szCs w:val="28"/>
        </w:rPr>
        <w:t>4.4.</w:t>
      </w:r>
      <w:r w:rsidRPr="007805A6">
        <w:rPr>
          <w:sz w:val="28"/>
          <w:szCs w:val="28"/>
        </w:rPr>
        <w:tab/>
      </w:r>
      <w:r w:rsidRPr="007805A6">
        <w:rPr>
          <w:b/>
          <w:sz w:val="28"/>
          <w:szCs w:val="28"/>
        </w:rPr>
        <w:t>Профком:</w:t>
      </w:r>
    </w:p>
    <w:p w:rsidR="00BE3BED" w:rsidRPr="007805A6" w:rsidRDefault="00D118B4" w:rsidP="007805A6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805A6">
        <w:rPr>
          <w:rFonts w:ascii="Times New Roman" w:hAnsi="Times New Roman"/>
          <w:b/>
          <w:sz w:val="28"/>
          <w:szCs w:val="28"/>
        </w:rPr>
        <w:t xml:space="preserve">4.4.1. </w:t>
      </w:r>
      <w:r w:rsidR="00BE3BED" w:rsidRPr="007805A6">
        <w:rPr>
          <w:rFonts w:ascii="Times New Roman" w:hAnsi="Times New Roman"/>
          <w:sz w:val="28"/>
          <w:szCs w:val="28"/>
        </w:rPr>
        <w:t>О</w:t>
      </w:r>
      <w:r w:rsidRPr="007805A6">
        <w:rPr>
          <w:rFonts w:ascii="Times New Roman" w:hAnsi="Times New Roman"/>
          <w:sz w:val="28"/>
          <w:szCs w:val="28"/>
        </w:rPr>
        <w:t>существля</w:t>
      </w:r>
      <w:r w:rsidR="00BE3BED" w:rsidRPr="007805A6">
        <w:rPr>
          <w:rFonts w:ascii="Times New Roman" w:hAnsi="Times New Roman"/>
          <w:sz w:val="28"/>
          <w:szCs w:val="28"/>
        </w:rPr>
        <w:t>е</w:t>
      </w:r>
      <w:r w:rsidRPr="007805A6">
        <w:rPr>
          <w:rFonts w:ascii="Times New Roman" w:hAnsi="Times New Roman"/>
          <w:sz w:val="28"/>
          <w:szCs w:val="28"/>
        </w:rPr>
        <w:t xml:space="preserve">т профсоюзный контроль за состоянием охраны труда и окружающей среды через </w:t>
      </w:r>
      <w:r w:rsidR="00CE7303" w:rsidRPr="007805A6">
        <w:rPr>
          <w:rFonts w:ascii="Times New Roman" w:hAnsi="Times New Roman"/>
          <w:sz w:val="28"/>
          <w:szCs w:val="28"/>
        </w:rPr>
        <w:t>комиссию</w:t>
      </w:r>
      <w:r w:rsidRPr="007805A6">
        <w:rPr>
          <w:rFonts w:ascii="Times New Roman" w:hAnsi="Times New Roman"/>
          <w:sz w:val="28"/>
          <w:szCs w:val="28"/>
        </w:rPr>
        <w:t xml:space="preserve"> по охране труда</w:t>
      </w:r>
      <w:r w:rsidR="00CE7303" w:rsidRPr="007805A6">
        <w:rPr>
          <w:rFonts w:ascii="Times New Roman" w:hAnsi="Times New Roman"/>
          <w:sz w:val="28"/>
          <w:szCs w:val="28"/>
        </w:rPr>
        <w:t xml:space="preserve"> профсоюзной организации и внештатных инспекторов по охране труда</w:t>
      </w:r>
      <w:r w:rsidRPr="007805A6">
        <w:rPr>
          <w:rFonts w:ascii="Times New Roman" w:hAnsi="Times New Roman"/>
          <w:sz w:val="28"/>
          <w:szCs w:val="28"/>
        </w:rPr>
        <w:t>, действующи</w:t>
      </w:r>
      <w:r w:rsidR="00CE7303" w:rsidRPr="007805A6">
        <w:rPr>
          <w:rFonts w:ascii="Times New Roman" w:hAnsi="Times New Roman"/>
          <w:sz w:val="28"/>
          <w:szCs w:val="28"/>
        </w:rPr>
        <w:t>х</w:t>
      </w:r>
      <w:r w:rsidRPr="007805A6">
        <w:rPr>
          <w:rFonts w:ascii="Times New Roman" w:hAnsi="Times New Roman"/>
          <w:sz w:val="28"/>
          <w:szCs w:val="28"/>
        </w:rPr>
        <w:t xml:space="preserve"> на основании положений, утверждаемых профсоюзами в соответствии с  Федеральным законом от 12.01.1996 № 10-ФЗ «О профессиональных союзах, их правах и гарантиях деятельности». </w:t>
      </w:r>
    </w:p>
    <w:p w:rsidR="00D118B4" w:rsidRPr="007805A6" w:rsidRDefault="00BE3BED" w:rsidP="007805A6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7805A6">
        <w:rPr>
          <w:rFonts w:ascii="Times New Roman" w:hAnsi="Times New Roman"/>
          <w:b/>
          <w:sz w:val="28"/>
          <w:szCs w:val="28"/>
        </w:rPr>
        <w:t>4.4.2.</w:t>
      </w:r>
      <w:r w:rsidR="007805A6">
        <w:rPr>
          <w:rFonts w:ascii="Times New Roman" w:hAnsi="Times New Roman"/>
          <w:b/>
          <w:sz w:val="28"/>
          <w:szCs w:val="28"/>
        </w:rPr>
        <w:t xml:space="preserve"> </w:t>
      </w:r>
      <w:r w:rsidR="00D118B4" w:rsidRPr="007805A6">
        <w:rPr>
          <w:rFonts w:ascii="Times New Roman" w:hAnsi="Times New Roman"/>
          <w:sz w:val="28"/>
          <w:szCs w:val="28"/>
        </w:rPr>
        <w:t xml:space="preserve">Представители </w:t>
      </w:r>
      <w:r w:rsidR="00D118B4" w:rsidRPr="007805A6">
        <w:rPr>
          <w:rFonts w:ascii="Times New Roman" w:hAnsi="Times New Roman"/>
          <w:b/>
          <w:sz w:val="28"/>
          <w:szCs w:val="28"/>
        </w:rPr>
        <w:t>Профкома</w:t>
      </w:r>
      <w:r w:rsidR="00D118B4" w:rsidRPr="007805A6">
        <w:rPr>
          <w:rFonts w:ascii="Times New Roman" w:hAnsi="Times New Roman"/>
          <w:sz w:val="28"/>
          <w:szCs w:val="28"/>
        </w:rPr>
        <w:t xml:space="preserve"> имеют право беспрепятственно посещать структурные подразделения, рабочие места, участвовать в расследовании несчастных случаев, а также по другим вопросам охраны труда и окружающей среды в соответствии с федеральным законодательством.</w:t>
      </w:r>
      <w:r w:rsidRPr="007805A6">
        <w:rPr>
          <w:rFonts w:ascii="Times New Roman" w:hAnsi="Times New Roman"/>
          <w:sz w:val="28"/>
          <w:szCs w:val="28"/>
        </w:rPr>
        <w:t xml:space="preserve"> </w:t>
      </w:r>
      <w:r w:rsidR="00D118B4" w:rsidRPr="007805A6">
        <w:rPr>
          <w:rFonts w:ascii="Times New Roman" w:hAnsi="Times New Roman"/>
          <w:color w:val="000000"/>
          <w:sz w:val="28"/>
          <w:szCs w:val="28"/>
        </w:rPr>
        <w:t>Отчеты о проведении проверок с предложениями по улучшению условий и охраны труда представлять в комиссию по охране труда.</w:t>
      </w:r>
    </w:p>
    <w:p w:rsidR="00BE3BED" w:rsidRPr="007805A6" w:rsidRDefault="00BE3BED" w:rsidP="007805A6">
      <w:pPr>
        <w:pStyle w:val="ae"/>
        <w:spacing w:before="0" w:after="0" w:line="360" w:lineRule="auto"/>
        <w:ind w:firstLine="851"/>
        <w:jc w:val="both"/>
        <w:rPr>
          <w:sz w:val="28"/>
          <w:szCs w:val="28"/>
        </w:rPr>
      </w:pPr>
      <w:r w:rsidRPr="007805A6">
        <w:rPr>
          <w:b/>
          <w:sz w:val="28"/>
          <w:szCs w:val="28"/>
        </w:rPr>
        <w:lastRenderedPageBreak/>
        <w:t>4.4.3.</w:t>
      </w:r>
      <w:r w:rsidR="007805A6">
        <w:rPr>
          <w:b/>
          <w:sz w:val="28"/>
          <w:szCs w:val="28"/>
        </w:rPr>
        <w:t xml:space="preserve"> </w:t>
      </w:r>
      <w:r w:rsidRPr="007805A6">
        <w:rPr>
          <w:sz w:val="28"/>
          <w:szCs w:val="28"/>
        </w:rPr>
        <w:t xml:space="preserve">Обеспечивает избрание в структурных подразделениях уполномоченных лиц по охране труда Профсоюза, </w:t>
      </w:r>
      <w:r w:rsidRPr="007805A6">
        <w:rPr>
          <w:color w:val="000000"/>
          <w:sz w:val="28"/>
          <w:szCs w:val="28"/>
        </w:rPr>
        <w:t>организует их обучение</w:t>
      </w:r>
      <w:r w:rsidRPr="007805A6">
        <w:rPr>
          <w:sz w:val="28"/>
          <w:szCs w:val="28"/>
        </w:rPr>
        <w:t xml:space="preserve"> и оказывает помощь в работе по осуществлению общественного контроля за состоянием охраны труда.</w:t>
      </w:r>
    </w:p>
    <w:p w:rsidR="00D118B4" w:rsidRPr="007805A6" w:rsidRDefault="00D118B4" w:rsidP="007805A6">
      <w:pPr>
        <w:pStyle w:val="ae"/>
        <w:spacing w:before="0" w:after="0" w:line="360" w:lineRule="auto"/>
        <w:ind w:firstLine="851"/>
        <w:jc w:val="both"/>
        <w:rPr>
          <w:sz w:val="28"/>
          <w:szCs w:val="28"/>
        </w:rPr>
      </w:pPr>
      <w:r w:rsidRPr="007805A6">
        <w:rPr>
          <w:b/>
          <w:sz w:val="28"/>
          <w:szCs w:val="28"/>
        </w:rPr>
        <w:t>4.4.</w:t>
      </w:r>
      <w:r w:rsidR="00BE3BED" w:rsidRPr="007805A6">
        <w:rPr>
          <w:b/>
          <w:sz w:val="28"/>
          <w:szCs w:val="28"/>
        </w:rPr>
        <w:t>4</w:t>
      </w:r>
      <w:r w:rsidRPr="007805A6">
        <w:rPr>
          <w:b/>
          <w:sz w:val="28"/>
          <w:szCs w:val="28"/>
        </w:rPr>
        <w:t>.</w:t>
      </w:r>
      <w:r w:rsidR="007805A6">
        <w:rPr>
          <w:b/>
          <w:sz w:val="28"/>
          <w:szCs w:val="28"/>
        </w:rPr>
        <w:t xml:space="preserve"> </w:t>
      </w:r>
      <w:r w:rsidRPr="007805A6">
        <w:rPr>
          <w:sz w:val="28"/>
          <w:szCs w:val="28"/>
        </w:rPr>
        <w:t>Осуществляет защитные функции по соблюдению прав членов Профсоюза на здоровые и безопасные условия труда, представляет интересы членов Профсоюза в органах государственной власти, в суде.</w:t>
      </w:r>
    </w:p>
    <w:p w:rsidR="00D118B4" w:rsidRPr="007805A6" w:rsidRDefault="00BE3BED" w:rsidP="007805A6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805A6">
        <w:rPr>
          <w:rFonts w:ascii="Times New Roman" w:hAnsi="Times New Roman"/>
          <w:b/>
          <w:sz w:val="28"/>
          <w:szCs w:val="28"/>
        </w:rPr>
        <w:t xml:space="preserve">4.4.5. </w:t>
      </w:r>
      <w:r w:rsidR="00D118B4" w:rsidRPr="007805A6">
        <w:rPr>
          <w:rFonts w:ascii="Times New Roman" w:hAnsi="Times New Roman"/>
          <w:sz w:val="28"/>
          <w:szCs w:val="28"/>
        </w:rPr>
        <w:t>В случаях выявления нарушений, угрожающих жизни и здоровью работников, Профком вправе потребовать от работодателя немедленного устранения этих нарушений и одновременно обратиться в Федеральную инспекцию труда для принятия неотложных мер.</w:t>
      </w:r>
      <w:r w:rsidRPr="007805A6">
        <w:rPr>
          <w:rFonts w:ascii="Times New Roman" w:hAnsi="Times New Roman"/>
          <w:sz w:val="28"/>
          <w:szCs w:val="28"/>
        </w:rPr>
        <w:t xml:space="preserve"> </w:t>
      </w:r>
      <w:r w:rsidR="00D118B4" w:rsidRPr="007805A6">
        <w:rPr>
          <w:rFonts w:ascii="Times New Roman" w:hAnsi="Times New Roman"/>
          <w:sz w:val="28"/>
          <w:szCs w:val="28"/>
        </w:rPr>
        <w:t xml:space="preserve">При невыполнении требований по устранению нарушений, особенно в случаях появления непосредственной угрозы жизни и здоровью работников </w:t>
      </w:r>
      <w:r w:rsidR="00D118B4" w:rsidRPr="007805A6">
        <w:rPr>
          <w:rFonts w:ascii="Times New Roman" w:hAnsi="Times New Roman"/>
          <w:b/>
          <w:sz w:val="28"/>
          <w:szCs w:val="28"/>
        </w:rPr>
        <w:t>Профком</w:t>
      </w:r>
      <w:r w:rsidR="00D118B4" w:rsidRPr="007805A6">
        <w:rPr>
          <w:rFonts w:ascii="Times New Roman" w:hAnsi="Times New Roman"/>
          <w:sz w:val="28"/>
          <w:szCs w:val="28"/>
        </w:rPr>
        <w:t xml:space="preserve"> вправе требовать от работодателя, органа управления организацией, должностного лица приостановления работ впредь до принятия окончательного решения Федеральной инспекцией труда. </w:t>
      </w:r>
    </w:p>
    <w:p w:rsidR="00F76FB2" w:rsidRPr="007805A6" w:rsidRDefault="00F76FB2" w:rsidP="007805A6">
      <w:pPr>
        <w:pStyle w:val="ae"/>
        <w:spacing w:before="0" w:after="0" w:line="360" w:lineRule="auto"/>
        <w:ind w:firstLine="851"/>
        <w:jc w:val="both"/>
        <w:rPr>
          <w:b/>
          <w:sz w:val="28"/>
          <w:szCs w:val="28"/>
        </w:rPr>
      </w:pPr>
      <w:r w:rsidRPr="007805A6">
        <w:rPr>
          <w:b/>
          <w:sz w:val="28"/>
          <w:szCs w:val="28"/>
        </w:rPr>
        <w:t>4.5.</w:t>
      </w:r>
      <w:r w:rsidRPr="007805A6">
        <w:rPr>
          <w:sz w:val="28"/>
          <w:szCs w:val="28"/>
        </w:rPr>
        <w:tab/>
      </w:r>
      <w:r w:rsidRPr="007805A6">
        <w:rPr>
          <w:b/>
          <w:sz w:val="28"/>
          <w:szCs w:val="28"/>
        </w:rPr>
        <w:t>Работодатель и Профком совместно:</w:t>
      </w:r>
    </w:p>
    <w:p w:rsidR="00F76FB2" w:rsidRPr="007805A6" w:rsidRDefault="00F76FB2" w:rsidP="007805A6">
      <w:pPr>
        <w:pStyle w:val="ae"/>
        <w:spacing w:before="0" w:after="0" w:line="360" w:lineRule="auto"/>
        <w:ind w:firstLine="851"/>
        <w:jc w:val="both"/>
        <w:rPr>
          <w:sz w:val="28"/>
          <w:szCs w:val="28"/>
        </w:rPr>
      </w:pPr>
      <w:r w:rsidRPr="007805A6">
        <w:rPr>
          <w:b/>
          <w:sz w:val="28"/>
          <w:szCs w:val="28"/>
        </w:rPr>
        <w:t>4.5.1.</w:t>
      </w:r>
      <w:r w:rsidR="007805A6">
        <w:rPr>
          <w:b/>
          <w:sz w:val="28"/>
          <w:szCs w:val="28"/>
        </w:rPr>
        <w:t xml:space="preserve"> </w:t>
      </w:r>
      <w:r w:rsidR="00BE3BED" w:rsidRPr="007805A6">
        <w:rPr>
          <w:sz w:val="28"/>
          <w:szCs w:val="28"/>
        </w:rPr>
        <w:t xml:space="preserve">Обеспечивает эффективную работу комиссии по охране труда РГЭУ (РИНХ) и организуют её деятельность </w:t>
      </w:r>
      <w:r w:rsidRPr="007805A6">
        <w:rPr>
          <w:sz w:val="28"/>
          <w:szCs w:val="28"/>
        </w:rPr>
        <w:t xml:space="preserve">в соответствии со статьей 218 ТК РФ, приказом Минтруда России от 24 июня </w:t>
      </w:r>
      <w:smartTag w:uri="urn:schemas-microsoft-com:office:smarttags" w:element="metricconverter">
        <w:smartTagPr>
          <w:attr w:name="ProductID" w:val="2014 г"/>
        </w:smartTagPr>
        <w:r w:rsidRPr="007805A6">
          <w:rPr>
            <w:sz w:val="28"/>
            <w:szCs w:val="28"/>
          </w:rPr>
          <w:t>2014 г</w:t>
        </w:r>
      </w:smartTag>
      <w:r w:rsidRPr="007805A6">
        <w:rPr>
          <w:sz w:val="28"/>
          <w:szCs w:val="28"/>
        </w:rPr>
        <w:t>. № 412н «Об утверждении Типового положения о комитете (комиссии) по охране труда»</w:t>
      </w:r>
      <w:r w:rsidR="00182AF9" w:rsidRPr="007805A6">
        <w:rPr>
          <w:sz w:val="28"/>
          <w:szCs w:val="28"/>
        </w:rPr>
        <w:t>.</w:t>
      </w:r>
      <w:r w:rsidRPr="007805A6">
        <w:rPr>
          <w:sz w:val="28"/>
          <w:szCs w:val="28"/>
        </w:rPr>
        <w:t xml:space="preserve"> </w:t>
      </w:r>
    </w:p>
    <w:p w:rsidR="00F76FB2" w:rsidRPr="007805A6" w:rsidRDefault="00F76FB2" w:rsidP="007805A6">
      <w:pPr>
        <w:pStyle w:val="ae"/>
        <w:spacing w:before="0" w:after="0" w:line="360" w:lineRule="auto"/>
        <w:ind w:firstLine="851"/>
        <w:jc w:val="both"/>
        <w:rPr>
          <w:b/>
          <w:sz w:val="28"/>
          <w:szCs w:val="28"/>
        </w:rPr>
      </w:pPr>
      <w:r w:rsidRPr="007805A6">
        <w:rPr>
          <w:b/>
          <w:sz w:val="28"/>
          <w:szCs w:val="28"/>
        </w:rPr>
        <w:t>4.5.</w:t>
      </w:r>
      <w:r w:rsidR="00BE3BED" w:rsidRPr="007805A6">
        <w:rPr>
          <w:b/>
          <w:sz w:val="28"/>
          <w:szCs w:val="28"/>
        </w:rPr>
        <w:t>2</w:t>
      </w:r>
      <w:r w:rsidRPr="007805A6">
        <w:rPr>
          <w:b/>
          <w:sz w:val="28"/>
          <w:szCs w:val="28"/>
        </w:rPr>
        <w:t>.</w:t>
      </w:r>
      <w:r w:rsidR="007805A6">
        <w:rPr>
          <w:b/>
          <w:sz w:val="28"/>
          <w:szCs w:val="28"/>
        </w:rPr>
        <w:t xml:space="preserve"> </w:t>
      </w:r>
      <w:r w:rsidRPr="007805A6">
        <w:rPr>
          <w:sz w:val="28"/>
          <w:szCs w:val="28"/>
        </w:rPr>
        <w:t>Проводят общий технический осмотр зданий и корпусов 1 раз в год (март</w:t>
      </w:r>
      <w:r w:rsidR="00D118B4" w:rsidRPr="007805A6">
        <w:rPr>
          <w:sz w:val="28"/>
          <w:szCs w:val="28"/>
        </w:rPr>
        <w:t xml:space="preserve"> </w:t>
      </w:r>
      <w:r w:rsidRPr="007805A6">
        <w:rPr>
          <w:sz w:val="28"/>
          <w:szCs w:val="28"/>
        </w:rPr>
        <w:t xml:space="preserve">– апрель), а перед началом учебного года проводят проверку готовности к учебному году учебных корпусов. Составленные акты предоставляются </w:t>
      </w:r>
      <w:r w:rsidR="00D118B4" w:rsidRPr="007805A6">
        <w:rPr>
          <w:b/>
          <w:sz w:val="28"/>
          <w:szCs w:val="28"/>
        </w:rPr>
        <w:t>Профкомом</w:t>
      </w:r>
      <w:r w:rsidR="00D118B4" w:rsidRPr="007805A6">
        <w:rPr>
          <w:sz w:val="28"/>
          <w:szCs w:val="28"/>
        </w:rPr>
        <w:t xml:space="preserve"> </w:t>
      </w:r>
      <w:r w:rsidRPr="007805A6">
        <w:rPr>
          <w:sz w:val="28"/>
          <w:szCs w:val="28"/>
        </w:rPr>
        <w:t>в</w:t>
      </w:r>
      <w:r w:rsidR="00D118B4" w:rsidRPr="007805A6">
        <w:rPr>
          <w:sz w:val="28"/>
          <w:szCs w:val="28"/>
        </w:rPr>
        <w:t xml:space="preserve"> вышестоящую профсоюзную организацию</w:t>
      </w:r>
      <w:r w:rsidRPr="007805A6">
        <w:rPr>
          <w:b/>
          <w:sz w:val="28"/>
          <w:szCs w:val="28"/>
        </w:rPr>
        <w:t>.</w:t>
      </w:r>
    </w:p>
    <w:p w:rsidR="00F76FB2" w:rsidRPr="007805A6" w:rsidRDefault="00F76FB2" w:rsidP="007805A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805A6">
        <w:rPr>
          <w:rFonts w:ascii="Times New Roman" w:hAnsi="Times New Roman"/>
          <w:b/>
          <w:color w:val="000000"/>
          <w:sz w:val="28"/>
          <w:szCs w:val="28"/>
        </w:rPr>
        <w:t>4.5.3.</w:t>
      </w:r>
      <w:r w:rsidR="007805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7805A6">
        <w:rPr>
          <w:rFonts w:ascii="Times New Roman" w:hAnsi="Times New Roman"/>
          <w:color w:val="000000"/>
          <w:sz w:val="28"/>
          <w:szCs w:val="28"/>
        </w:rPr>
        <w:t>Заслушивают предварительный отчет об исполнении запланированных мероприятий</w:t>
      </w:r>
      <w:r w:rsidRPr="007805A6">
        <w:rPr>
          <w:rFonts w:ascii="Times New Roman" w:hAnsi="Times New Roman"/>
          <w:sz w:val="28"/>
          <w:szCs w:val="28"/>
        </w:rPr>
        <w:t xml:space="preserve"> по охране труда не позднее 25 декабря.</w:t>
      </w:r>
    </w:p>
    <w:p w:rsidR="00F76FB2" w:rsidRPr="007805A6" w:rsidRDefault="00F76FB2" w:rsidP="007805A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805A6">
        <w:rPr>
          <w:rFonts w:ascii="Times New Roman" w:hAnsi="Times New Roman"/>
          <w:b/>
          <w:sz w:val="28"/>
          <w:szCs w:val="28"/>
        </w:rPr>
        <w:t>4.6.</w:t>
      </w:r>
      <w:r w:rsidRPr="007805A6">
        <w:rPr>
          <w:rFonts w:ascii="Times New Roman" w:hAnsi="Times New Roman"/>
          <w:b/>
          <w:sz w:val="28"/>
          <w:szCs w:val="28"/>
        </w:rPr>
        <w:tab/>
      </w:r>
      <w:r w:rsidRPr="007805A6">
        <w:rPr>
          <w:rFonts w:ascii="Times New Roman" w:hAnsi="Times New Roman"/>
          <w:sz w:val="28"/>
          <w:szCs w:val="28"/>
        </w:rPr>
        <w:t>Стороны исходят из того, что в соответствии со статьей 214 ТК РФ работник в области охраны труда обязан:</w:t>
      </w:r>
    </w:p>
    <w:p w:rsidR="00F76FB2" w:rsidRPr="007805A6" w:rsidRDefault="00F76FB2" w:rsidP="007805A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805A6">
        <w:rPr>
          <w:rFonts w:ascii="Times New Roman" w:hAnsi="Times New Roman"/>
          <w:sz w:val="28"/>
          <w:szCs w:val="28"/>
        </w:rPr>
        <w:t>- соблюдать требования охраны труда, установленные законами и иными нормативными правовыми актами;</w:t>
      </w:r>
    </w:p>
    <w:p w:rsidR="00F76FB2" w:rsidRPr="007805A6" w:rsidRDefault="00F76FB2" w:rsidP="007805A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805A6">
        <w:rPr>
          <w:rFonts w:ascii="Times New Roman" w:hAnsi="Times New Roman"/>
          <w:sz w:val="28"/>
          <w:szCs w:val="28"/>
        </w:rPr>
        <w:lastRenderedPageBreak/>
        <w:t>- правильно применять средства индивидуальной и коллективной защиты, смывающие и (или) обезвреживающие средства;</w:t>
      </w:r>
    </w:p>
    <w:p w:rsidR="00F76FB2" w:rsidRPr="007805A6" w:rsidRDefault="00F76FB2" w:rsidP="007805A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805A6">
        <w:rPr>
          <w:rFonts w:ascii="Times New Roman" w:hAnsi="Times New Roman"/>
          <w:sz w:val="28"/>
          <w:szCs w:val="28"/>
        </w:rPr>
        <w:t>- проходить обучение безопасным методам и приёмам выполнения работ и оказанию первой помощи пострадавшим на производстве, инструктаж по охране труда, стажировку на рабочем месте, проверку знаний требований охраны труда;</w:t>
      </w:r>
    </w:p>
    <w:p w:rsidR="00F76FB2" w:rsidRPr="007805A6" w:rsidRDefault="00F76FB2" w:rsidP="007805A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805A6">
        <w:rPr>
          <w:rFonts w:ascii="Times New Roman" w:hAnsi="Times New Roman"/>
          <w:sz w:val="28"/>
          <w:szCs w:val="28"/>
        </w:rPr>
        <w:t>- 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здоровья, в том числе о проявлении признаков острого профессионального заболевания (отравления);</w:t>
      </w:r>
    </w:p>
    <w:p w:rsidR="00F76FB2" w:rsidRPr="007805A6" w:rsidRDefault="00F76FB2" w:rsidP="007805A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805A6">
        <w:rPr>
          <w:rFonts w:ascii="Times New Roman" w:hAnsi="Times New Roman"/>
          <w:sz w:val="28"/>
          <w:szCs w:val="28"/>
        </w:rPr>
        <w:t xml:space="preserve">- проходить обязательные предварительные (при поступлении на работу) и периодические (в течение трудовой деятельности) медицинские осмотры, другие обязательные медицинские осмотры, а также проходить внеочередные осмотры по направлению </w:t>
      </w:r>
      <w:r w:rsidRPr="007805A6">
        <w:rPr>
          <w:rFonts w:ascii="Times New Roman" w:hAnsi="Times New Roman"/>
          <w:b/>
          <w:sz w:val="28"/>
          <w:szCs w:val="28"/>
        </w:rPr>
        <w:t>Работодателя</w:t>
      </w:r>
      <w:r w:rsidRPr="007805A6">
        <w:rPr>
          <w:rFonts w:ascii="Times New Roman" w:hAnsi="Times New Roman"/>
          <w:sz w:val="28"/>
          <w:szCs w:val="28"/>
        </w:rPr>
        <w:t xml:space="preserve"> в случаях, предусмотренных ТК РФ и иными федеральными законами.</w:t>
      </w:r>
    </w:p>
    <w:p w:rsidR="00F76FB2" w:rsidRPr="007805A6" w:rsidRDefault="00F76FB2" w:rsidP="007805A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805A6">
        <w:rPr>
          <w:rFonts w:ascii="Times New Roman" w:hAnsi="Times New Roman"/>
          <w:b/>
          <w:sz w:val="28"/>
          <w:szCs w:val="28"/>
        </w:rPr>
        <w:t>4.7.</w:t>
      </w:r>
      <w:r w:rsidRPr="007805A6">
        <w:rPr>
          <w:rFonts w:ascii="Times New Roman" w:hAnsi="Times New Roman"/>
          <w:b/>
          <w:sz w:val="28"/>
          <w:szCs w:val="28"/>
        </w:rPr>
        <w:tab/>
      </w:r>
      <w:r w:rsidRPr="007805A6">
        <w:rPr>
          <w:rFonts w:ascii="Times New Roman" w:hAnsi="Times New Roman"/>
          <w:sz w:val="28"/>
          <w:szCs w:val="28"/>
        </w:rPr>
        <w:t>Стороны исходят из того, что работник в области соблюдения мер пожарной безопасности обязан:</w:t>
      </w:r>
    </w:p>
    <w:p w:rsidR="00F76FB2" w:rsidRPr="007805A6" w:rsidRDefault="00F76FB2" w:rsidP="007805A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805A6">
        <w:rPr>
          <w:rFonts w:ascii="Times New Roman" w:hAnsi="Times New Roman"/>
          <w:sz w:val="28"/>
          <w:szCs w:val="28"/>
        </w:rPr>
        <w:t>- соблюдать требования мер пожарной безопасности, установленные законами и иными нормативными правовыми актами;</w:t>
      </w:r>
    </w:p>
    <w:p w:rsidR="00F76FB2" w:rsidRPr="007805A6" w:rsidRDefault="00F76FB2" w:rsidP="007805A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805A6">
        <w:rPr>
          <w:rFonts w:ascii="Times New Roman" w:hAnsi="Times New Roman"/>
          <w:sz w:val="28"/>
          <w:szCs w:val="28"/>
        </w:rPr>
        <w:t>- проходить обучение и инструктажи по мерам пожарной безопасности и проверку знаний;</w:t>
      </w:r>
    </w:p>
    <w:p w:rsidR="00F76FB2" w:rsidRPr="007805A6" w:rsidRDefault="00F76FB2" w:rsidP="007805A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805A6">
        <w:rPr>
          <w:rFonts w:ascii="Times New Roman" w:hAnsi="Times New Roman"/>
          <w:sz w:val="28"/>
          <w:szCs w:val="28"/>
        </w:rPr>
        <w:t>- извещать руководителя о любом случае нарушения требований пожарной безопасности.</w:t>
      </w:r>
    </w:p>
    <w:p w:rsidR="00F76FB2" w:rsidRPr="007805A6" w:rsidRDefault="00F76FB2" w:rsidP="007805A6">
      <w:pPr>
        <w:pStyle w:val="ae"/>
        <w:spacing w:before="0" w:after="0" w:line="360" w:lineRule="auto"/>
        <w:ind w:firstLine="851"/>
        <w:jc w:val="both"/>
        <w:rPr>
          <w:sz w:val="28"/>
          <w:szCs w:val="28"/>
        </w:rPr>
      </w:pPr>
    </w:p>
    <w:p w:rsidR="00F76FB2" w:rsidRPr="007805A6" w:rsidRDefault="00F76FB2" w:rsidP="00EC0475">
      <w:pPr>
        <w:pStyle w:val="1"/>
        <w:spacing w:after="0" w:line="360" w:lineRule="auto"/>
        <w:rPr>
          <w:i w:val="0"/>
          <w:sz w:val="28"/>
          <w:szCs w:val="28"/>
        </w:rPr>
      </w:pPr>
      <w:r w:rsidRPr="007805A6">
        <w:rPr>
          <w:i w:val="0"/>
          <w:sz w:val="28"/>
          <w:szCs w:val="28"/>
        </w:rPr>
        <w:t>5. ОПЛАТА И НОРМИРОВАНИЕ ТРУДА</w:t>
      </w:r>
    </w:p>
    <w:p w:rsidR="00633FEA" w:rsidRPr="007805A6" w:rsidRDefault="00633FEA" w:rsidP="007805A6">
      <w:pPr>
        <w:spacing w:after="0" w:line="360" w:lineRule="auto"/>
        <w:ind w:firstLine="851"/>
        <w:rPr>
          <w:sz w:val="28"/>
          <w:szCs w:val="28"/>
        </w:rPr>
      </w:pPr>
    </w:p>
    <w:p w:rsidR="00F76FB2" w:rsidRPr="007805A6" w:rsidRDefault="00EB5679" w:rsidP="007805A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805A6">
        <w:rPr>
          <w:rFonts w:ascii="Times New Roman" w:hAnsi="Times New Roman"/>
          <w:b/>
          <w:sz w:val="28"/>
          <w:szCs w:val="28"/>
        </w:rPr>
        <w:t>5.1.</w:t>
      </w:r>
      <w:r w:rsidR="007805A6">
        <w:rPr>
          <w:rFonts w:ascii="Times New Roman" w:hAnsi="Times New Roman"/>
          <w:b/>
          <w:sz w:val="28"/>
          <w:szCs w:val="28"/>
        </w:rPr>
        <w:t xml:space="preserve"> </w:t>
      </w:r>
      <w:r w:rsidRPr="007805A6">
        <w:rPr>
          <w:rFonts w:ascii="Times New Roman" w:hAnsi="Times New Roman"/>
          <w:b/>
          <w:sz w:val="28"/>
          <w:szCs w:val="28"/>
        </w:rPr>
        <w:t xml:space="preserve"> </w:t>
      </w:r>
      <w:r w:rsidR="00F76FB2" w:rsidRPr="007805A6">
        <w:rPr>
          <w:rFonts w:ascii="Times New Roman" w:hAnsi="Times New Roman"/>
          <w:sz w:val="28"/>
          <w:szCs w:val="28"/>
        </w:rPr>
        <w:t>Стороны исходят из того, что система оплаты труда работников РГЭУ (РИНХ) устанавливается в соответствии с требованиями действующего законодательства.</w:t>
      </w:r>
    </w:p>
    <w:p w:rsidR="00F76FB2" w:rsidRPr="003938AC" w:rsidRDefault="00F76FB2" w:rsidP="003938AC">
      <w:pPr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3938AC">
        <w:rPr>
          <w:rFonts w:ascii="Times New Roman" w:hAnsi="Times New Roman"/>
          <w:b/>
          <w:sz w:val="28"/>
          <w:szCs w:val="28"/>
        </w:rPr>
        <w:lastRenderedPageBreak/>
        <w:t>5.2.</w:t>
      </w:r>
      <w:r w:rsidRPr="003938AC">
        <w:rPr>
          <w:rFonts w:ascii="Times New Roman" w:hAnsi="Times New Roman"/>
          <w:b/>
          <w:sz w:val="28"/>
          <w:szCs w:val="28"/>
        </w:rPr>
        <w:tab/>
      </w:r>
      <w:r w:rsidRPr="003938AC">
        <w:rPr>
          <w:rFonts w:ascii="Times New Roman" w:hAnsi="Times New Roman"/>
          <w:color w:val="000000"/>
          <w:sz w:val="28"/>
          <w:szCs w:val="28"/>
        </w:rPr>
        <w:t>О введении новых норм труда работники должны быть извещены не позднее, чем за два месяца согласно ч.</w:t>
      </w:r>
      <w:r w:rsidRPr="003938AC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938AC">
        <w:rPr>
          <w:rFonts w:ascii="Times New Roman" w:hAnsi="Times New Roman"/>
          <w:color w:val="000000"/>
          <w:sz w:val="28"/>
          <w:szCs w:val="28"/>
        </w:rPr>
        <w:t>2 ст.</w:t>
      </w:r>
      <w:r w:rsidRPr="003938AC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938AC">
        <w:rPr>
          <w:rFonts w:ascii="Times New Roman" w:hAnsi="Times New Roman"/>
          <w:color w:val="000000"/>
          <w:sz w:val="28"/>
          <w:szCs w:val="28"/>
        </w:rPr>
        <w:t>162 ТК РФ.</w:t>
      </w:r>
    </w:p>
    <w:p w:rsidR="00F76FB2" w:rsidRPr="003938AC" w:rsidRDefault="00F76FB2" w:rsidP="003938AC">
      <w:pPr>
        <w:shd w:val="clear" w:color="auto" w:fill="FFFFFF"/>
        <w:tabs>
          <w:tab w:val="left" w:pos="0"/>
        </w:tabs>
        <w:spacing w:after="0" w:line="36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3938AC">
        <w:rPr>
          <w:rFonts w:ascii="Times New Roman" w:hAnsi="Times New Roman"/>
          <w:b/>
          <w:sz w:val="28"/>
          <w:szCs w:val="28"/>
        </w:rPr>
        <w:t>5.3.</w:t>
      </w:r>
      <w:r w:rsidRPr="003938AC">
        <w:rPr>
          <w:rFonts w:ascii="Times New Roman" w:hAnsi="Times New Roman"/>
          <w:sz w:val="28"/>
          <w:szCs w:val="28"/>
        </w:rPr>
        <w:tab/>
      </w:r>
      <w:r w:rsidRPr="003938AC">
        <w:rPr>
          <w:rFonts w:ascii="Times New Roman" w:hAnsi="Times New Roman"/>
          <w:color w:val="000000"/>
          <w:sz w:val="28"/>
          <w:szCs w:val="28"/>
        </w:rPr>
        <w:t xml:space="preserve">Нормирование труда работников </w:t>
      </w:r>
      <w:r w:rsidRPr="003938AC">
        <w:rPr>
          <w:rFonts w:ascii="Times New Roman" w:hAnsi="Times New Roman"/>
          <w:sz w:val="28"/>
          <w:szCs w:val="28"/>
        </w:rPr>
        <w:t xml:space="preserve">РГЭУ (РИНХ) </w:t>
      </w:r>
      <w:r w:rsidRPr="003938AC">
        <w:rPr>
          <w:rFonts w:ascii="Times New Roman" w:hAnsi="Times New Roman"/>
          <w:color w:val="000000"/>
          <w:sz w:val="28"/>
          <w:szCs w:val="28"/>
        </w:rPr>
        <w:t>осуществляется Работодателем на основании типовых норм труда, утверждаемы</w:t>
      </w:r>
      <w:r w:rsidR="003938AC">
        <w:rPr>
          <w:rFonts w:ascii="Times New Roman" w:hAnsi="Times New Roman"/>
          <w:color w:val="000000"/>
          <w:sz w:val="28"/>
          <w:szCs w:val="28"/>
        </w:rPr>
        <w:t>х</w:t>
      </w:r>
      <w:r w:rsidRPr="003938AC">
        <w:rPr>
          <w:rFonts w:ascii="Times New Roman" w:hAnsi="Times New Roman"/>
          <w:color w:val="000000"/>
          <w:sz w:val="28"/>
          <w:szCs w:val="28"/>
        </w:rPr>
        <w:t xml:space="preserve"> согласно действующим нормам трудового законодательства, </w:t>
      </w:r>
      <w:r w:rsidR="003938AC" w:rsidRPr="003938AC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3938AC" w:rsidRPr="003938AC">
        <w:rPr>
          <w:rFonts w:ascii="Times New Roman" w:hAnsi="Times New Roman"/>
          <w:sz w:val="28"/>
          <w:szCs w:val="28"/>
        </w:rPr>
        <w:t>положением</w:t>
      </w:r>
      <w:r w:rsidR="003938AC">
        <w:rPr>
          <w:rFonts w:ascii="Times New Roman" w:hAnsi="Times New Roman"/>
          <w:sz w:val="28"/>
          <w:szCs w:val="28"/>
        </w:rPr>
        <w:t xml:space="preserve"> </w:t>
      </w:r>
      <w:r w:rsidR="003938AC" w:rsidRPr="003938AC">
        <w:rPr>
          <w:rFonts w:ascii="Times New Roman" w:hAnsi="Times New Roman"/>
          <w:sz w:val="28"/>
          <w:szCs w:val="28"/>
        </w:rPr>
        <w:t xml:space="preserve">об оплате труда работников  университета с учетом мнения профсоюзной организации РГЭУ «РИНХ» </w:t>
      </w:r>
      <w:r w:rsidRPr="003938AC">
        <w:rPr>
          <w:rFonts w:ascii="Times New Roman" w:hAnsi="Times New Roman"/>
          <w:color w:val="000000"/>
          <w:sz w:val="28"/>
          <w:szCs w:val="28"/>
        </w:rPr>
        <w:t>и настоящим Коллективным договором.</w:t>
      </w:r>
    </w:p>
    <w:p w:rsidR="00F76FB2" w:rsidRPr="007805A6" w:rsidRDefault="00F76FB2" w:rsidP="003938A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938AC">
        <w:rPr>
          <w:rFonts w:ascii="Times New Roman" w:hAnsi="Times New Roman"/>
          <w:b/>
          <w:sz w:val="28"/>
          <w:szCs w:val="28"/>
        </w:rPr>
        <w:t>5.4.</w:t>
      </w:r>
      <w:r w:rsidRPr="003938AC">
        <w:rPr>
          <w:rFonts w:ascii="Times New Roman" w:hAnsi="Times New Roman"/>
          <w:b/>
          <w:sz w:val="28"/>
          <w:szCs w:val="28"/>
        </w:rPr>
        <w:tab/>
      </w:r>
      <w:r w:rsidRPr="003938AC">
        <w:rPr>
          <w:rFonts w:ascii="Times New Roman" w:hAnsi="Times New Roman"/>
          <w:sz w:val="28"/>
          <w:szCs w:val="28"/>
        </w:rPr>
        <w:t>Стороны исходят из того, что в соответствии с ч. 1 ст. 333 ТК РФ</w:t>
      </w:r>
      <w:r w:rsidRPr="007805A6">
        <w:rPr>
          <w:rFonts w:ascii="Times New Roman" w:hAnsi="Times New Roman"/>
          <w:sz w:val="28"/>
          <w:szCs w:val="28"/>
        </w:rPr>
        <w:t xml:space="preserve"> для педагогических работников устанавливается сокращенная продолжительность рабочего времени не более 36 часов в неделю.</w:t>
      </w:r>
    </w:p>
    <w:p w:rsidR="00F76FB2" w:rsidRPr="007805A6" w:rsidRDefault="00F76FB2" w:rsidP="007805A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805A6">
        <w:rPr>
          <w:rFonts w:ascii="Times New Roman" w:hAnsi="Times New Roman"/>
          <w:sz w:val="28"/>
          <w:szCs w:val="28"/>
        </w:rPr>
        <w:t xml:space="preserve">В соответствии с п. 2.1 Приложения № 1 к приказу Министерства образования и науки Российской Федерации от 22 декабря </w:t>
      </w:r>
      <w:smartTag w:uri="urn:schemas-microsoft-com:office:smarttags" w:element="metricconverter">
        <w:smartTagPr>
          <w:attr w:name="ProductID" w:val="2014 г"/>
        </w:smartTagPr>
        <w:r w:rsidRPr="007805A6">
          <w:rPr>
            <w:rFonts w:ascii="Times New Roman" w:hAnsi="Times New Roman"/>
            <w:sz w:val="28"/>
            <w:szCs w:val="28"/>
          </w:rPr>
          <w:t>2014 г</w:t>
        </w:r>
      </w:smartTag>
      <w:r w:rsidRPr="007805A6">
        <w:rPr>
          <w:rFonts w:ascii="Times New Roman" w:hAnsi="Times New Roman"/>
          <w:sz w:val="28"/>
          <w:szCs w:val="28"/>
        </w:rPr>
        <w:t>. № 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 (далее – приказ № 1601) продолжительность рабочего времени 36 часов в неделю устанавливается педагогическим работникам, отнесенным к профессорско-преподавательскому составу.</w:t>
      </w:r>
    </w:p>
    <w:p w:rsidR="00F76FB2" w:rsidRPr="007805A6" w:rsidRDefault="00F76FB2" w:rsidP="007805A6">
      <w:pPr>
        <w:pStyle w:val="ConsPlusNormal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805A6">
        <w:rPr>
          <w:rFonts w:ascii="Times New Roman" w:hAnsi="Times New Roman"/>
          <w:b/>
          <w:sz w:val="28"/>
          <w:szCs w:val="28"/>
        </w:rPr>
        <w:t>5.5.</w:t>
      </w:r>
      <w:r w:rsidRPr="007805A6">
        <w:rPr>
          <w:rFonts w:ascii="Times New Roman" w:hAnsi="Times New Roman"/>
          <w:b/>
          <w:sz w:val="28"/>
          <w:szCs w:val="28"/>
        </w:rPr>
        <w:tab/>
      </w:r>
      <w:r w:rsidRPr="007805A6">
        <w:rPr>
          <w:rFonts w:ascii="Times New Roman" w:hAnsi="Times New Roman" w:cs="Times New Roman"/>
          <w:sz w:val="28"/>
          <w:szCs w:val="28"/>
        </w:rPr>
        <w:t xml:space="preserve">Стороны исходят из того, что в соответствии с частью 6 статьи 47 </w:t>
      </w:r>
      <w:r w:rsidR="00182AF9" w:rsidRPr="007805A6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Pr="007805A6">
        <w:rPr>
          <w:rFonts w:ascii="Times New Roman" w:hAnsi="Times New Roman" w:cs="Times New Roman"/>
          <w:sz w:val="28"/>
          <w:szCs w:val="28"/>
        </w:rPr>
        <w:t xml:space="preserve">Закона </w:t>
      </w:r>
      <w:r w:rsidR="00182AF9" w:rsidRPr="007805A6">
        <w:rPr>
          <w:rFonts w:ascii="Times New Roman" w:hAnsi="Times New Roman" w:cs="Times New Roman"/>
          <w:sz w:val="28"/>
          <w:szCs w:val="28"/>
        </w:rPr>
        <w:t xml:space="preserve">от 29 декабря 2012 года </w:t>
      </w:r>
      <w:r w:rsidRPr="007805A6">
        <w:rPr>
          <w:rFonts w:ascii="Times New Roman" w:hAnsi="Times New Roman" w:cs="Times New Roman"/>
          <w:sz w:val="28"/>
          <w:szCs w:val="28"/>
        </w:rPr>
        <w:t>№ 273-ФЗ</w:t>
      </w:r>
      <w:r w:rsidR="00182AF9" w:rsidRPr="007805A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«Об образовании в Российской Федерации»</w:t>
      </w:r>
      <w:r w:rsidR="00182AF9" w:rsidRPr="007805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05A6">
        <w:rPr>
          <w:rFonts w:ascii="Times New Roman" w:hAnsi="Times New Roman" w:cs="Times New Roman"/>
          <w:sz w:val="28"/>
          <w:szCs w:val="28"/>
        </w:rPr>
        <w:t>в рабочее время педагогических работников в зависимости от занимаемой должности включается учебная (преподавательская), воспитательная работа, индивидуальная работа с обучающимися, научная, творческая и исследовательская работа, а также другая педагогическая работа, предусмотренная трудовыми (должностными) обязанностями и (или) индивидуальным</w:t>
      </w:r>
      <w:r w:rsidRPr="007805A6">
        <w:rPr>
          <w:rFonts w:ascii="Times New Roman" w:hAnsi="Times New Roman"/>
          <w:sz w:val="28"/>
          <w:szCs w:val="28"/>
        </w:rPr>
        <w:t xml:space="preserve"> планом, – методическая, подготовительная, организационная, диагностическая, работа по ведению мониторинга, работа, предусмотренная планами воспитательных, физкультурно-оздоровительных, спортивных, творческих и иных мероприятий, проводимых с обучающимися.</w:t>
      </w:r>
    </w:p>
    <w:p w:rsidR="00F76FB2" w:rsidRPr="007805A6" w:rsidRDefault="00F76FB2" w:rsidP="007805A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805A6">
        <w:rPr>
          <w:rFonts w:ascii="Times New Roman" w:hAnsi="Times New Roman"/>
          <w:b/>
          <w:sz w:val="28"/>
          <w:szCs w:val="28"/>
        </w:rPr>
        <w:lastRenderedPageBreak/>
        <w:t>5.</w:t>
      </w:r>
      <w:r w:rsidR="00EA3DE6">
        <w:rPr>
          <w:rFonts w:ascii="Times New Roman" w:hAnsi="Times New Roman"/>
          <w:b/>
          <w:sz w:val="28"/>
          <w:szCs w:val="28"/>
        </w:rPr>
        <w:t>6</w:t>
      </w:r>
      <w:r w:rsidRPr="007805A6">
        <w:rPr>
          <w:rFonts w:ascii="Times New Roman" w:hAnsi="Times New Roman"/>
          <w:b/>
          <w:sz w:val="28"/>
          <w:szCs w:val="28"/>
        </w:rPr>
        <w:t>.</w:t>
      </w:r>
      <w:r w:rsidRPr="007805A6">
        <w:rPr>
          <w:rFonts w:ascii="Times New Roman" w:hAnsi="Times New Roman"/>
          <w:sz w:val="28"/>
          <w:szCs w:val="28"/>
        </w:rPr>
        <w:tab/>
      </w:r>
      <w:r w:rsidR="00EB5679" w:rsidRPr="007805A6">
        <w:rPr>
          <w:rFonts w:ascii="Times New Roman" w:hAnsi="Times New Roman"/>
          <w:sz w:val="28"/>
          <w:szCs w:val="28"/>
        </w:rPr>
        <w:t xml:space="preserve">Согласно приказу </w:t>
      </w:r>
      <w:proofErr w:type="spellStart"/>
      <w:r w:rsidR="00EB5679" w:rsidRPr="007805A6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="00EB5679" w:rsidRPr="007805A6">
        <w:rPr>
          <w:rFonts w:ascii="Times New Roman" w:hAnsi="Times New Roman"/>
          <w:sz w:val="28"/>
          <w:szCs w:val="28"/>
        </w:rPr>
        <w:t xml:space="preserve"> России от 22.12.2014 № 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 с</w:t>
      </w:r>
      <w:r w:rsidRPr="007805A6">
        <w:rPr>
          <w:rFonts w:ascii="Times New Roman" w:hAnsi="Times New Roman"/>
          <w:sz w:val="28"/>
          <w:szCs w:val="28"/>
        </w:rPr>
        <w:t>тороны исходят из того, что учебная нагрузка каждого педагогического работника определяется в зависимости от занимаемой должности</w:t>
      </w:r>
      <w:r w:rsidR="00EA3DE6">
        <w:rPr>
          <w:rFonts w:ascii="Times New Roman" w:hAnsi="Times New Roman"/>
          <w:sz w:val="28"/>
          <w:szCs w:val="28"/>
        </w:rPr>
        <w:t xml:space="preserve"> и</w:t>
      </w:r>
      <w:r w:rsidRPr="007805A6">
        <w:rPr>
          <w:rFonts w:ascii="Times New Roman" w:hAnsi="Times New Roman"/>
          <w:sz w:val="28"/>
          <w:szCs w:val="28"/>
        </w:rPr>
        <w:t xml:space="preserve"> уровня квалификации.</w:t>
      </w:r>
    </w:p>
    <w:p w:rsidR="00F76FB2" w:rsidRPr="007805A6" w:rsidRDefault="00F76FB2" w:rsidP="007805A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805A6">
        <w:rPr>
          <w:rFonts w:ascii="Times New Roman" w:hAnsi="Times New Roman"/>
          <w:b/>
          <w:sz w:val="28"/>
          <w:szCs w:val="28"/>
        </w:rPr>
        <w:t>5.</w:t>
      </w:r>
      <w:r w:rsidR="00EA3DE6">
        <w:rPr>
          <w:rFonts w:ascii="Times New Roman" w:hAnsi="Times New Roman"/>
          <w:b/>
          <w:sz w:val="28"/>
          <w:szCs w:val="28"/>
        </w:rPr>
        <w:t>7</w:t>
      </w:r>
      <w:r w:rsidRPr="007805A6">
        <w:rPr>
          <w:rFonts w:ascii="Times New Roman" w:hAnsi="Times New Roman"/>
          <w:b/>
          <w:sz w:val="28"/>
          <w:szCs w:val="28"/>
        </w:rPr>
        <w:t>.</w:t>
      </w:r>
      <w:r w:rsidRPr="007805A6">
        <w:rPr>
          <w:rFonts w:ascii="Times New Roman" w:hAnsi="Times New Roman"/>
          <w:sz w:val="28"/>
          <w:szCs w:val="28"/>
        </w:rPr>
        <w:tab/>
      </w:r>
      <w:r w:rsidR="002156A5">
        <w:rPr>
          <w:rFonts w:ascii="Times New Roman" w:hAnsi="Times New Roman"/>
          <w:sz w:val="28"/>
          <w:szCs w:val="28"/>
        </w:rPr>
        <w:t>П</w:t>
      </w:r>
      <w:r w:rsidRPr="007805A6">
        <w:rPr>
          <w:rFonts w:ascii="Times New Roman" w:hAnsi="Times New Roman"/>
          <w:sz w:val="28"/>
          <w:szCs w:val="28"/>
        </w:rPr>
        <w:t xml:space="preserve">ри работе по совместительству </w:t>
      </w:r>
      <w:r w:rsidR="002156A5" w:rsidRPr="007805A6">
        <w:rPr>
          <w:rFonts w:ascii="Times New Roman" w:hAnsi="Times New Roman"/>
          <w:sz w:val="28"/>
          <w:szCs w:val="28"/>
        </w:rPr>
        <w:t xml:space="preserve">объем учебной нагрузки </w:t>
      </w:r>
      <w:r w:rsidR="002156A5">
        <w:rPr>
          <w:rFonts w:ascii="Times New Roman" w:hAnsi="Times New Roman"/>
          <w:sz w:val="28"/>
          <w:szCs w:val="28"/>
        </w:rPr>
        <w:t xml:space="preserve">устанавливается </w:t>
      </w:r>
      <w:r w:rsidRPr="007805A6">
        <w:rPr>
          <w:rFonts w:ascii="Times New Roman" w:hAnsi="Times New Roman"/>
          <w:sz w:val="28"/>
          <w:szCs w:val="28"/>
        </w:rPr>
        <w:t>не более верхнего предела</w:t>
      </w:r>
      <w:r w:rsidR="002156A5">
        <w:rPr>
          <w:rFonts w:ascii="Times New Roman" w:hAnsi="Times New Roman"/>
          <w:sz w:val="28"/>
          <w:szCs w:val="28"/>
        </w:rPr>
        <w:t xml:space="preserve"> </w:t>
      </w:r>
      <w:r w:rsidRPr="007805A6">
        <w:rPr>
          <w:rFonts w:ascii="Times New Roman" w:hAnsi="Times New Roman"/>
          <w:sz w:val="28"/>
          <w:szCs w:val="28"/>
        </w:rPr>
        <w:t xml:space="preserve">в соответствии с п. 6.2 Приложения № 2 приказа </w:t>
      </w:r>
      <w:proofErr w:type="spellStart"/>
      <w:r w:rsidR="00EA3DE6" w:rsidRPr="007805A6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="00EA3DE6" w:rsidRPr="007805A6">
        <w:rPr>
          <w:rFonts w:ascii="Times New Roman" w:hAnsi="Times New Roman"/>
          <w:sz w:val="28"/>
          <w:szCs w:val="28"/>
        </w:rPr>
        <w:t xml:space="preserve"> России от 22.12.2014 </w:t>
      </w:r>
      <w:r w:rsidRPr="007805A6">
        <w:rPr>
          <w:rFonts w:ascii="Times New Roman" w:hAnsi="Times New Roman"/>
          <w:sz w:val="28"/>
          <w:szCs w:val="28"/>
        </w:rPr>
        <w:t>№ 1601, умноженного на долю ставки.</w:t>
      </w:r>
    </w:p>
    <w:p w:rsidR="00F76FB2" w:rsidRPr="007805A6" w:rsidRDefault="00F76FB2" w:rsidP="007805A6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7805A6">
        <w:rPr>
          <w:rFonts w:ascii="Times New Roman" w:hAnsi="Times New Roman"/>
          <w:b/>
          <w:bCs/>
          <w:color w:val="000000"/>
          <w:sz w:val="28"/>
          <w:szCs w:val="28"/>
        </w:rPr>
        <w:t>5.</w:t>
      </w:r>
      <w:r w:rsidR="00EA3DE6">
        <w:rPr>
          <w:rFonts w:ascii="Times New Roman" w:hAnsi="Times New Roman"/>
          <w:b/>
          <w:bCs/>
          <w:color w:val="000000"/>
          <w:sz w:val="28"/>
          <w:szCs w:val="28"/>
        </w:rPr>
        <w:t>8</w:t>
      </w:r>
      <w:r w:rsidRPr="007805A6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 w:rsidRPr="007805A6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Pr="007805A6">
        <w:rPr>
          <w:rFonts w:ascii="Times New Roman" w:hAnsi="Times New Roman"/>
          <w:bCs/>
          <w:color w:val="000000"/>
          <w:sz w:val="28"/>
          <w:szCs w:val="28"/>
        </w:rPr>
        <w:t xml:space="preserve">При </w:t>
      </w:r>
      <w:r w:rsidRPr="007805A6">
        <w:rPr>
          <w:rFonts w:ascii="Times New Roman" w:hAnsi="Times New Roman"/>
          <w:color w:val="000000"/>
          <w:sz w:val="28"/>
          <w:szCs w:val="28"/>
        </w:rPr>
        <w:t xml:space="preserve">совмещении должностей и увеличении объема работы в порядке ст. 60.2 ТК РФ нормы учебной нагрузки могут повышаться </w:t>
      </w:r>
      <w:r w:rsidR="002156A5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Pr="007805A6">
        <w:rPr>
          <w:rFonts w:ascii="Times New Roman" w:hAnsi="Times New Roman"/>
          <w:color w:val="000000"/>
          <w:sz w:val="28"/>
          <w:szCs w:val="28"/>
        </w:rPr>
        <w:t>письменно</w:t>
      </w:r>
      <w:r w:rsidR="002156A5">
        <w:rPr>
          <w:rFonts w:ascii="Times New Roman" w:hAnsi="Times New Roman"/>
          <w:color w:val="000000"/>
          <w:sz w:val="28"/>
          <w:szCs w:val="28"/>
        </w:rPr>
        <w:t>му</w:t>
      </w:r>
      <w:r w:rsidRPr="007805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156A5">
        <w:rPr>
          <w:rFonts w:ascii="Times New Roman" w:hAnsi="Times New Roman"/>
          <w:color w:val="000000"/>
          <w:sz w:val="28"/>
          <w:szCs w:val="28"/>
        </w:rPr>
        <w:t>заявлению</w:t>
      </w:r>
      <w:r w:rsidRPr="007805A6">
        <w:rPr>
          <w:rFonts w:ascii="Times New Roman" w:hAnsi="Times New Roman"/>
          <w:color w:val="000000"/>
          <w:sz w:val="28"/>
          <w:szCs w:val="28"/>
        </w:rPr>
        <w:t xml:space="preserve"> работника. При этом увеличение объемов учебной работы компенсируется на условиях почасовой оплаты, либо на условиях установления дополнительной оплаты труда на основании увеличения объема работы.</w:t>
      </w:r>
    </w:p>
    <w:p w:rsidR="00F76FB2" w:rsidRPr="007805A6" w:rsidRDefault="00F76FB2" w:rsidP="007805A6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 w:rsidRPr="007805A6">
        <w:rPr>
          <w:b/>
          <w:bCs/>
          <w:sz w:val="28"/>
          <w:szCs w:val="28"/>
        </w:rPr>
        <w:t>5.</w:t>
      </w:r>
      <w:r w:rsidR="00EA3DE6">
        <w:rPr>
          <w:b/>
          <w:bCs/>
          <w:sz w:val="28"/>
          <w:szCs w:val="28"/>
        </w:rPr>
        <w:t>9</w:t>
      </w:r>
      <w:r w:rsidRPr="007805A6">
        <w:rPr>
          <w:b/>
          <w:bCs/>
          <w:sz w:val="28"/>
          <w:szCs w:val="28"/>
        </w:rPr>
        <w:t>.</w:t>
      </w:r>
      <w:r w:rsidRPr="007805A6">
        <w:rPr>
          <w:b/>
          <w:bCs/>
          <w:sz w:val="28"/>
          <w:szCs w:val="28"/>
        </w:rPr>
        <w:tab/>
      </w:r>
      <w:r w:rsidR="007805A6">
        <w:rPr>
          <w:b/>
          <w:bCs/>
          <w:sz w:val="28"/>
          <w:szCs w:val="28"/>
        </w:rPr>
        <w:t xml:space="preserve"> </w:t>
      </w:r>
      <w:r w:rsidRPr="007805A6">
        <w:rPr>
          <w:sz w:val="28"/>
          <w:szCs w:val="28"/>
        </w:rPr>
        <w:t>Объем и виды учебной нагрузки ППС отражаются в индивидуальном плане педагогического работника, принимаемом ежегодно до начала учебного года.</w:t>
      </w:r>
    </w:p>
    <w:p w:rsidR="00F76FB2" w:rsidRPr="007805A6" w:rsidRDefault="00F76FB2" w:rsidP="007805A6">
      <w:pPr>
        <w:spacing w:after="0" w:line="360" w:lineRule="auto"/>
        <w:ind w:firstLine="851"/>
        <w:jc w:val="both"/>
        <w:rPr>
          <w:rFonts w:ascii="Times New Roman" w:hAnsi="Times New Roman"/>
          <w:bCs/>
          <w:iCs/>
          <w:sz w:val="28"/>
          <w:szCs w:val="28"/>
        </w:rPr>
      </w:pPr>
      <w:r w:rsidRPr="007805A6">
        <w:rPr>
          <w:rFonts w:ascii="Times New Roman" w:hAnsi="Times New Roman"/>
          <w:b/>
          <w:bCs/>
          <w:iCs/>
          <w:sz w:val="28"/>
          <w:szCs w:val="28"/>
        </w:rPr>
        <w:t>5.1</w:t>
      </w:r>
      <w:r w:rsidR="00EA3DE6">
        <w:rPr>
          <w:rFonts w:ascii="Times New Roman" w:hAnsi="Times New Roman"/>
          <w:b/>
          <w:bCs/>
          <w:iCs/>
          <w:sz w:val="28"/>
          <w:szCs w:val="28"/>
        </w:rPr>
        <w:t>0</w:t>
      </w:r>
      <w:r w:rsidRPr="007805A6">
        <w:rPr>
          <w:rFonts w:ascii="Times New Roman" w:hAnsi="Times New Roman"/>
          <w:b/>
          <w:bCs/>
          <w:iCs/>
          <w:sz w:val="28"/>
          <w:szCs w:val="28"/>
        </w:rPr>
        <w:t>.</w:t>
      </w:r>
      <w:r w:rsidRPr="007805A6">
        <w:rPr>
          <w:rFonts w:ascii="Times New Roman" w:hAnsi="Times New Roman"/>
          <w:bCs/>
          <w:iCs/>
          <w:sz w:val="28"/>
          <w:szCs w:val="28"/>
        </w:rPr>
        <w:tab/>
      </w:r>
      <w:r w:rsidR="007805A6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7805A6">
        <w:rPr>
          <w:rFonts w:ascii="Times New Roman" w:hAnsi="Times New Roman"/>
          <w:sz w:val="28"/>
          <w:szCs w:val="28"/>
        </w:rPr>
        <w:t xml:space="preserve">Стороны исходят из того, что </w:t>
      </w:r>
      <w:r w:rsidRPr="007805A6">
        <w:rPr>
          <w:rFonts w:ascii="Times New Roman" w:hAnsi="Times New Roman"/>
          <w:bCs/>
          <w:iCs/>
          <w:sz w:val="28"/>
          <w:szCs w:val="28"/>
        </w:rPr>
        <w:t>при разработке и утверждении показателей и критериев эффективности работы в целях осуществления стимулирования качественного труда работников учитываются следующие основные принципы:</w:t>
      </w:r>
    </w:p>
    <w:p w:rsidR="00F76FB2" w:rsidRPr="007805A6" w:rsidRDefault="00F76FB2" w:rsidP="007805A6">
      <w:pPr>
        <w:spacing w:after="0" w:line="360" w:lineRule="auto"/>
        <w:ind w:firstLine="851"/>
        <w:jc w:val="both"/>
        <w:rPr>
          <w:rFonts w:ascii="Times New Roman" w:hAnsi="Times New Roman"/>
          <w:bCs/>
          <w:iCs/>
          <w:sz w:val="28"/>
          <w:szCs w:val="28"/>
        </w:rPr>
      </w:pPr>
      <w:r w:rsidRPr="007805A6">
        <w:rPr>
          <w:rFonts w:ascii="Times New Roman" w:hAnsi="Times New Roman"/>
          <w:bCs/>
          <w:iCs/>
          <w:sz w:val="28"/>
          <w:szCs w:val="28"/>
        </w:rPr>
        <w:t>-  размер вознаграждения работника должен определяться на основе объективной оценки результатов его труда (принцип объективности);</w:t>
      </w:r>
    </w:p>
    <w:p w:rsidR="00F76FB2" w:rsidRPr="007805A6" w:rsidRDefault="00F76FB2" w:rsidP="007805A6">
      <w:pPr>
        <w:spacing w:after="0" w:line="360" w:lineRule="auto"/>
        <w:ind w:firstLine="851"/>
        <w:jc w:val="both"/>
        <w:rPr>
          <w:rFonts w:ascii="Times New Roman" w:hAnsi="Times New Roman"/>
          <w:bCs/>
          <w:iCs/>
          <w:sz w:val="28"/>
          <w:szCs w:val="28"/>
        </w:rPr>
      </w:pPr>
      <w:r w:rsidRPr="007805A6">
        <w:rPr>
          <w:rFonts w:ascii="Times New Roman" w:hAnsi="Times New Roman"/>
          <w:bCs/>
          <w:iCs/>
          <w:sz w:val="28"/>
          <w:szCs w:val="28"/>
        </w:rPr>
        <w:t>-  правила определения вознаграждения должны быть понятны каждому работнику (принцип справедливости).</w:t>
      </w:r>
    </w:p>
    <w:p w:rsidR="00182AF9" w:rsidRPr="007805A6" w:rsidRDefault="00182AF9" w:rsidP="007805A6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05A6">
        <w:rPr>
          <w:rFonts w:ascii="Times New Roman" w:hAnsi="Times New Roman"/>
          <w:b/>
          <w:sz w:val="28"/>
          <w:szCs w:val="28"/>
        </w:rPr>
        <w:t>5.1</w:t>
      </w:r>
      <w:r w:rsidR="00EA3DE6">
        <w:rPr>
          <w:rFonts w:ascii="Times New Roman" w:hAnsi="Times New Roman"/>
          <w:b/>
          <w:sz w:val="28"/>
          <w:szCs w:val="28"/>
        </w:rPr>
        <w:t>1</w:t>
      </w:r>
      <w:r w:rsidRPr="007805A6">
        <w:rPr>
          <w:rFonts w:ascii="Times New Roman" w:hAnsi="Times New Roman" w:cs="Times New Roman"/>
          <w:b/>
          <w:sz w:val="28"/>
          <w:szCs w:val="28"/>
        </w:rPr>
        <w:t>.</w:t>
      </w:r>
      <w:r w:rsidRPr="007805A6">
        <w:rPr>
          <w:rFonts w:ascii="Times New Roman" w:hAnsi="Times New Roman" w:cs="Times New Roman"/>
          <w:sz w:val="28"/>
          <w:szCs w:val="28"/>
        </w:rPr>
        <w:t xml:space="preserve"> В целях исполнения</w:t>
      </w:r>
      <w:r w:rsidRPr="007805A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постановления Правительства РФ от 5 августа 2008 г. №583 «О введении новых систем оплаты труда работников федеральных бюджетных, автономных и казенных учреждений и </w:t>
      </w:r>
      <w:r w:rsidRPr="007805A6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федеральных государственных органов, а также гражданского персонала воинских частей, учреждений и подразделений федеральных органов исполнительной власти, в которых законом предусмотрена военная и приравненная к ней служба, оплата труда которых в настоящее время осуществляется на основе единой тарифной сетки по оплате труда работников федеральных государственных учреждений»,</w:t>
      </w:r>
      <w:r w:rsidRPr="007805A6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7805A6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7805A6">
        <w:rPr>
          <w:rFonts w:ascii="Times New Roman" w:hAnsi="Times New Roman" w:cs="Times New Roman"/>
          <w:sz w:val="28"/>
          <w:szCs w:val="28"/>
        </w:rPr>
        <w:t xml:space="preserve"> Правительства РФ от 14.09.2015 № 973 «Программа поэтапного совершенствования системы оплаты труда в государственных (муниципальных) учреждениях на 2012 - 2018 годы»  и Указа Президента РФ от 07.05.2012 № 597 «О мероприятиях по реализации государственной социальной политики» и положения о рейтинге профессорско-преподавательского состава РГЭУ (РИНХ)</w:t>
      </w:r>
      <w:r w:rsidRPr="007805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05A6">
        <w:rPr>
          <w:rFonts w:ascii="Times New Roman" w:hAnsi="Times New Roman" w:cs="Times New Roman"/>
          <w:sz w:val="28"/>
          <w:szCs w:val="28"/>
        </w:rPr>
        <w:t>Стороны договорились о следующем:</w:t>
      </w:r>
    </w:p>
    <w:p w:rsidR="00182AF9" w:rsidRPr="007805A6" w:rsidRDefault="00182AF9" w:rsidP="007805A6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05A6">
        <w:rPr>
          <w:rFonts w:ascii="Times New Roman" w:hAnsi="Times New Roman" w:cs="Times New Roman"/>
          <w:sz w:val="28"/>
          <w:szCs w:val="28"/>
        </w:rPr>
        <w:t>-   эффективный контракт - это трудовой договор с работником РГЭУ (РИНХ), в котором конкретизированы его должностные обязанности, условия оплаты труда, показатели и критерии оценки эффективности деятельности для назначения стимулирующих выплат в зависимости от результатов труда и качества оказываемых услуг, а также меры социальной поддержки;</w:t>
      </w:r>
    </w:p>
    <w:p w:rsidR="00182AF9" w:rsidRPr="007805A6" w:rsidRDefault="00182AF9" w:rsidP="007805A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805A6">
        <w:rPr>
          <w:rFonts w:ascii="Times New Roman" w:hAnsi="Times New Roman"/>
          <w:sz w:val="28"/>
          <w:szCs w:val="28"/>
        </w:rPr>
        <w:t>-  </w:t>
      </w:r>
      <w:r w:rsidR="002156A5">
        <w:rPr>
          <w:rFonts w:ascii="Times New Roman" w:hAnsi="Times New Roman"/>
          <w:sz w:val="28"/>
          <w:szCs w:val="28"/>
        </w:rPr>
        <w:t xml:space="preserve">в декабре текущего </w:t>
      </w:r>
      <w:r w:rsidRPr="007805A6">
        <w:rPr>
          <w:rFonts w:ascii="Times New Roman" w:hAnsi="Times New Roman"/>
          <w:sz w:val="28"/>
          <w:szCs w:val="28"/>
        </w:rPr>
        <w:t xml:space="preserve">календарного года утверждать размер назначаемых стимулирующих выплат в соответствии с интегральными показателями и критериями оценки эффективности деятельности </w:t>
      </w:r>
      <w:r w:rsidR="00F17179" w:rsidRPr="007805A6">
        <w:rPr>
          <w:rFonts w:ascii="Times New Roman" w:hAnsi="Times New Roman"/>
          <w:sz w:val="28"/>
          <w:szCs w:val="28"/>
        </w:rPr>
        <w:t>профессорско-преподавательского состава</w:t>
      </w:r>
      <w:r w:rsidRPr="007805A6">
        <w:rPr>
          <w:rFonts w:ascii="Times New Roman" w:hAnsi="Times New Roman"/>
          <w:sz w:val="28"/>
          <w:szCs w:val="28"/>
        </w:rPr>
        <w:t xml:space="preserve"> РГЭУ (РИНХ) с учетом бюджетирования фонда стимулирующих выплат</w:t>
      </w:r>
      <w:r w:rsidR="002156A5">
        <w:rPr>
          <w:rFonts w:ascii="Times New Roman" w:hAnsi="Times New Roman"/>
          <w:sz w:val="28"/>
          <w:szCs w:val="28"/>
        </w:rPr>
        <w:t>.</w:t>
      </w:r>
    </w:p>
    <w:p w:rsidR="00F76FB2" w:rsidRPr="007805A6" w:rsidRDefault="00F76FB2" w:rsidP="007805A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805A6">
        <w:rPr>
          <w:rFonts w:ascii="Times New Roman" w:hAnsi="Times New Roman"/>
          <w:b/>
          <w:sz w:val="28"/>
          <w:szCs w:val="28"/>
        </w:rPr>
        <w:t>5.1</w:t>
      </w:r>
      <w:r w:rsidR="00EA3DE6">
        <w:rPr>
          <w:rFonts w:ascii="Times New Roman" w:hAnsi="Times New Roman"/>
          <w:b/>
          <w:sz w:val="28"/>
          <w:szCs w:val="28"/>
        </w:rPr>
        <w:t>2</w:t>
      </w:r>
      <w:r w:rsidRPr="007805A6">
        <w:rPr>
          <w:rFonts w:ascii="Times New Roman" w:hAnsi="Times New Roman"/>
          <w:b/>
          <w:sz w:val="28"/>
          <w:szCs w:val="28"/>
        </w:rPr>
        <w:t>.</w:t>
      </w:r>
      <w:r w:rsidRPr="007805A6">
        <w:rPr>
          <w:rFonts w:ascii="Times New Roman" w:hAnsi="Times New Roman"/>
          <w:sz w:val="28"/>
          <w:szCs w:val="28"/>
        </w:rPr>
        <w:tab/>
      </w:r>
      <w:r w:rsidR="007805A6">
        <w:rPr>
          <w:rFonts w:ascii="Times New Roman" w:hAnsi="Times New Roman"/>
          <w:sz w:val="28"/>
          <w:szCs w:val="28"/>
        </w:rPr>
        <w:t xml:space="preserve"> </w:t>
      </w:r>
      <w:r w:rsidRPr="007805A6">
        <w:rPr>
          <w:rFonts w:ascii="Times New Roman" w:hAnsi="Times New Roman"/>
          <w:b/>
          <w:sz w:val="28"/>
          <w:szCs w:val="28"/>
        </w:rPr>
        <w:t>Работодатель</w:t>
      </w:r>
      <w:r w:rsidRPr="007805A6">
        <w:rPr>
          <w:rFonts w:ascii="Times New Roman" w:hAnsi="Times New Roman"/>
          <w:sz w:val="28"/>
          <w:szCs w:val="28"/>
        </w:rPr>
        <w:t xml:space="preserve"> обязуется выплачивать заработную плату работникам два раза в месяц в следующие сроки:</w:t>
      </w:r>
    </w:p>
    <w:p w:rsidR="00F76FB2" w:rsidRPr="007805A6" w:rsidRDefault="00F76FB2" w:rsidP="007805A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805A6">
        <w:rPr>
          <w:rFonts w:ascii="Times New Roman" w:hAnsi="Times New Roman"/>
          <w:sz w:val="28"/>
          <w:szCs w:val="28"/>
        </w:rPr>
        <w:t>-  </w:t>
      </w:r>
      <w:r w:rsidR="00961490" w:rsidRPr="007805A6">
        <w:rPr>
          <w:rFonts w:ascii="Times New Roman" w:hAnsi="Times New Roman"/>
          <w:sz w:val="28"/>
          <w:szCs w:val="28"/>
        </w:rPr>
        <w:t>18</w:t>
      </w:r>
      <w:r w:rsidRPr="007805A6">
        <w:rPr>
          <w:rFonts w:ascii="Times New Roman" w:hAnsi="Times New Roman"/>
          <w:sz w:val="28"/>
          <w:szCs w:val="28"/>
        </w:rPr>
        <w:t xml:space="preserve"> числа текущего месяца за первую половину месяца;</w:t>
      </w:r>
    </w:p>
    <w:p w:rsidR="00F76FB2" w:rsidRPr="007805A6" w:rsidRDefault="00F76FB2" w:rsidP="007805A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805A6">
        <w:rPr>
          <w:rFonts w:ascii="Times New Roman" w:hAnsi="Times New Roman"/>
          <w:sz w:val="28"/>
          <w:szCs w:val="28"/>
        </w:rPr>
        <w:t>-  0</w:t>
      </w:r>
      <w:r w:rsidR="00961490" w:rsidRPr="007805A6">
        <w:rPr>
          <w:rFonts w:ascii="Times New Roman" w:hAnsi="Times New Roman"/>
          <w:sz w:val="28"/>
          <w:szCs w:val="28"/>
        </w:rPr>
        <w:t>3</w:t>
      </w:r>
      <w:r w:rsidR="001A2CFB">
        <w:rPr>
          <w:rFonts w:ascii="Times New Roman" w:hAnsi="Times New Roman"/>
          <w:sz w:val="28"/>
          <w:szCs w:val="28"/>
        </w:rPr>
        <w:t xml:space="preserve"> </w:t>
      </w:r>
      <w:r w:rsidRPr="007805A6">
        <w:rPr>
          <w:rFonts w:ascii="Times New Roman" w:hAnsi="Times New Roman"/>
          <w:sz w:val="28"/>
          <w:szCs w:val="28"/>
        </w:rPr>
        <w:t>числа месяца, следующего за текущим месяцем – окончательный расчет за отработанный месяц.</w:t>
      </w:r>
    </w:p>
    <w:p w:rsidR="00F76FB2" w:rsidRPr="007805A6" w:rsidRDefault="00F76FB2" w:rsidP="007805A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805A6">
        <w:rPr>
          <w:rFonts w:ascii="Times New Roman" w:hAnsi="Times New Roman"/>
          <w:sz w:val="28"/>
          <w:szCs w:val="28"/>
        </w:rPr>
        <w:t xml:space="preserve">Размер заработной платы за первую половину месяца должен </w:t>
      </w:r>
      <w:r w:rsidR="00F17179" w:rsidRPr="007805A6">
        <w:rPr>
          <w:rFonts w:ascii="Times New Roman" w:hAnsi="Times New Roman"/>
          <w:sz w:val="28"/>
          <w:szCs w:val="28"/>
        </w:rPr>
        <w:t>составлять 5</w:t>
      </w:r>
      <w:r w:rsidRPr="007805A6">
        <w:rPr>
          <w:rFonts w:ascii="Times New Roman" w:hAnsi="Times New Roman"/>
          <w:sz w:val="28"/>
          <w:szCs w:val="28"/>
        </w:rPr>
        <w:t xml:space="preserve">0% </w:t>
      </w:r>
      <w:r w:rsidR="00F17179" w:rsidRPr="007805A6">
        <w:rPr>
          <w:rFonts w:ascii="Times New Roman" w:hAnsi="Times New Roman"/>
          <w:sz w:val="28"/>
          <w:szCs w:val="28"/>
        </w:rPr>
        <w:t>от базового оклада</w:t>
      </w:r>
      <w:r w:rsidRPr="007805A6">
        <w:rPr>
          <w:rFonts w:ascii="Times New Roman" w:hAnsi="Times New Roman"/>
          <w:sz w:val="28"/>
          <w:szCs w:val="28"/>
        </w:rPr>
        <w:t xml:space="preserve"> и выплачивается без удержаний.</w:t>
      </w:r>
    </w:p>
    <w:p w:rsidR="003938AC" w:rsidRPr="003938AC" w:rsidRDefault="003938AC" w:rsidP="007805A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938AC">
        <w:rPr>
          <w:rFonts w:ascii="Times New Roman" w:hAnsi="Times New Roman"/>
          <w:sz w:val="28"/>
          <w:szCs w:val="28"/>
        </w:rPr>
        <w:lastRenderedPageBreak/>
        <w:t>При совпадении дня выплаты с выходным или нерабочим праздничным днем выплата заработной платы производится накануне этого дня.</w:t>
      </w:r>
    </w:p>
    <w:p w:rsidR="003938AC" w:rsidRPr="003938AC" w:rsidRDefault="003938AC" w:rsidP="007805A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805A6">
        <w:rPr>
          <w:rFonts w:ascii="Times New Roman" w:hAnsi="Times New Roman"/>
          <w:b/>
          <w:sz w:val="28"/>
          <w:szCs w:val="28"/>
        </w:rPr>
        <w:t>Работодатель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обязуется извещать в письменном виде каждого работника о выплате заработной платы.</w:t>
      </w:r>
    </w:p>
    <w:p w:rsidR="00F76FB2" w:rsidRPr="007805A6" w:rsidRDefault="00F76FB2" w:rsidP="007805A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805A6">
        <w:rPr>
          <w:rFonts w:ascii="Times New Roman" w:hAnsi="Times New Roman"/>
          <w:b/>
          <w:sz w:val="28"/>
          <w:szCs w:val="28"/>
        </w:rPr>
        <w:t>Работодатель</w:t>
      </w:r>
      <w:r w:rsidRPr="007805A6">
        <w:rPr>
          <w:rFonts w:ascii="Times New Roman" w:hAnsi="Times New Roman"/>
          <w:sz w:val="28"/>
          <w:szCs w:val="28"/>
        </w:rPr>
        <w:t xml:space="preserve"> обязуется переводить заработную плату на банковский счет работника в кредитную организацию, указанную в заявлении работника</w:t>
      </w:r>
      <w:r w:rsidR="004A000B" w:rsidRPr="007805A6">
        <w:rPr>
          <w:rFonts w:ascii="Times New Roman" w:hAnsi="Times New Roman"/>
          <w:sz w:val="28"/>
          <w:szCs w:val="28"/>
        </w:rPr>
        <w:t xml:space="preserve">. </w:t>
      </w:r>
      <w:r w:rsidR="00D02D44" w:rsidRPr="007805A6">
        <w:rPr>
          <w:rFonts w:ascii="Times New Roman" w:hAnsi="Times New Roman"/>
          <w:sz w:val="28"/>
          <w:szCs w:val="28"/>
        </w:rPr>
        <w:t>Согласно статьи 136 ТК РФ р</w:t>
      </w:r>
      <w:r w:rsidR="004A000B" w:rsidRPr="007805A6">
        <w:rPr>
          <w:rFonts w:ascii="Times New Roman" w:hAnsi="Times New Roman"/>
          <w:sz w:val="28"/>
          <w:szCs w:val="28"/>
        </w:rPr>
        <w:t>аботник вправе заменить кредитную организацию, в которую должна быть переведена заработная плата,</w:t>
      </w:r>
      <w:r w:rsidRPr="007805A6">
        <w:rPr>
          <w:rFonts w:ascii="Times New Roman" w:hAnsi="Times New Roman"/>
          <w:sz w:val="28"/>
          <w:szCs w:val="28"/>
        </w:rPr>
        <w:t>.</w:t>
      </w:r>
      <w:r w:rsidR="00FF61EF" w:rsidRPr="007805A6">
        <w:rPr>
          <w:rFonts w:ascii="Times New Roman" w:hAnsi="Times New Roman"/>
          <w:sz w:val="28"/>
          <w:szCs w:val="28"/>
        </w:rPr>
        <w:t xml:space="preserve"> сообщив в письменной форме работодателю об изменении реквизитов для перевода заработной платы</w:t>
      </w:r>
      <w:r w:rsidR="00D02D44" w:rsidRPr="007805A6">
        <w:rPr>
          <w:rFonts w:ascii="Times New Roman" w:hAnsi="Times New Roman"/>
          <w:sz w:val="28"/>
          <w:szCs w:val="28"/>
        </w:rPr>
        <w:t>, но</w:t>
      </w:r>
      <w:r w:rsidR="00FF61EF" w:rsidRPr="007805A6">
        <w:rPr>
          <w:rFonts w:ascii="Times New Roman" w:hAnsi="Times New Roman"/>
          <w:sz w:val="28"/>
          <w:szCs w:val="28"/>
        </w:rPr>
        <w:t xml:space="preserve"> не позднее чем за пять рабочих дней до дня выплаты заработной платы</w:t>
      </w:r>
      <w:r w:rsidR="00D02D44" w:rsidRPr="007805A6">
        <w:rPr>
          <w:rFonts w:ascii="Times New Roman" w:hAnsi="Times New Roman"/>
          <w:sz w:val="28"/>
          <w:szCs w:val="28"/>
        </w:rPr>
        <w:t>.</w:t>
      </w:r>
    </w:p>
    <w:p w:rsidR="00F76FB2" w:rsidRPr="007805A6" w:rsidRDefault="00F76FB2" w:rsidP="00EC0475">
      <w:pPr>
        <w:tabs>
          <w:tab w:val="left" w:pos="1701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805A6">
        <w:rPr>
          <w:rFonts w:ascii="Times New Roman" w:hAnsi="Times New Roman"/>
          <w:b/>
          <w:sz w:val="28"/>
          <w:szCs w:val="28"/>
        </w:rPr>
        <w:t>5.1</w:t>
      </w:r>
      <w:r w:rsidR="00EA3DE6">
        <w:rPr>
          <w:rFonts w:ascii="Times New Roman" w:hAnsi="Times New Roman"/>
          <w:b/>
          <w:sz w:val="28"/>
          <w:szCs w:val="28"/>
        </w:rPr>
        <w:t>3</w:t>
      </w:r>
      <w:r w:rsidRPr="007805A6">
        <w:rPr>
          <w:rFonts w:ascii="Times New Roman" w:hAnsi="Times New Roman"/>
          <w:b/>
          <w:sz w:val="28"/>
          <w:szCs w:val="28"/>
        </w:rPr>
        <w:t>.</w:t>
      </w:r>
      <w:r w:rsidR="00EC0475">
        <w:rPr>
          <w:rFonts w:ascii="Times New Roman" w:hAnsi="Times New Roman"/>
          <w:b/>
          <w:sz w:val="28"/>
          <w:szCs w:val="28"/>
        </w:rPr>
        <w:t xml:space="preserve"> </w:t>
      </w:r>
      <w:r w:rsidRPr="007805A6">
        <w:rPr>
          <w:rFonts w:ascii="Times New Roman" w:hAnsi="Times New Roman"/>
          <w:sz w:val="28"/>
          <w:szCs w:val="28"/>
        </w:rPr>
        <w:t xml:space="preserve">Оплата отпуска работнику производится не позднее, чем за три дня до его начала. По требованию работника, уходящего в ежегодный отпуск и не получившего отпускные по вине </w:t>
      </w:r>
      <w:r w:rsidRPr="007805A6">
        <w:rPr>
          <w:rFonts w:ascii="Times New Roman" w:hAnsi="Times New Roman"/>
          <w:b/>
          <w:sz w:val="28"/>
          <w:szCs w:val="28"/>
        </w:rPr>
        <w:t>Работодателя</w:t>
      </w:r>
      <w:r w:rsidRPr="007805A6">
        <w:rPr>
          <w:rFonts w:ascii="Times New Roman" w:hAnsi="Times New Roman"/>
          <w:sz w:val="28"/>
          <w:szCs w:val="28"/>
        </w:rPr>
        <w:t>, его отпуск переносится на другое удобное для работника время.</w:t>
      </w:r>
    </w:p>
    <w:p w:rsidR="00F76FB2" w:rsidRPr="00E25A94" w:rsidRDefault="00F76FB2" w:rsidP="00E25A94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color w:val="FF0000"/>
          <w:sz w:val="28"/>
          <w:szCs w:val="28"/>
        </w:rPr>
      </w:pPr>
      <w:r w:rsidRPr="00E25A94">
        <w:rPr>
          <w:rFonts w:ascii="Times New Roman" w:hAnsi="Times New Roman"/>
          <w:b/>
          <w:sz w:val="28"/>
          <w:szCs w:val="28"/>
        </w:rPr>
        <w:t>5.</w:t>
      </w:r>
      <w:r w:rsidR="00182AF9" w:rsidRPr="00E25A94">
        <w:rPr>
          <w:rFonts w:ascii="Times New Roman" w:hAnsi="Times New Roman"/>
          <w:b/>
          <w:sz w:val="28"/>
          <w:szCs w:val="28"/>
        </w:rPr>
        <w:t>1</w:t>
      </w:r>
      <w:r w:rsidR="00EA3DE6">
        <w:rPr>
          <w:rFonts w:ascii="Times New Roman" w:hAnsi="Times New Roman"/>
          <w:b/>
          <w:sz w:val="28"/>
          <w:szCs w:val="28"/>
        </w:rPr>
        <w:t>4</w:t>
      </w:r>
      <w:r w:rsidRPr="00E25A94">
        <w:rPr>
          <w:rFonts w:ascii="Times New Roman" w:hAnsi="Times New Roman"/>
          <w:sz w:val="28"/>
          <w:szCs w:val="28"/>
        </w:rPr>
        <w:t>.</w:t>
      </w:r>
      <w:r w:rsidRPr="00E25A94">
        <w:rPr>
          <w:rFonts w:ascii="Times New Roman" w:hAnsi="Times New Roman"/>
          <w:sz w:val="28"/>
          <w:szCs w:val="28"/>
        </w:rPr>
        <w:tab/>
      </w:r>
      <w:r w:rsidR="007805A6" w:rsidRPr="00E25A94">
        <w:rPr>
          <w:rFonts w:ascii="Times New Roman" w:hAnsi="Times New Roman"/>
          <w:sz w:val="28"/>
          <w:szCs w:val="28"/>
        </w:rPr>
        <w:t xml:space="preserve"> </w:t>
      </w:r>
      <w:r w:rsidRPr="00E25A94">
        <w:rPr>
          <w:rFonts w:ascii="Times New Roman" w:hAnsi="Times New Roman"/>
          <w:sz w:val="28"/>
          <w:szCs w:val="28"/>
        </w:rPr>
        <w:t xml:space="preserve">Стороны договорились </w:t>
      </w:r>
      <w:r w:rsidR="002156A5" w:rsidRPr="00E25A94">
        <w:rPr>
          <w:rFonts w:ascii="Times New Roman" w:hAnsi="Times New Roman"/>
          <w:sz w:val="28"/>
          <w:szCs w:val="28"/>
        </w:rPr>
        <w:t>обеспечивать рост заработной платы профессорско-преподавательского состава и сотрудников</w:t>
      </w:r>
      <w:r w:rsidRPr="00E25A94">
        <w:rPr>
          <w:rFonts w:ascii="Times New Roman" w:hAnsi="Times New Roman"/>
          <w:sz w:val="28"/>
          <w:szCs w:val="28"/>
        </w:rPr>
        <w:t xml:space="preserve"> </w:t>
      </w:r>
      <w:r w:rsidR="002156A5" w:rsidRPr="00E25A94">
        <w:rPr>
          <w:rFonts w:ascii="Times New Roman" w:hAnsi="Times New Roman"/>
          <w:sz w:val="28"/>
          <w:szCs w:val="28"/>
        </w:rPr>
        <w:t xml:space="preserve">в соответствии с </w:t>
      </w:r>
      <w:r w:rsidR="00E25A94" w:rsidRPr="00E25A94">
        <w:rPr>
          <w:rFonts w:ascii="Times New Roman" w:eastAsiaTheme="minorHAnsi" w:hAnsi="Times New Roman"/>
          <w:sz w:val="28"/>
          <w:szCs w:val="28"/>
          <w:lang w:eastAsia="en-US"/>
        </w:rPr>
        <w:t>планом мероприятий («дорожная карта») «Изменения в отраслях социальной сферы, направленные на повышение эффективности образования и науки», утвержденным распоряжением Правительства</w:t>
      </w:r>
      <w:r w:rsidR="00E25A9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25A94" w:rsidRPr="00E25A94">
        <w:rPr>
          <w:rFonts w:ascii="Times New Roman" w:eastAsiaTheme="minorHAnsi" w:hAnsi="Times New Roman"/>
          <w:sz w:val="28"/>
          <w:szCs w:val="28"/>
          <w:lang w:eastAsia="en-US"/>
        </w:rPr>
        <w:t>Российской Федерации</w:t>
      </w:r>
      <w:r w:rsidR="00E25A9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25A94" w:rsidRPr="00E25A94">
        <w:rPr>
          <w:rFonts w:ascii="Times New Roman" w:eastAsiaTheme="minorHAnsi" w:hAnsi="Times New Roman"/>
          <w:sz w:val="28"/>
          <w:szCs w:val="28"/>
          <w:lang w:eastAsia="en-US"/>
        </w:rPr>
        <w:t>от 30 апреля 2014 г. № 722-р</w:t>
      </w:r>
      <w:r w:rsidRPr="00E25A94">
        <w:rPr>
          <w:rFonts w:ascii="Times New Roman" w:hAnsi="Times New Roman"/>
          <w:color w:val="FF0000"/>
          <w:sz w:val="28"/>
          <w:szCs w:val="28"/>
        </w:rPr>
        <w:t>.</w:t>
      </w:r>
    </w:p>
    <w:p w:rsidR="00F76FB2" w:rsidRPr="007805A6" w:rsidRDefault="00F76FB2" w:rsidP="007805A6">
      <w:pPr>
        <w:pStyle w:val="ConsPlusTitle"/>
        <w:spacing w:line="360" w:lineRule="auto"/>
        <w:ind w:firstLine="851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7805A6">
        <w:rPr>
          <w:rFonts w:ascii="Times New Roman" w:hAnsi="Times New Roman" w:cs="Times New Roman"/>
          <w:sz w:val="28"/>
          <w:szCs w:val="28"/>
        </w:rPr>
        <w:t>5.</w:t>
      </w:r>
      <w:r w:rsidR="00182AF9" w:rsidRPr="007805A6">
        <w:rPr>
          <w:rFonts w:ascii="Times New Roman" w:hAnsi="Times New Roman" w:cs="Times New Roman"/>
          <w:sz w:val="28"/>
          <w:szCs w:val="28"/>
        </w:rPr>
        <w:t>1</w:t>
      </w:r>
      <w:r w:rsidR="00EA3DE6">
        <w:rPr>
          <w:rFonts w:ascii="Times New Roman" w:hAnsi="Times New Roman" w:cs="Times New Roman"/>
          <w:sz w:val="28"/>
          <w:szCs w:val="28"/>
        </w:rPr>
        <w:t>5</w:t>
      </w:r>
      <w:r w:rsidRPr="007805A6">
        <w:rPr>
          <w:rFonts w:ascii="Times New Roman" w:hAnsi="Times New Roman" w:cs="Times New Roman"/>
          <w:sz w:val="28"/>
          <w:szCs w:val="28"/>
        </w:rPr>
        <w:t>.</w:t>
      </w:r>
      <w:r w:rsidR="007805A6">
        <w:rPr>
          <w:rFonts w:ascii="Times New Roman" w:hAnsi="Times New Roman" w:cs="Times New Roman"/>
          <w:sz w:val="28"/>
          <w:szCs w:val="28"/>
        </w:rPr>
        <w:t xml:space="preserve"> </w:t>
      </w:r>
      <w:r w:rsidR="00BA35A2" w:rsidRPr="007805A6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Оплата труда в ночное время работников осуществляется в соответствии со ст. 154 ТК РФ. </w:t>
      </w:r>
      <w:r w:rsidRPr="007805A6">
        <w:rPr>
          <w:rFonts w:ascii="Times New Roman" w:hAnsi="Times New Roman" w:cs="Times New Roman"/>
          <w:b w:val="0"/>
          <w:sz w:val="28"/>
          <w:szCs w:val="28"/>
        </w:rPr>
        <w:t xml:space="preserve">Стороны исходят из того, что </w:t>
      </w:r>
      <w:r w:rsidRPr="007805A6">
        <w:rPr>
          <w:rFonts w:ascii="Times New Roman" w:hAnsi="Times New Roman" w:cs="Times New Roman"/>
          <w:sz w:val="28"/>
          <w:szCs w:val="28"/>
        </w:rPr>
        <w:t>Работодатель</w:t>
      </w:r>
      <w:r w:rsidRPr="007805A6">
        <w:rPr>
          <w:rFonts w:ascii="Times New Roman" w:hAnsi="Times New Roman" w:cs="Times New Roman"/>
          <w:b w:val="0"/>
          <w:sz w:val="28"/>
          <w:szCs w:val="28"/>
        </w:rPr>
        <w:t xml:space="preserve"> осуществляет оплату труда работников в ночное время (с 22 часов </w:t>
      </w:r>
      <w:r w:rsidR="00E727E4" w:rsidRPr="007805A6">
        <w:rPr>
          <w:rFonts w:ascii="Times New Roman" w:hAnsi="Times New Roman" w:cs="Times New Roman"/>
          <w:b w:val="0"/>
          <w:sz w:val="28"/>
          <w:szCs w:val="28"/>
        </w:rPr>
        <w:t>до 06 часов) в повышенном размере</w:t>
      </w:r>
      <w:r w:rsidR="00BA35A2" w:rsidRPr="007805A6">
        <w:rPr>
          <w:rFonts w:ascii="Times New Roman" w:hAnsi="Times New Roman" w:cs="Times New Roman"/>
          <w:b w:val="0"/>
          <w:sz w:val="28"/>
          <w:szCs w:val="28"/>
        </w:rPr>
        <w:t>, а именно</w:t>
      </w:r>
      <w:r w:rsidR="00E727E4" w:rsidRPr="007805A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A35A2" w:rsidRPr="007805A6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20% часовой тарифной ставки (оклада или должностного оклада), рассчитанного за каждый час работы в ночное время в соответствии с</w:t>
      </w:r>
      <w:r w:rsidR="00BA35A2" w:rsidRPr="007805A6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постановлением Правительства РФ от 22 июля 2008 г. № 554 «О минимальном размере повышения оплаты труда за работу в ночное время</w:t>
      </w:r>
      <w:r w:rsidR="00E822C0">
        <w:rPr>
          <w:rFonts w:ascii="Times New Roman" w:hAnsi="Times New Roman" w:cs="Times New Roman"/>
          <w:b w:val="0"/>
          <w:sz w:val="28"/>
          <w:szCs w:val="28"/>
        </w:rPr>
        <w:t>»</w:t>
      </w:r>
      <w:r w:rsidR="00F17179" w:rsidRPr="007805A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30352" w:rsidRDefault="00BA35A2" w:rsidP="007805A6">
      <w:pPr>
        <w:pStyle w:val="ConsPlusNormal"/>
        <w:spacing w:line="360" w:lineRule="auto"/>
        <w:ind w:firstLine="851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805A6">
        <w:rPr>
          <w:rFonts w:ascii="Times New Roman" w:eastAsiaTheme="minorHAnsi" w:hAnsi="Times New Roman"/>
          <w:b/>
          <w:sz w:val="28"/>
          <w:szCs w:val="28"/>
          <w:lang w:eastAsia="en-US"/>
        </w:rPr>
        <w:t>5.</w:t>
      </w:r>
      <w:r w:rsidR="00182AF9" w:rsidRPr="007805A6">
        <w:rPr>
          <w:rFonts w:ascii="Times New Roman" w:eastAsiaTheme="minorHAnsi" w:hAnsi="Times New Roman"/>
          <w:b/>
          <w:sz w:val="28"/>
          <w:szCs w:val="28"/>
          <w:lang w:eastAsia="en-US"/>
        </w:rPr>
        <w:t>1</w:t>
      </w:r>
      <w:r w:rsidR="00EA3DE6">
        <w:rPr>
          <w:rFonts w:ascii="Times New Roman" w:eastAsiaTheme="minorHAnsi" w:hAnsi="Times New Roman"/>
          <w:b/>
          <w:sz w:val="28"/>
          <w:szCs w:val="28"/>
          <w:lang w:eastAsia="en-US"/>
        </w:rPr>
        <w:t>6</w:t>
      </w:r>
      <w:r w:rsidRPr="007805A6"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  <w:r w:rsidRPr="007805A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C2080" w:rsidRPr="007805A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Оплата труда в выходные и нерабочие праздничные дни </w:t>
      </w:r>
      <w:r w:rsidR="004C2080" w:rsidRPr="007805A6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осуществляется в соответствии со ст. 153 ТК РФ.</w:t>
      </w:r>
      <w:r w:rsidR="004C2080" w:rsidRPr="007805A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32198A" w:rsidRPr="007805A6">
        <w:rPr>
          <w:rFonts w:ascii="Times New Roman" w:eastAsiaTheme="minorHAnsi" w:hAnsi="Times New Roman" w:cs="Times New Roman"/>
          <w:sz w:val="28"/>
          <w:szCs w:val="28"/>
          <w:lang w:eastAsia="en-US"/>
        </w:rPr>
        <w:t>По желанию работника, работавшего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подлежит.</w:t>
      </w:r>
      <w:r w:rsidRPr="007805A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32198A" w:rsidRDefault="00BA35A2" w:rsidP="007805A6">
      <w:pPr>
        <w:pStyle w:val="ConsPlusNormal"/>
        <w:spacing w:line="360" w:lineRule="auto"/>
        <w:ind w:firstLine="851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7805A6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невозможности предоставления отдельным категориям работников дня отдыха</w:t>
      </w:r>
      <w:r w:rsidR="004C2080" w:rsidRPr="007805A6">
        <w:rPr>
          <w:rFonts w:ascii="Times New Roman" w:eastAsiaTheme="minorHAnsi" w:hAnsi="Times New Roman"/>
          <w:sz w:val="28"/>
          <w:szCs w:val="28"/>
          <w:lang w:eastAsia="en-US"/>
        </w:rPr>
        <w:t xml:space="preserve"> работа в выходной или </w:t>
      </w:r>
      <w:hyperlink r:id="rId14" w:history="1">
        <w:r w:rsidR="004C2080" w:rsidRPr="007805A6">
          <w:rPr>
            <w:rFonts w:ascii="Times New Roman" w:eastAsiaTheme="minorHAnsi" w:hAnsi="Times New Roman"/>
            <w:sz w:val="28"/>
            <w:szCs w:val="28"/>
            <w:lang w:eastAsia="en-US"/>
          </w:rPr>
          <w:t>нерабочий праздничный день</w:t>
        </w:r>
      </w:hyperlink>
      <w:r w:rsidR="004C2080" w:rsidRPr="007805A6">
        <w:rPr>
          <w:rFonts w:ascii="Times New Roman" w:eastAsiaTheme="minorHAnsi" w:hAnsi="Times New Roman"/>
          <w:sz w:val="28"/>
          <w:szCs w:val="28"/>
          <w:lang w:eastAsia="en-US"/>
        </w:rPr>
        <w:t xml:space="preserve"> их работа оплачивается </w:t>
      </w:r>
      <w:r w:rsidR="004C2080" w:rsidRPr="007805A6">
        <w:rPr>
          <w:rFonts w:ascii="Times New Roman" w:eastAsiaTheme="minorHAnsi" w:hAnsi="Times New Roman"/>
          <w:b/>
          <w:sz w:val="28"/>
          <w:szCs w:val="28"/>
          <w:lang w:eastAsia="en-US"/>
        </w:rPr>
        <w:t>Работодателем</w:t>
      </w:r>
      <w:r w:rsidR="004C2080" w:rsidRPr="007805A6">
        <w:rPr>
          <w:rFonts w:ascii="Times New Roman" w:eastAsiaTheme="minorHAnsi" w:hAnsi="Times New Roman"/>
          <w:sz w:val="28"/>
          <w:szCs w:val="28"/>
          <w:lang w:eastAsia="en-US"/>
        </w:rPr>
        <w:t xml:space="preserve"> не менее чем в двойном размере.</w:t>
      </w:r>
    </w:p>
    <w:p w:rsidR="00362807" w:rsidRPr="00362807" w:rsidRDefault="00362807" w:rsidP="0036280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62807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5.17. </w:t>
      </w:r>
      <w:r w:rsidRPr="00362807">
        <w:rPr>
          <w:rFonts w:ascii="Times New Roman" w:hAnsi="Times New Roman"/>
          <w:color w:val="000000"/>
          <w:sz w:val="28"/>
          <w:szCs w:val="28"/>
          <w:lang w:eastAsia="en-US"/>
        </w:rPr>
        <w:t>Месячная заработная плата работника не может быть ниже минимального размера оплаты труда, установленного в соответствии с законодательством Российской Федерации, при условии, что указанным работником полностью отработана за этот период норма рабочего времени и выполнены нормы труда (трудовые обязанности).</w:t>
      </w:r>
    </w:p>
    <w:p w:rsidR="00362807" w:rsidRPr="00362807" w:rsidRDefault="00362807" w:rsidP="0036280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62807">
        <w:rPr>
          <w:rFonts w:ascii="Times New Roman" w:hAnsi="Times New Roman"/>
          <w:color w:val="000000"/>
          <w:sz w:val="28"/>
          <w:szCs w:val="28"/>
          <w:lang w:eastAsia="en-US"/>
        </w:rPr>
        <w:t>В случаях, когда заработная плата работника окажется ниже минимального размера оплаты труда, работнику производится доплата до минимального размера оплаты труда.</w:t>
      </w:r>
    </w:p>
    <w:p w:rsidR="00362807" w:rsidRPr="00362807" w:rsidRDefault="00362807" w:rsidP="0036280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62807">
        <w:rPr>
          <w:rFonts w:ascii="Times New Roman" w:hAnsi="Times New Roman"/>
          <w:color w:val="000000"/>
          <w:sz w:val="28"/>
          <w:szCs w:val="28"/>
          <w:lang w:eastAsia="en-US"/>
        </w:rPr>
        <w:t>Если работник не полностью отработал норму рабочего времени за соответствующий календарный месяц года, то доплата производится пропорционально отработанному времени.</w:t>
      </w:r>
    </w:p>
    <w:p w:rsidR="00362807" w:rsidRPr="00362807" w:rsidRDefault="00362807" w:rsidP="0036280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62807">
        <w:rPr>
          <w:rFonts w:ascii="Times New Roman" w:hAnsi="Times New Roman"/>
          <w:color w:val="000000"/>
          <w:sz w:val="28"/>
          <w:szCs w:val="28"/>
          <w:lang w:eastAsia="en-US"/>
        </w:rPr>
        <w:t>Доплата начисляется работнику по основному месту работы и работе, осуществляемой по совместительству, и выплачивается вместе с заработной платой за истекший календарный месяц.</w:t>
      </w:r>
    </w:p>
    <w:p w:rsidR="00E16CA6" w:rsidRPr="00362807" w:rsidRDefault="00362807" w:rsidP="00362807">
      <w:pPr>
        <w:pStyle w:val="ConsPlusNormal"/>
        <w:spacing w:line="360" w:lineRule="auto"/>
        <w:ind w:firstLine="851"/>
        <w:jc w:val="both"/>
        <w:outlineLvl w:val="0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362807">
        <w:rPr>
          <w:rFonts w:ascii="Times New Roman" w:hAnsi="Times New Roman"/>
          <w:color w:val="000000"/>
          <w:sz w:val="28"/>
          <w:szCs w:val="28"/>
          <w:lang w:eastAsia="en-US"/>
        </w:rPr>
        <w:t>При установлении доплаты до минимального размера оплаты труда работникам в состав заработной платы не включают доплаты: за совмещение профессий (должностей), расширение зон обслуживания, увеличения объема работ, исполнение обязанностей временно отсутствующего работника, определенные как дополнительная работа, не предусмотренная трудовым договором.</w:t>
      </w:r>
    </w:p>
    <w:p w:rsidR="00730352" w:rsidRDefault="00730352" w:rsidP="007805A6">
      <w:pPr>
        <w:pStyle w:val="ConsPlusNormal"/>
        <w:spacing w:line="360" w:lineRule="auto"/>
        <w:ind w:firstLine="851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C1E06" w:rsidRDefault="006C1E06" w:rsidP="007805A6">
      <w:pPr>
        <w:pStyle w:val="ConsPlusNormal"/>
        <w:spacing w:line="360" w:lineRule="auto"/>
        <w:ind w:firstLine="851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76FB2" w:rsidRPr="007805A6" w:rsidRDefault="00F76FB2" w:rsidP="00EC0475">
      <w:pPr>
        <w:pStyle w:val="a9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805A6">
        <w:rPr>
          <w:rFonts w:ascii="Times New Roman" w:hAnsi="Times New Roman"/>
          <w:b/>
          <w:sz w:val="28"/>
          <w:szCs w:val="28"/>
        </w:rPr>
        <w:lastRenderedPageBreak/>
        <w:t>6.  СОЦИАЛЬНЫЕ ОТНОШЕНИЯ И ДОПОЛНИТЕЛЬНЫЕ</w:t>
      </w:r>
      <w:r w:rsidR="00EC0475">
        <w:rPr>
          <w:rFonts w:ascii="Times New Roman" w:hAnsi="Times New Roman"/>
          <w:b/>
          <w:sz w:val="28"/>
          <w:szCs w:val="28"/>
        </w:rPr>
        <w:t xml:space="preserve"> </w:t>
      </w:r>
      <w:r w:rsidRPr="007805A6">
        <w:rPr>
          <w:rFonts w:ascii="Times New Roman" w:hAnsi="Times New Roman"/>
          <w:b/>
          <w:sz w:val="28"/>
          <w:szCs w:val="28"/>
        </w:rPr>
        <w:t>СОЦИАЛЬНЫЕ ГАРАНТИИ, ЛЬГОТЫ, КОМПЕНСАЦИИ</w:t>
      </w:r>
    </w:p>
    <w:p w:rsidR="00667469" w:rsidRPr="007805A6" w:rsidRDefault="00667469" w:rsidP="007805A6">
      <w:pPr>
        <w:pStyle w:val="a9"/>
        <w:spacing w:after="0"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F76FB2" w:rsidRPr="007805A6" w:rsidRDefault="00F76FB2" w:rsidP="007805A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805A6">
        <w:rPr>
          <w:rFonts w:ascii="Times New Roman" w:hAnsi="Times New Roman"/>
          <w:b/>
          <w:sz w:val="28"/>
          <w:szCs w:val="28"/>
        </w:rPr>
        <w:t>6.1.</w:t>
      </w:r>
      <w:r w:rsidRPr="007805A6">
        <w:rPr>
          <w:rFonts w:ascii="Times New Roman" w:hAnsi="Times New Roman"/>
          <w:b/>
          <w:sz w:val="28"/>
          <w:szCs w:val="28"/>
        </w:rPr>
        <w:tab/>
      </w:r>
      <w:r w:rsidRPr="007805A6">
        <w:rPr>
          <w:rFonts w:ascii="Times New Roman" w:hAnsi="Times New Roman"/>
          <w:sz w:val="28"/>
          <w:szCs w:val="28"/>
        </w:rPr>
        <w:t xml:space="preserve">Стороны исходят из того, что </w:t>
      </w:r>
      <w:r w:rsidRPr="007805A6">
        <w:rPr>
          <w:rFonts w:ascii="Times New Roman" w:hAnsi="Times New Roman"/>
          <w:b/>
          <w:sz w:val="28"/>
          <w:szCs w:val="28"/>
        </w:rPr>
        <w:t>Работодатель:</w:t>
      </w:r>
    </w:p>
    <w:p w:rsidR="00F76FB2" w:rsidRPr="007805A6" w:rsidRDefault="00DC463D" w:rsidP="007805A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463D">
        <w:rPr>
          <w:rFonts w:ascii="Times New Roman" w:hAnsi="Times New Roman"/>
          <w:b/>
          <w:sz w:val="28"/>
          <w:szCs w:val="28"/>
        </w:rPr>
        <w:t>6.1.1.</w:t>
      </w:r>
      <w:r>
        <w:rPr>
          <w:rFonts w:ascii="Times New Roman" w:hAnsi="Times New Roman"/>
          <w:sz w:val="28"/>
          <w:szCs w:val="28"/>
        </w:rPr>
        <w:t xml:space="preserve"> О</w:t>
      </w:r>
      <w:r w:rsidR="00F76FB2" w:rsidRPr="007805A6">
        <w:rPr>
          <w:rFonts w:ascii="Times New Roman" w:hAnsi="Times New Roman"/>
          <w:sz w:val="28"/>
          <w:szCs w:val="28"/>
        </w:rPr>
        <w:t xml:space="preserve">беспечивает направление педагогических работников для получения дополнительного профессионального образования по программам повышения квалификации и программам профессиональной переподготовки не реже одного раза в три года </w:t>
      </w:r>
      <w:r w:rsidR="00EC6568" w:rsidRPr="007805A6">
        <w:rPr>
          <w:rFonts w:ascii="Times New Roman" w:hAnsi="Times New Roman"/>
          <w:sz w:val="28"/>
          <w:szCs w:val="28"/>
        </w:rPr>
        <w:t xml:space="preserve">без </w:t>
      </w:r>
      <w:r w:rsidR="00F76FB2" w:rsidRPr="007805A6">
        <w:rPr>
          <w:rFonts w:ascii="Times New Roman" w:hAnsi="Times New Roman"/>
          <w:sz w:val="28"/>
          <w:szCs w:val="28"/>
        </w:rPr>
        <w:t>отрыв</w:t>
      </w:r>
      <w:r w:rsidR="00EC6568" w:rsidRPr="007805A6">
        <w:rPr>
          <w:rFonts w:ascii="Times New Roman" w:hAnsi="Times New Roman"/>
          <w:sz w:val="28"/>
          <w:szCs w:val="28"/>
        </w:rPr>
        <w:t>а</w:t>
      </w:r>
      <w:r w:rsidR="00F76FB2" w:rsidRPr="007805A6">
        <w:rPr>
          <w:rFonts w:ascii="Times New Roman" w:hAnsi="Times New Roman"/>
          <w:sz w:val="28"/>
          <w:szCs w:val="28"/>
        </w:rPr>
        <w:t xml:space="preserve"> от основной работы при условии возмещения им командировочных расходов, как это установлено трудовым законодательством;</w:t>
      </w:r>
    </w:p>
    <w:p w:rsidR="00F76FB2" w:rsidRPr="007805A6" w:rsidRDefault="00DC463D" w:rsidP="007805A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463D">
        <w:rPr>
          <w:rFonts w:ascii="Times New Roman" w:hAnsi="Times New Roman"/>
          <w:b/>
          <w:sz w:val="28"/>
          <w:szCs w:val="28"/>
        </w:rPr>
        <w:t>6.2.2.</w:t>
      </w:r>
      <w:r>
        <w:rPr>
          <w:rFonts w:ascii="Times New Roman" w:hAnsi="Times New Roman"/>
          <w:sz w:val="28"/>
          <w:szCs w:val="28"/>
        </w:rPr>
        <w:t xml:space="preserve"> О</w:t>
      </w:r>
      <w:r w:rsidR="00F76FB2" w:rsidRPr="007805A6">
        <w:rPr>
          <w:rFonts w:ascii="Times New Roman" w:hAnsi="Times New Roman"/>
          <w:sz w:val="28"/>
          <w:szCs w:val="28"/>
        </w:rPr>
        <w:t>существляет меры по организации отдыха</w:t>
      </w:r>
      <w:r w:rsidR="008F65C7" w:rsidRPr="007805A6">
        <w:rPr>
          <w:rFonts w:ascii="Times New Roman" w:hAnsi="Times New Roman"/>
          <w:sz w:val="28"/>
          <w:szCs w:val="28"/>
        </w:rPr>
        <w:t xml:space="preserve"> </w:t>
      </w:r>
      <w:r w:rsidR="00F76FB2" w:rsidRPr="007805A6">
        <w:rPr>
          <w:rFonts w:ascii="Times New Roman" w:hAnsi="Times New Roman"/>
          <w:sz w:val="28"/>
          <w:szCs w:val="28"/>
        </w:rPr>
        <w:t>работников на имеющихся</w:t>
      </w:r>
      <w:r w:rsidR="008F65C7" w:rsidRPr="007805A6">
        <w:rPr>
          <w:rFonts w:ascii="Times New Roman" w:hAnsi="Times New Roman"/>
          <w:sz w:val="28"/>
          <w:szCs w:val="28"/>
        </w:rPr>
        <w:t xml:space="preserve"> в</w:t>
      </w:r>
      <w:r w:rsidR="00F76FB2" w:rsidRPr="007805A6">
        <w:rPr>
          <w:rFonts w:ascii="Times New Roman" w:hAnsi="Times New Roman"/>
          <w:sz w:val="28"/>
          <w:szCs w:val="28"/>
        </w:rPr>
        <w:t xml:space="preserve"> </w:t>
      </w:r>
      <w:r w:rsidR="008F65C7" w:rsidRPr="007805A6">
        <w:rPr>
          <w:rFonts w:ascii="Times New Roman" w:hAnsi="Times New Roman"/>
          <w:sz w:val="28"/>
          <w:szCs w:val="28"/>
        </w:rPr>
        <w:t xml:space="preserve">РГЭУ (РИНХ) </w:t>
      </w:r>
      <w:r w:rsidR="00F76FB2" w:rsidRPr="007805A6">
        <w:rPr>
          <w:rFonts w:ascii="Times New Roman" w:hAnsi="Times New Roman"/>
          <w:sz w:val="28"/>
          <w:szCs w:val="28"/>
        </w:rPr>
        <w:t>спортивно-оздоровительн</w:t>
      </w:r>
      <w:r w:rsidR="008F65C7" w:rsidRPr="007805A6">
        <w:rPr>
          <w:rFonts w:ascii="Times New Roman" w:hAnsi="Times New Roman"/>
          <w:sz w:val="28"/>
          <w:szCs w:val="28"/>
        </w:rPr>
        <w:t>ом</w:t>
      </w:r>
      <w:r w:rsidR="00F76FB2" w:rsidRPr="007805A6">
        <w:rPr>
          <w:rFonts w:ascii="Times New Roman" w:hAnsi="Times New Roman"/>
          <w:sz w:val="28"/>
          <w:szCs w:val="28"/>
        </w:rPr>
        <w:t xml:space="preserve"> лагер</w:t>
      </w:r>
      <w:r w:rsidR="008F65C7" w:rsidRPr="007805A6">
        <w:rPr>
          <w:rFonts w:ascii="Times New Roman" w:hAnsi="Times New Roman"/>
          <w:sz w:val="28"/>
          <w:szCs w:val="28"/>
        </w:rPr>
        <w:t>е «</w:t>
      </w:r>
      <w:proofErr w:type="spellStart"/>
      <w:r w:rsidR="008F65C7" w:rsidRPr="007805A6">
        <w:rPr>
          <w:rFonts w:ascii="Times New Roman" w:hAnsi="Times New Roman"/>
          <w:sz w:val="28"/>
          <w:szCs w:val="28"/>
        </w:rPr>
        <w:t>Ивушка</w:t>
      </w:r>
      <w:proofErr w:type="spellEnd"/>
      <w:r w:rsidR="008F65C7" w:rsidRPr="007805A6">
        <w:rPr>
          <w:rFonts w:ascii="Times New Roman" w:hAnsi="Times New Roman"/>
          <w:sz w:val="28"/>
          <w:szCs w:val="28"/>
        </w:rPr>
        <w:t>» и спортивно-оздоровительной базе «Сосновый берег»</w:t>
      </w:r>
      <w:r w:rsidR="00F76FB2" w:rsidRPr="007805A6">
        <w:rPr>
          <w:rFonts w:ascii="Times New Roman" w:hAnsi="Times New Roman"/>
          <w:sz w:val="28"/>
          <w:szCs w:val="28"/>
        </w:rPr>
        <w:t xml:space="preserve"> за счет использования средств, полученных от приносящей доход деятельности</w:t>
      </w:r>
      <w:r w:rsidR="00E822C0">
        <w:rPr>
          <w:rFonts w:ascii="Times New Roman" w:hAnsi="Times New Roman"/>
          <w:sz w:val="28"/>
          <w:szCs w:val="28"/>
        </w:rPr>
        <w:t>.</w:t>
      </w:r>
    </w:p>
    <w:p w:rsidR="00F76FB2" w:rsidRPr="007805A6" w:rsidRDefault="00DC463D" w:rsidP="007805A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463D">
        <w:rPr>
          <w:rFonts w:ascii="Times New Roman" w:hAnsi="Times New Roman"/>
          <w:b/>
          <w:sz w:val="28"/>
          <w:szCs w:val="28"/>
        </w:rPr>
        <w:t>6.3.3.</w:t>
      </w:r>
      <w:r>
        <w:rPr>
          <w:rFonts w:ascii="Times New Roman" w:hAnsi="Times New Roman"/>
          <w:sz w:val="28"/>
          <w:szCs w:val="28"/>
        </w:rPr>
        <w:t xml:space="preserve"> П</w:t>
      </w:r>
      <w:r w:rsidR="00F76FB2" w:rsidRPr="007805A6">
        <w:rPr>
          <w:rFonts w:ascii="Times New Roman" w:hAnsi="Times New Roman"/>
          <w:sz w:val="28"/>
          <w:szCs w:val="28"/>
        </w:rPr>
        <w:t xml:space="preserve">еречисляет на счет профсоюзной организации </w:t>
      </w:r>
      <w:r w:rsidR="00EC6568" w:rsidRPr="007805A6">
        <w:rPr>
          <w:rFonts w:ascii="Times New Roman" w:hAnsi="Times New Roman"/>
          <w:sz w:val="28"/>
          <w:szCs w:val="28"/>
        </w:rPr>
        <w:t xml:space="preserve">в течение </w:t>
      </w:r>
      <w:r w:rsidR="004609A3" w:rsidRPr="007805A6">
        <w:rPr>
          <w:rFonts w:ascii="Times New Roman" w:hAnsi="Times New Roman"/>
          <w:sz w:val="28"/>
          <w:szCs w:val="28"/>
        </w:rPr>
        <w:t xml:space="preserve">календарного </w:t>
      </w:r>
      <w:r w:rsidR="00EC6568" w:rsidRPr="007805A6">
        <w:rPr>
          <w:rFonts w:ascii="Times New Roman" w:hAnsi="Times New Roman"/>
          <w:sz w:val="28"/>
          <w:szCs w:val="28"/>
        </w:rPr>
        <w:t>года</w:t>
      </w:r>
      <w:r w:rsidR="00A375F1" w:rsidRPr="007805A6">
        <w:rPr>
          <w:rFonts w:ascii="Times New Roman" w:hAnsi="Times New Roman"/>
          <w:sz w:val="28"/>
          <w:szCs w:val="28"/>
        </w:rPr>
        <w:t xml:space="preserve"> </w:t>
      </w:r>
      <w:r w:rsidR="00F76FB2" w:rsidRPr="007805A6">
        <w:rPr>
          <w:rFonts w:ascii="Times New Roman" w:hAnsi="Times New Roman"/>
          <w:sz w:val="28"/>
          <w:szCs w:val="28"/>
        </w:rPr>
        <w:t>денежные средства для осуществления санаторно-курортного лечения и ведения культурно-массовой, спортивно-оздоровительной и иных работ</w:t>
      </w:r>
      <w:r w:rsidR="004609A3" w:rsidRPr="007805A6">
        <w:rPr>
          <w:rFonts w:ascii="Times New Roman" w:hAnsi="Times New Roman"/>
          <w:sz w:val="28"/>
          <w:szCs w:val="28"/>
        </w:rPr>
        <w:t>, при этом суммы</w:t>
      </w:r>
      <w:r w:rsidR="00F76FB2" w:rsidRPr="007805A6">
        <w:rPr>
          <w:rFonts w:ascii="Times New Roman" w:hAnsi="Times New Roman"/>
          <w:sz w:val="28"/>
          <w:szCs w:val="28"/>
        </w:rPr>
        <w:t xml:space="preserve"> </w:t>
      </w:r>
      <w:r w:rsidR="004609A3" w:rsidRPr="007805A6">
        <w:rPr>
          <w:rFonts w:ascii="Times New Roman" w:hAnsi="Times New Roman"/>
          <w:sz w:val="28"/>
          <w:szCs w:val="28"/>
        </w:rPr>
        <w:t xml:space="preserve">перечисляемых денежных средств </w:t>
      </w:r>
      <w:r w:rsidR="00F76FB2" w:rsidRPr="007805A6">
        <w:rPr>
          <w:rFonts w:ascii="Times New Roman" w:hAnsi="Times New Roman"/>
          <w:sz w:val="28"/>
          <w:szCs w:val="28"/>
        </w:rPr>
        <w:t>определяются Сторонами.</w:t>
      </w:r>
    </w:p>
    <w:p w:rsidR="00F76FB2" w:rsidRDefault="00F76FB2" w:rsidP="007805A6">
      <w:pPr>
        <w:tabs>
          <w:tab w:val="num" w:pos="-1440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805A6">
        <w:rPr>
          <w:rFonts w:ascii="Times New Roman" w:hAnsi="Times New Roman"/>
          <w:b/>
          <w:sz w:val="28"/>
          <w:szCs w:val="28"/>
        </w:rPr>
        <w:t>6.</w:t>
      </w:r>
      <w:r w:rsidR="004C1413" w:rsidRPr="007805A6">
        <w:rPr>
          <w:rFonts w:ascii="Times New Roman" w:hAnsi="Times New Roman"/>
          <w:b/>
          <w:sz w:val="28"/>
          <w:szCs w:val="28"/>
        </w:rPr>
        <w:t>2</w:t>
      </w:r>
      <w:r w:rsidRPr="007805A6">
        <w:rPr>
          <w:rFonts w:ascii="Times New Roman" w:hAnsi="Times New Roman"/>
          <w:b/>
          <w:sz w:val="28"/>
          <w:szCs w:val="28"/>
        </w:rPr>
        <w:t>.</w:t>
      </w:r>
      <w:r w:rsidRPr="007805A6">
        <w:rPr>
          <w:rFonts w:ascii="Times New Roman" w:hAnsi="Times New Roman"/>
          <w:sz w:val="28"/>
          <w:szCs w:val="28"/>
        </w:rPr>
        <w:tab/>
      </w:r>
      <w:r w:rsidRPr="007805A6">
        <w:rPr>
          <w:rFonts w:ascii="Times New Roman" w:hAnsi="Times New Roman"/>
          <w:b/>
          <w:sz w:val="28"/>
          <w:szCs w:val="28"/>
        </w:rPr>
        <w:t>Работодатель</w:t>
      </w:r>
      <w:r w:rsidRPr="007805A6">
        <w:rPr>
          <w:rFonts w:ascii="Times New Roman" w:hAnsi="Times New Roman"/>
          <w:sz w:val="28"/>
          <w:szCs w:val="28"/>
        </w:rPr>
        <w:t xml:space="preserve"> и </w:t>
      </w:r>
      <w:r w:rsidRPr="007805A6">
        <w:rPr>
          <w:rFonts w:ascii="Times New Roman" w:hAnsi="Times New Roman"/>
          <w:b/>
          <w:sz w:val="28"/>
          <w:szCs w:val="28"/>
        </w:rPr>
        <w:t>Профком</w:t>
      </w:r>
      <w:r w:rsidRPr="007805A6">
        <w:rPr>
          <w:rFonts w:ascii="Times New Roman" w:hAnsi="Times New Roman"/>
          <w:sz w:val="28"/>
          <w:szCs w:val="28"/>
        </w:rPr>
        <w:t xml:space="preserve"> принимают на себя обязательства по организации культурно-просветительской и спортивно-оздоровительной работы с работниками РГЭУ (РИНХ) и </w:t>
      </w:r>
      <w:r w:rsidR="007626E1" w:rsidRPr="007805A6">
        <w:rPr>
          <w:rFonts w:ascii="Times New Roman" w:hAnsi="Times New Roman"/>
          <w:sz w:val="28"/>
          <w:szCs w:val="28"/>
        </w:rPr>
        <w:t xml:space="preserve">членами </w:t>
      </w:r>
      <w:r w:rsidRPr="007805A6">
        <w:rPr>
          <w:rFonts w:ascii="Times New Roman" w:hAnsi="Times New Roman"/>
          <w:sz w:val="28"/>
          <w:szCs w:val="28"/>
        </w:rPr>
        <w:t>их сем</w:t>
      </w:r>
      <w:r w:rsidR="007626E1" w:rsidRPr="007805A6">
        <w:rPr>
          <w:rFonts w:ascii="Times New Roman" w:hAnsi="Times New Roman"/>
          <w:sz w:val="28"/>
          <w:szCs w:val="28"/>
        </w:rPr>
        <w:t>ей</w:t>
      </w:r>
      <w:r w:rsidR="00F17179" w:rsidRPr="007805A6">
        <w:rPr>
          <w:rFonts w:ascii="Times New Roman" w:hAnsi="Times New Roman"/>
          <w:sz w:val="28"/>
          <w:szCs w:val="28"/>
        </w:rPr>
        <w:t>.</w:t>
      </w:r>
    </w:p>
    <w:p w:rsidR="00516CF4" w:rsidRPr="007805A6" w:rsidRDefault="00516CF4" w:rsidP="00516CF4">
      <w:pPr>
        <w:tabs>
          <w:tab w:val="num" w:pos="-1440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b/>
          <w:sz w:val="28"/>
          <w:szCs w:val="28"/>
        </w:rPr>
        <w:t xml:space="preserve">6.3. </w:t>
      </w:r>
      <w:r w:rsidRPr="007805A6">
        <w:rPr>
          <w:rFonts w:ascii="Times New Roman" w:hAnsi="Times New Roman"/>
          <w:b/>
          <w:sz w:val="28"/>
          <w:szCs w:val="28"/>
        </w:rPr>
        <w:t>Работодатель</w:t>
      </w:r>
      <w:r w:rsidRPr="007805A6">
        <w:rPr>
          <w:rFonts w:ascii="Times New Roman" w:hAnsi="Times New Roman"/>
          <w:sz w:val="28"/>
          <w:szCs w:val="28"/>
        </w:rPr>
        <w:t xml:space="preserve"> и </w:t>
      </w:r>
      <w:r w:rsidRPr="007805A6">
        <w:rPr>
          <w:rFonts w:ascii="Times New Roman" w:hAnsi="Times New Roman"/>
          <w:b/>
          <w:sz w:val="28"/>
          <w:szCs w:val="28"/>
        </w:rPr>
        <w:t>Профком</w:t>
      </w:r>
      <w:r w:rsidRPr="007805A6">
        <w:rPr>
          <w:rFonts w:ascii="Times New Roman" w:hAnsi="Times New Roman"/>
          <w:sz w:val="28"/>
          <w:szCs w:val="28"/>
        </w:rPr>
        <w:t xml:space="preserve"> принимают на себя обязательства по организации </w:t>
      </w:r>
      <w:r>
        <w:rPr>
          <w:rFonts w:ascii="Times New Roman" w:hAnsi="Times New Roman"/>
          <w:sz w:val="28"/>
          <w:szCs w:val="28"/>
        </w:rPr>
        <w:t xml:space="preserve">мероприятий, направленных на социальную защиту и поддержку деятельности Совета ветеранов </w:t>
      </w:r>
      <w:r w:rsidRPr="007805A6">
        <w:rPr>
          <w:rFonts w:ascii="Times New Roman" w:hAnsi="Times New Roman"/>
          <w:sz w:val="28"/>
          <w:szCs w:val="28"/>
        </w:rPr>
        <w:t>РГЭУ (РИНХ)</w:t>
      </w:r>
      <w:r>
        <w:rPr>
          <w:rFonts w:ascii="Times New Roman" w:hAnsi="Times New Roman"/>
          <w:sz w:val="28"/>
          <w:szCs w:val="28"/>
        </w:rPr>
        <w:t>, являющегося первичной организацией Всероссийской общественной организации ветеранов (пенсионеров) войны, труда, Вооруженных Сил и правоохранительных органов</w:t>
      </w:r>
      <w:r w:rsidRPr="007805A6">
        <w:rPr>
          <w:rFonts w:ascii="Times New Roman" w:hAnsi="Times New Roman"/>
          <w:sz w:val="28"/>
          <w:szCs w:val="28"/>
        </w:rPr>
        <w:t>.</w:t>
      </w:r>
    </w:p>
    <w:p w:rsidR="00F76FB2" w:rsidRPr="007805A6" w:rsidRDefault="00F76FB2" w:rsidP="007805A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805A6">
        <w:rPr>
          <w:rFonts w:ascii="Times New Roman" w:hAnsi="Times New Roman"/>
          <w:b/>
          <w:sz w:val="28"/>
          <w:szCs w:val="28"/>
        </w:rPr>
        <w:t>6.</w:t>
      </w:r>
      <w:r w:rsidR="00516CF4">
        <w:rPr>
          <w:rFonts w:ascii="Times New Roman" w:hAnsi="Times New Roman"/>
          <w:b/>
          <w:sz w:val="28"/>
          <w:szCs w:val="28"/>
        </w:rPr>
        <w:t>4</w:t>
      </w:r>
      <w:r w:rsidRPr="007805A6">
        <w:rPr>
          <w:rFonts w:ascii="Times New Roman" w:hAnsi="Times New Roman"/>
          <w:b/>
          <w:sz w:val="28"/>
          <w:szCs w:val="28"/>
        </w:rPr>
        <w:t>.</w:t>
      </w:r>
      <w:r w:rsidRPr="007805A6">
        <w:rPr>
          <w:rFonts w:ascii="Times New Roman" w:hAnsi="Times New Roman"/>
          <w:sz w:val="28"/>
          <w:szCs w:val="28"/>
        </w:rPr>
        <w:tab/>
        <w:t>Стороны обязуются выделять средства в равных долях на приобретение Новогодних подарков работникам, имеющих детей в возрасте от 1 до 1</w:t>
      </w:r>
      <w:r w:rsidR="00AD74D1" w:rsidRPr="007805A6">
        <w:rPr>
          <w:rFonts w:ascii="Times New Roman" w:hAnsi="Times New Roman"/>
          <w:sz w:val="28"/>
          <w:szCs w:val="28"/>
        </w:rPr>
        <w:t>4</w:t>
      </w:r>
      <w:r w:rsidRPr="007805A6">
        <w:rPr>
          <w:rFonts w:ascii="Times New Roman" w:hAnsi="Times New Roman"/>
          <w:sz w:val="28"/>
          <w:szCs w:val="28"/>
        </w:rPr>
        <w:t xml:space="preserve"> лет включительно, на приобретение билетов на Новогодние </w:t>
      </w:r>
      <w:r w:rsidRPr="007805A6">
        <w:rPr>
          <w:rFonts w:ascii="Times New Roman" w:hAnsi="Times New Roman"/>
          <w:sz w:val="28"/>
          <w:szCs w:val="28"/>
        </w:rPr>
        <w:lastRenderedPageBreak/>
        <w:t>представления одиноким работникам, имеющих детей, работникам, имеющим детей-инвалидов, работникам, имеющим многодетные семьи.</w:t>
      </w:r>
    </w:p>
    <w:p w:rsidR="0062390E" w:rsidRPr="007805A6" w:rsidRDefault="00F76FB2" w:rsidP="007805A6">
      <w:pPr>
        <w:tabs>
          <w:tab w:val="left" w:pos="1276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805A6">
        <w:rPr>
          <w:rFonts w:ascii="Times New Roman" w:hAnsi="Times New Roman"/>
          <w:b/>
          <w:sz w:val="28"/>
          <w:szCs w:val="28"/>
        </w:rPr>
        <w:t>6.</w:t>
      </w:r>
      <w:r w:rsidR="00516CF4">
        <w:rPr>
          <w:rFonts w:ascii="Times New Roman" w:hAnsi="Times New Roman"/>
          <w:b/>
          <w:sz w:val="28"/>
          <w:szCs w:val="28"/>
        </w:rPr>
        <w:t>5</w:t>
      </w:r>
      <w:r w:rsidRPr="007805A6">
        <w:rPr>
          <w:rFonts w:ascii="Times New Roman" w:hAnsi="Times New Roman"/>
          <w:b/>
          <w:sz w:val="28"/>
          <w:szCs w:val="28"/>
        </w:rPr>
        <w:t>.</w:t>
      </w:r>
      <w:r w:rsidRPr="007805A6">
        <w:rPr>
          <w:rFonts w:ascii="Times New Roman" w:hAnsi="Times New Roman"/>
          <w:b/>
          <w:sz w:val="28"/>
          <w:szCs w:val="28"/>
        </w:rPr>
        <w:tab/>
      </w:r>
      <w:r w:rsidR="007805A6">
        <w:rPr>
          <w:rFonts w:ascii="Times New Roman" w:hAnsi="Times New Roman"/>
          <w:b/>
          <w:sz w:val="28"/>
          <w:szCs w:val="28"/>
        </w:rPr>
        <w:t xml:space="preserve"> </w:t>
      </w:r>
      <w:r w:rsidRPr="007805A6">
        <w:rPr>
          <w:rFonts w:ascii="Times New Roman" w:hAnsi="Times New Roman"/>
          <w:b/>
          <w:sz w:val="28"/>
          <w:szCs w:val="28"/>
        </w:rPr>
        <w:t xml:space="preserve">Работодатель </w:t>
      </w:r>
      <w:r w:rsidR="00EC6568" w:rsidRPr="007805A6">
        <w:rPr>
          <w:rFonts w:ascii="Times New Roman" w:hAnsi="Times New Roman"/>
          <w:sz w:val="28"/>
          <w:szCs w:val="28"/>
        </w:rPr>
        <w:t>в течение года</w:t>
      </w:r>
      <w:r w:rsidRPr="007805A6">
        <w:rPr>
          <w:rFonts w:ascii="Times New Roman" w:hAnsi="Times New Roman"/>
          <w:sz w:val="28"/>
          <w:szCs w:val="28"/>
        </w:rPr>
        <w:t xml:space="preserve"> выделяет </w:t>
      </w:r>
      <w:r w:rsidR="00A375F1" w:rsidRPr="007805A6">
        <w:rPr>
          <w:rFonts w:ascii="Times New Roman" w:hAnsi="Times New Roman"/>
          <w:sz w:val="28"/>
          <w:szCs w:val="28"/>
        </w:rPr>
        <w:t>внебюджетные</w:t>
      </w:r>
      <w:r w:rsidRPr="007805A6">
        <w:rPr>
          <w:rFonts w:ascii="Times New Roman" w:hAnsi="Times New Roman"/>
          <w:sz w:val="28"/>
          <w:szCs w:val="28"/>
        </w:rPr>
        <w:t xml:space="preserve"> средств</w:t>
      </w:r>
      <w:r w:rsidR="00A375F1" w:rsidRPr="007805A6">
        <w:rPr>
          <w:rFonts w:ascii="Times New Roman" w:hAnsi="Times New Roman"/>
          <w:sz w:val="28"/>
          <w:szCs w:val="28"/>
        </w:rPr>
        <w:t>а</w:t>
      </w:r>
      <w:r w:rsidRPr="007805A6">
        <w:rPr>
          <w:rFonts w:ascii="Times New Roman" w:hAnsi="Times New Roman"/>
          <w:sz w:val="28"/>
          <w:szCs w:val="28"/>
        </w:rPr>
        <w:t xml:space="preserve"> на реализацию социальных программ РГЭУ (РИНХ). </w:t>
      </w:r>
    </w:p>
    <w:p w:rsidR="00F76FB2" w:rsidRPr="007805A6" w:rsidRDefault="00F76FB2" w:rsidP="007805A6">
      <w:pPr>
        <w:tabs>
          <w:tab w:val="left" w:pos="1276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highlight w:val="yellow"/>
        </w:rPr>
      </w:pPr>
      <w:r w:rsidRPr="007805A6">
        <w:rPr>
          <w:rFonts w:ascii="Times New Roman" w:hAnsi="Times New Roman"/>
          <w:b/>
          <w:sz w:val="28"/>
          <w:szCs w:val="28"/>
        </w:rPr>
        <w:t>6.</w:t>
      </w:r>
      <w:r w:rsidR="00516CF4">
        <w:rPr>
          <w:rFonts w:ascii="Times New Roman" w:hAnsi="Times New Roman"/>
          <w:b/>
          <w:sz w:val="28"/>
          <w:szCs w:val="28"/>
        </w:rPr>
        <w:t>6</w:t>
      </w:r>
      <w:r w:rsidRPr="007805A6">
        <w:rPr>
          <w:rFonts w:ascii="Times New Roman" w:hAnsi="Times New Roman"/>
          <w:b/>
          <w:sz w:val="28"/>
          <w:szCs w:val="28"/>
        </w:rPr>
        <w:t>.</w:t>
      </w:r>
      <w:r w:rsidRPr="007805A6">
        <w:rPr>
          <w:rFonts w:ascii="Times New Roman" w:hAnsi="Times New Roman"/>
          <w:sz w:val="28"/>
          <w:szCs w:val="28"/>
        </w:rPr>
        <w:tab/>
      </w:r>
      <w:r w:rsidR="007805A6">
        <w:rPr>
          <w:rFonts w:ascii="Times New Roman" w:hAnsi="Times New Roman"/>
          <w:sz w:val="28"/>
          <w:szCs w:val="28"/>
        </w:rPr>
        <w:t xml:space="preserve"> </w:t>
      </w:r>
      <w:r w:rsidRPr="007805A6">
        <w:rPr>
          <w:rFonts w:ascii="Times New Roman" w:hAnsi="Times New Roman"/>
          <w:sz w:val="28"/>
          <w:szCs w:val="28"/>
        </w:rPr>
        <w:t xml:space="preserve">Стороны совместно разрабатывают </w:t>
      </w:r>
      <w:r w:rsidR="00527946" w:rsidRPr="007805A6">
        <w:rPr>
          <w:rFonts w:ascii="Times New Roman" w:hAnsi="Times New Roman"/>
          <w:sz w:val="28"/>
          <w:szCs w:val="28"/>
        </w:rPr>
        <w:t>мероприятия по</w:t>
      </w:r>
      <w:r w:rsidRPr="007805A6">
        <w:rPr>
          <w:rFonts w:ascii="Times New Roman" w:hAnsi="Times New Roman"/>
          <w:sz w:val="28"/>
          <w:szCs w:val="28"/>
        </w:rPr>
        <w:t xml:space="preserve"> поддержк</w:t>
      </w:r>
      <w:r w:rsidR="00527946" w:rsidRPr="007805A6">
        <w:rPr>
          <w:rFonts w:ascii="Times New Roman" w:hAnsi="Times New Roman"/>
          <w:sz w:val="28"/>
          <w:szCs w:val="28"/>
        </w:rPr>
        <w:t>е</w:t>
      </w:r>
      <w:r w:rsidRPr="007805A6">
        <w:rPr>
          <w:rFonts w:ascii="Times New Roman" w:hAnsi="Times New Roman"/>
          <w:sz w:val="28"/>
          <w:szCs w:val="28"/>
        </w:rPr>
        <w:t xml:space="preserve"> молодых научно-педагогических работников, планируют и осуществляют мероприятия по реализации молодежной кадровой политики в области науки и образования, развитии академической карьеры молодых научно-педагогических работников и их всесторонней социальной поддержке.</w:t>
      </w:r>
    </w:p>
    <w:p w:rsidR="004C1413" w:rsidRPr="007805A6" w:rsidRDefault="00F76FB2" w:rsidP="007805A6">
      <w:pPr>
        <w:tabs>
          <w:tab w:val="num" w:pos="0"/>
          <w:tab w:val="left" w:pos="1276"/>
        </w:tabs>
        <w:spacing w:after="0" w:line="360" w:lineRule="auto"/>
        <w:ind w:firstLine="85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805A6">
        <w:rPr>
          <w:rFonts w:ascii="Times New Roman" w:hAnsi="Times New Roman"/>
          <w:b/>
          <w:sz w:val="28"/>
          <w:szCs w:val="28"/>
        </w:rPr>
        <w:t>6.</w:t>
      </w:r>
      <w:r w:rsidR="00516CF4">
        <w:rPr>
          <w:rFonts w:ascii="Times New Roman" w:hAnsi="Times New Roman"/>
          <w:b/>
          <w:sz w:val="28"/>
          <w:szCs w:val="28"/>
        </w:rPr>
        <w:t>7</w:t>
      </w:r>
      <w:r w:rsidRPr="007805A6">
        <w:rPr>
          <w:rFonts w:ascii="Times New Roman" w:hAnsi="Times New Roman"/>
          <w:b/>
          <w:sz w:val="28"/>
          <w:szCs w:val="28"/>
        </w:rPr>
        <w:t>.</w:t>
      </w:r>
      <w:r w:rsidRPr="007805A6">
        <w:rPr>
          <w:rFonts w:ascii="Times New Roman" w:hAnsi="Times New Roman"/>
          <w:sz w:val="28"/>
          <w:szCs w:val="28"/>
        </w:rPr>
        <w:tab/>
      </w:r>
      <w:r w:rsidR="007805A6">
        <w:rPr>
          <w:rFonts w:ascii="Times New Roman" w:hAnsi="Times New Roman"/>
          <w:sz w:val="28"/>
          <w:szCs w:val="28"/>
        </w:rPr>
        <w:t xml:space="preserve"> </w:t>
      </w:r>
      <w:r w:rsidRPr="007805A6">
        <w:rPr>
          <w:rFonts w:ascii="Times New Roman" w:hAnsi="Times New Roman"/>
          <w:sz w:val="28"/>
          <w:szCs w:val="28"/>
        </w:rPr>
        <w:t>Стороны договорились совместно разработать и утвердить «Жилищную политику РГЭУ (РИНХ)»</w:t>
      </w:r>
      <w:r w:rsidR="00E822C0">
        <w:rPr>
          <w:rFonts w:ascii="Times New Roman" w:hAnsi="Times New Roman"/>
          <w:sz w:val="28"/>
          <w:szCs w:val="28"/>
        </w:rPr>
        <w:t xml:space="preserve"> </w:t>
      </w:r>
      <w:r w:rsidR="00E822C0" w:rsidRPr="00E16CA6">
        <w:rPr>
          <w:rFonts w:ascii="Times New Roman" w:hAnsi="Times New Roman"/>
          <w:sz w:val="28"/>
          <w:szCs w:val="28"/>
        </w:rPr>
        <w:t>до конца 201</w:t>
      </w:r>
      <w:r w:rsidR="00E16CA6" w:rsidRPr="00E16CA6">
        <w:rPr>
          <w:rFonts w:ascii="Times New Roman" w:hAnsi="Times New Roman"/>
          <w:sz w:val="28"/>
          <w:szCs w:val="28"/>
        </w:rPr>
        <w:t>8</w:t>
      </w:r>
      <w:r w:rsidR="00E822C0" w:rsidRPr="00E16CA6">
        <w:rPr>
          <w:rFonts w:ascii="Times New Roman" w:hAnsi="Times New Roman"/>
          <w:sz w:val="28"/>
          <w:szCs w:val="28"/>
        </w:rPr>
        <w:t xml:space="preserve"> года</w:t>
      </w:r>
      <w:r w:rsidRPr="00E16CA6">
        <w:rPr>
          <w:rFonts w:ascii="Times New Roman" w:hAnsi="Times New Roman"/>
          <w:sz w:val="28"/>
          <w:szCs w:val="28"/>
        </w:rPr>
        <w:t>.</w:t>
      </w:r>
      <w:r w:rsidRPr="007805A6">
        <w:rPr>
          <w:rFonts w:ascii="Times New Roman" w:hAnsi="Times New Roman"/>
          <w:sz w:val="28"/>
          <w:szCs w:val="28"/>
        </w:rPr>
        <w:t xml:space="preserve"> </w:t>
      </w:r>
      <w:r w:rsidRPr="007805A6">
        <w:rPr>
          <w:rFonts w:ascii="Times New Roman" w:hAnsi="Times New Roman"/>
          <w:b/>
          <w:sz w:val="28"/>
          <w:szCs w:val="28"/>
        </w:rPr>
        <w:t>Работодатель</w:t>
      </w:r>
      <w:r w:rsidRPr="007805A6">
        <w:rPr>
          <w:rFonts w:ascii="Times New Roman" w:hAnsi="Times New Roman"/>
          <w:sz w:val="28"/>
          <w:szCs w:val="28"/>
        </w:rPr>
        <w:t xml:space="preserve"> и </w:t>
      </w:r>
      <w:r w:rsidRPr="007805A6">
        <w:rPr>
          <w:rFonts w:ascii="Times New Roman" w:hAnsi="Times New Roman"/>
          <w:b/>
          <w:sz w:val="28"/>
          <w:szCs w:val="28"/>
        </w:rPr>
        <w:t>Профком</w:t>
      </w:r>
      <w:r w:rsidRPr="007805A6">
        <w:rPr>
          <w:rFonts w:ascii="Times New Roman" w:hAnsi="Times New Roman"/>
          <w:sz w:val="28"/>
          <w:szCs w:val="28"/>
        </w:rPr>
        <w:t xml:space="preserve"> оказывают содействие работникам, имеющим право участвовать в государственных и муниципальных программах по улучшению жилищных условий. Для выявления таких работников </w:t>
      </w:r>
      <w:r w:rsidR="004C1413" w:rsidRPr="007805A6">
        <w:rPr>
          <w:rFonts w:ascii="Times New Roman" w:hAnsi="Times New Roman"/>
          <w:b/>
          <w:sz w:val="28"/>
          <w:szCs w:val="28"/>
        </w:rPr>
        <w:t>Профком</w:t>
      </w:r>
      <w:r w:rsidR="004C1413" w:rsidRPr="007805A6">
        <w:rPr>
          <w:rFonts w:ascii="Times New Roman" w:hAnsi="Times New Roman"/>
          <w:sz w:val="28"/>
          <w:szCs w:val="28"/>
        </w:rPr>
        <w:t xml:space="preserve"> </w:t>
      </w:r>
      <w:r w:rsidRPr="007805A6">
        <w:rPr>
          <w:rFonts w:ascii="Times New Roman" w:hAnsi="Times New Roman"/>
          <w:sz w:val="28"/>
          <w:szCs w:val="28"/>
        </w:rPr>
        <w:t>проводит соответствующую информационную и разъяснительную работу</w:t>
      </w:r>
      <w:r w:rsidRPr="007805A6">
        <w:rPr>
          <w:rFonts w:ascii="Times New Roman" w:hAnsi="Times New Roman"/>
          <w:color w:val="000000"/>
          <w:sz w:val="28"/>
          <w:szCs w:val="28"/>
        </w:rPr>
        <w:t>.</w:t>
      </w:r>
      <w:r w:rsidR="004C1413" w:rsidRPr="007805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F76FB2" w:rsidRPr="007805A6" w:rsidRDefault="004C1413" w:rsidP="007805A6">
      <w:pPr>
        <w:tabs>
          <w:tab w:val="num" w:pos="0"/>
          <w:tab w:val="left" w:pos="1276"/>
        </w:tabs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  <w:r w:rsidRPr="007805A6">
        <w:rPr>
          <w:rFonts w:ascii="Times New Roman" w:hAnsi="Times New Roman"/>
          <w:b/>
          <w:color w:val="000000"/>
          <w:sz w:val="28"/>
          <w:szCs w:val="28"/>
        </w:rPr>
        <w:t>Работодатель</w:t>
      </w:r>
      <w:r w:rsidRPr="007805A6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7805A6">
        <w:rPr>
          <w:rFonts w:ascii="Times New Roman" w:hAnsi="Times New Roman"/>
          <w:b/>
          <w:color w:val="000000"/>
          <w:sz w:val="28"/>
          <w:szCs w:val="28"/>
        </w:rPr>
        <w:t>Профком</w:t>
      </w:r>
      <w:r w:rsidRPr="007805A6">
        <w:rPr>
          <w:rFonts w:ascii="Times New Roman" w:hAnsi="Times New Roman"/>
          <w:color w:val="000000"/>
          <w:sz w:val="28"/>
          <w:szCs w:val="28"/>
        </w:rPr>
        <w:t xml:space="preserve"> совместно проводят информационную работу о федеральных, региональных и муниципальных программах по приобретению жилья.</w:t>
      </w:r>
    </w:p>
    <w:p w:rsidR="00F76FB2" w:rsidRPr="007805A6" w:rsidRDefault="00F76FB2" w:rsidP="007805A6">
      <w:pPr>
        <w:tabs>
          <w:tab w:val="num" w:pos="-1620"/>
          <w:tab w:val="left" w:pos="1276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highlight w:val="yellow"/>
        </w:rPr>
      </w:pPr>
      <w:r w:rsidRPr="007805A6">
        <w:rPr>
          <w:rFonts w:ascii="Times New Roman" w:hAnsi="Times New Roman"/>
          <w:b/>
          <w:sz w:val="28"/>
          <w:szCs w:val="28"/>
        </w:rPr>
        <w:t>6.</w:t>
      </w:r>
      <w:r w:rsidR="00516CF4">
        <w:rPr>
          <w:rFonts w:ascii="Times New Roman" w:hAnsi="Times New Roman"/>
          <w:b/>
          <w:sz w:val="28"/>
          <w:szCs w:val="28"/>
        </w:rPr>
        <w:t>8</w:t>
      </w:r>
      <w:r w:rsidRPr="007805A6">
        <w:rPr>
          <w:rFonts w:ascii="Times New Roman" w:hAnsi="Times New Roman"/>
          <w:b/>
          <w:sz w:val="28"/>
          <w:szCs w:val="28"/>
        </w:rPr>
        <w:t>.</w:t>
      </w:r>
      <w:r w:rsidRPr="007805A6">
        <w:rPr>
          <w:rFonts w:ascii="Times New Roman" w:hAnsi="Times New Roman"/>
          <w:b/>
          <w:sz w:val="28"/>
          <w:szCs w:val="28"/>
        </w:rPr>
        <w:tab/>
      </w:r>
      <w:r w:rsidR="007805A6">
        <w:rPr>
          <w:rFonts w:ascii="Times New Roman" w:hAnsi="Times New Roman"/>
          <w:b/>
          <w:sz w:val="28"/>
          <w:szCs w:val="28"/>
        </w:rPr>
        <w:t xml:space="preserve"> </w:t>
      </w:r>
      <w:r w:rsidRPr="007805A6">
        <w:rPr>
          <w:rFonts w:ascii="Times New Roman" w:hAnsi="Times New Roman"/>
          <w:b/>
          <w:sz w:val="28"/>
          <w:szCs w:val="28"/>
        </w:rPr>
        <w:t>Работодатель</w:t>
      </w:r>
      <w:r w:rsidRPr="007805A6">
        <w:rPr>
          <w:rFonts w:ascii="Times New Roman" w:hAnsi="Times New Roman"/>
          <w:sz w:val="28"/>
          <w:szCs w:val="28"/>
        </w:rPr>
        <w:t xml:space="preserve"> предпринимает действия для организации жилищно-строительного кооператива для работников по согласованию с профсоюзной организацией и в порядке, установленном законом.</w:t>
      </w:r>
    </w:p>
    <w:p w:rsidR="00F76FB2" w:rsidRPr="007805A6" w:rsidRDefault="00F76FB2" w:rsidP="007805A6">
      <w:pPr>
        <w:tabs>
          <w:tab w:val="num" w:pos="0"/>
          <w:tab w:val="left" w:pos="1276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highlight w:val="yellow"/>
        </w:rPr>
      </w:pPr>
      <w:r w:rsidRPr="007805A6">
        <w:rPr>
          <w:rFonts w:ascii="Times New Roman" w:hAnsi="Times New Roman"/>
          <w:b/>
          <w:sz w:val="28"/>
          <w:szCs w:val="28"/>
        </w:rPr>
        <w:t>6.</w:t>
      </w:r>
      <w:r w:rsidR="00516CF4">
        <w:rPr>
          <w:rFonts w:ascii="Times New Roman" w:hAnsi="Times New Roman"/>
          <w:b/>
          <w:sz w:val="28"/>
          <w:szCs w:val="28"/>
        </w:rPr>
        <w:t>9</w:t>
      </w:r>
      <w:r w:rsidRPr="007805A6">
        <w:rPr>
          <w:rFonts w:ascii="Times New Roman" w:hAnsi="Times New Roman"/>
          <w:b/>
          <w:sz w:val="28"/>
          <w:szCs w:val="28"/>
        </w:rPr>
        <w:t>.</w:t>
      </w:r>
      <w:r w:rsidRPr="007805A6">
        <w:rPr>
          <w:rFonts w:ascii="Times New Roman" w:hAnsi="Times New Roman"/>
          <w:sz w:val="28"/>
          <w:szCs w:val="28"/>
        </w:rPr>
        <w:tab/>
      </w:r>
      <w:r w:rsidR="007805A6">
        <w:rPr>
          <w:rFonts w:ascii="Times New Roman" w:hAnsi="Times New Roman"/>
          <w:sz w:val="28"/>
          <w:szCs w:val="28"/>
        </w:rPr>
        <w:t xml:space="preserve"> </w:t>
      </w:r>
      <w:r w:rsidRPr="007805A6">
        <w:rPr>
          <w:rFonts w:ascii="Times New Roman" w:hAnsi="Times New Roman"/>
          <w:sz w:val="28"/>
          <w:szCs w:val="28"/>
        </w:rPr>
        <w:t>Стороны совместно готовят материалы по награждению наиболее отличившихся работников, присвоению им почетных званий.</w:t>
      </w:r>
    </w:p>
    <w:p w:rsidR="00C140FB" w:rsidRDefault="00C140FB" w:rsidP="007805A6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16CA6" w:rsidRDefault="00E16CA6" w:rsidP="007805A6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76FB2" w:rsidRPr="007805A6" w:rsidRDefault="00F76FB2" w:rsidP="00EC047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805A6">
        <w:rPr>
          <w:rFonts w:ascii="Times New Roman" w:hAnsi="Times New Roman"/>
          <w:b/>
          <w:sz w:val="28"/>
          <w:szCs w:val="28"/>
        </w:rPr>
        <w:t>7. ГАРАНТИИ ПРАВ ПРОФКОМА И ВЫБОРНЫХ ПРОФСОЮЗНЫХ РАБОТНИКОВ</w:t>
      </w:r>
    </w:p>
    <w:p w:rsidR="004E6D20" w:rsidRPr="007805A6" w:rsidRDefault="004E6D20" w:rsidP="007805A6">
      <w:pPr>
        <w:spacing w:after="0"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18743D" w:rsidRPr="007805A6" w:rsidRDefault="00F76FB2" w:rsidP="007805A6">
      <w:pPr>
        <w:tabs>
          <w:tab w:val="left" w:pos="1276"/>
        </w:tabs>
        <w:spacing w:after="0" w:line="360" w:lineRule="auto"/>
        <w:ind w:firstLine="851"/>
        <w:jc w:val="both"/>
        <w:rPr>
          <w:bCs/>
          <w:sz w:val="28"/>
          <w:szCs w:val="28"/>
        </w:rPr>
      </w:pPr>
      <w:r w:rsidRPr="007805A6">
        <w:rPr>
          <w:rFonts w:ascii="Times New Roman" w:hAnsi="Times New Roman"/>
          <w:b/>
          <w:sz w:val="28"/>
          <w:szCs w:val="28"/>
        </w:rPr>
        <w:t>7.1.</w:t>
      </w:r>
      <w:r w:rsidRPr="007805A6">
        <w:rPr>
          <w:rFonts w:ascii="Times New Roman" w:hAnsi="Times New Roman"/>
          <w:b/>
          <w:sz w:val="28"/>
          <w:szCs w:val="28"/>
        </w:rPr>
        <w:tab/>
      </w:r>
      <w:r w:rsidR="007805A6">
        <w:rPr>
          <w:rFonts w:ascii="Times New Roman" w:hAnsi="Times New Roman"/>
          <w:b/>
          <w:sz w:val="28"/>
          <w:szCs w:val="28"/>
        </w:rPr>
        <w:t xml:space="preserve"> </w:t>
      </w:r>
      <w:r w:rsidRPr="007805A6">
        <w:rPr>
          <w:rFonts w:ascii="Times New Roman" w:hAnsi="Times New Roman"/>
          <w:b/>
          <w:sz w:val="28"/>
          <w:szCs w:val="28"/>
        </w:rPr>
        <w:t>Работодатель и Профком РГЭУ (РИНХ)</w:t>
      </w:r>
      <w:r w:rsidRPr="007805A6">
        <w:rPr>
          <w:rFonts w:ascii="Times New Roman" w:hAnsi="Times New Roman"/>
          <w:sz w:val="28"/>
          <w:szCs w:val="28"/>
        </w:rPr>
        <w:t xml:space="preserve"> договорились, что профсоюзные членские взносы удерживаются из заработной платы работников – членов профсоюза на основании письменного заявления </w:t>
      </w:r>
      <w:r w:rsidRPr="007805A6">
        <w:rPr>
          <w:rFonts w:ascii="Times New Roman" w:hAnsi="Times New Roman"/>
          <w:sz w:val="28"/>
          <w:szCs w:val="28"/>
        </w:rPr>
        <w:lastRenderedPageBreak/>
        <w:t>работника. Профсоюзные членские взносы удерживаются из заработной платы работника в размере 1%.</w:t>
      </w:r>
      <w:r w:rsidRPr="007805A6">
        <w:rPr>
          <w:rFonts w:ascii="Times New Roman" w:hAnsi="Times New Roman"/>
          <w:i/>
          <w:sz w:val="28"/>
          <w:szCs w:val="28"/>
        </w:rPr>
        <w:t xml:space="preserve"> </w:t>
      </w:r>
      <w:r w:rsidRPr="007805A6">
        <w:rPr>
          <w:rFonts w:ascii="Times New Roman" w:hAnsi="Times New Roman"/>
          <w:sz w:val="28"/>
          <w:szCs w:val="28"/>
        </w:rPr>
        <w:t>Работодатель обязуется ежемесячно бесплатно перечислять на расчетный счет Профкома членские профсоюзные взносы в установленном размере. Перечисление производиться в полном объёме и одновременно с выдачей банком средств на заработную плату.</w:t>
      </w:r>
      <w:r w:rsidR="00ED2265" w:rsidRPr="007805A6">
        <w:rPr>
          <w:bCs/>
          <w:sz w:val="28"/>
          <w:szCs w:val="28"/>
        </w:rPr>
        <w:t xml:space="preserve"> </w:t>
      </w:r>
    </w:p>
    <w:p w:rsidR="00F76FB2" w:rsidRPr="007805A6" w:rsidRDefault="00F76FB2" w:rsidP="007805A6">
      <w:pPr>
        <w:pStyle w:val="ConsPlusTitle"/>
        <w:tabs>
          <w:tab w:val="left" w:pos="1276"/>
        </w:tabs>
        <w:spacing w:line="360" w:lineRule="auto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805A6">
        <w:rPr>
          <w:rFonts w:ascii="Times New Roman" w:hAnsi="Times New Roman" w:cs="Times New Roman"/>
          <w:sz w:val="28"/>
          <w:szCs w:val="28"/>
        </w:rPr>
        <w:t>7.2.</w:t>
      </w:r>
      <w:r w:rsidRPr="007805A6">
        <w:rPr>
          <w:rFonts w:ascii="Times New Roman" w:hAnsi="Times New Roman" w:cs="Times New Roman"/>
          <w:sz w:val="28"/>
          <w:szCs w:val="28"/>
        </w:rPr>
        <w:tab/>
      </w:r>
      <w:r w:rsidR="007805A6">
        <w:rPr>
          <w:rFonts w:ascii="Times New Roman" w:hAnsi="Times New Roman" w:cs="Times New Roman"/>
          <w:sz w:val="28"/>
          <w:szCs w:val="28"/>
        </w:rPr>
        <w:t xml:space="preserve"> </w:t>
      </w:r>
      <w:r w:rsidRPr="007805A6">
        <w:rPr>
          <w:rFonts w:ascii="Times New Roman" w:hAnsi="Times New Roman" w:cs="Times New Roman"/>
          <w:sz w:val="28"/>
          <w:szCs w:val="28"/>
        </w:rPr>
        <w:t>Работодатель</w:t>
      </w:r>
      <w:r w:rsidR="0018743D" w:rsidRPr="007805A6">
        <w:rPr>
          <w:rFonts w:ascii="Times New Roman" w:hAnsi="Times New Roman" w:cs="Times New Roman"/>
          <w:b w:val="0"/>
          <w:sz w:val="28"/>
          <w:szCs w:val="28"/>
        </w:rPr>
        <w:t xml:space="preserve"> обязуется</w:t>
      </w:r>
      <w:r w:rsidRPr="007805A6">
        <w:rPr>
          <w:rFonts w:ascii="Times New Roman" w:hAnsi="Times New Roman" w:cs="Times New Roman"/>
          <w:b w:val="0"/>
          <w:sz w:val="28"/>
          <w:szCs w:val="28"/>
        </w:rPr>
        <w:t>  предоставить в бесплатное пользование профсоюзной организации РГЭУ «РИНХ»</w:t>
      </w:r>
      <w:r w:rsidR="00EC6568" w:rsidRPr="007805A6">
        <w:rPr>
          <w:rFonts w:ascii="Times New Roman" w:hAnsi="Times New Roman" w:cs="Times New Roman"/>
          <w:b w:val="0"/>
          <w:sz w:val="28"/>
          <w:szCs w:val="28"/>
        </w:rPr>
        <w:t xml:space="preserve"> помещения</w:t>
      </w:r>
      <w:r w:rsidRPr="007805A6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18743D" w:rsidRPr="007805A6">
        <w:rPr>
          <w:rFonts w:ascii="Times New Roman" w:hAnsi="Times New Roman" w:cs="Times New Roman"/>
          <w:b w:val="0"/>
          <w:sz w:val="28"/>
          <w:szCs w:val="28"/>
        </w:rPr>
        <w:t xml:space="preserve">соответствующие санитарным правилам и нормам СанПиН 2.2.4.548-96, </w:t>
      </w:r>
      <w:r w:rsidRPr="007805A6">
        <w:rPr>
          <w:rFonts w:ascii="Times New Roman" w:hAnsi="Times New Roman" w:cs="Times New Roman"/>
          <w:b w:val="0"/>
          <w:sz w:val="28"/>
          <w:szCs w:val="28"/>
        </w:rPr>
        <w:t>обеспечив их уборкой, отоплением, освещением, охраной, средствами связи (телефон, факс, электронная почта, интернет)</w:t>
      </w:r>
      <w:r w:rsidR="00CF764F" w:rsidRPr="007805A6">
        <w:rPr>
          <w:rFonts w:ascii="Times New Roman" w:hAnsi="Times New Roman" w:cs="Times New Roman"/>
          <w:b w:val="0"/>
          <w:sz w:val="28"/>
          <w:szCs w:val="28"/>
        </w:rPr>
        <w:t xml:space="preserve">, а именно - </w:t>
      </w:r>
      <w:r w:rsidR="00CF764F" w:rsidRPr="007805A6">
        <w:rPr>
          <w:rFonts w:ascii="Times New Roman" w:hAnsi="Times New Roman"/>
          <w:b w:val="0"/>
          <w:sz w:val="28"/>
          <w:szCs w:val="28"/>
        </w:rPr>
        <w:t>комнаты № 259 и № 352 по адресу: г. Ростов-на-Дону, у</w:t>
      </w:r>
      <w:r w:rsidR="00E56F2E" w:rsidRPr="007805A6">
        <w:rPr>
          <w:rFonts w:ascii="Times New Roman" w:hAnsi="Times New Roman"/>
          <w:b w:val="0"/>
          <w:sz w:val="28"/>
          <w:szCs w:val="28"/>
        </w:rPr>
        <w:t>л. Большая Садовая 69 и комнату №228 по адресу: г. Таганрог, ул. Инициативная, 46.</w:t>
      </w:r>
    </w:p>
    <w:p w:rsidR="00F76FB2" w:rsidRPr="007805A6" w:rsidRDefault="00F76FB2" w:rsidP="007805A6">
      <w:pPr>
        <w:tabs>
          <w:tab w:val="left" w:pos="1276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805A6">
        <w:rPr>
          <w:rFonts w:ascii="Times New Roman" w:hAnsi="Times New Roman"/>
          <w:b/>
          <w:sz w:val="28"/>
          <w:szCs w:val="28"/>
        </w:rPr>
        <w:t>7.</w:t>
      </w:r>
      <w:r w:rsidR="00A375F1" w:rsidRPr="007805A6">
        <w:rPr>
          <w:rFonts w:ascii="Times New Roman" w:hAnsi="Times New Roman"/>
          <w:b/>
          <w:sz w:val="28"/>
          <w:szCs w:val="28"/>
        </w:rPr>
        <w:t>3</w:t>
      </w:r>
      <w:r w:rsidRPr="007805A6">
        <w:rPr>
          <w:rFonts w:ascii="Times New Roman" w:hAnsi="Times New Roman"/>
          <w:b/>
          <w:sz w:val="28"/>
          <w:szCs w:val="28"/>
        </w:rPr>
        <w:t>.</w:t>
      </w:r>
      <w:r w:rsidRPr="007805A6">
        <w:rPr>
          <w:rFonts w:ascii="Times New Roman" w:hAnsi="Times New Roman"/>
          <w:sz w:val="28"/>
          <w:szCs w:val="28"/>
        </w:rPr>
        <w:tab/>
      </w:r>
      <w:r w:rsidR="007805A6">
        <w:rPr>
          <w:rFonts w:ascii="Times New Roman" w:hAnsi="Times New Roman"/>
          <w:sz w:val="28"/>
          <w:szCs w:val="28"/>
        </w:rPr>
        <w:t xml:space="preserve"> </w:t>
      </w:r>
      <w:r w:rsidRPr="007805A6">
        <w:rPr>
          <w:rFonts w:ascii="Times New Roman" w:hAnsi="Times New Roman"/>
          <w:sz w:val="28"/>
          <w:szCs w:val="28"/>
        </w:rPr>
        <w:t xml:space="preserve">Работники, входящие в состав </w:t>
      </w:r>
      <w:r w:rsidR="00EC6568" w:rsidRPr="007805A6">
        <w:rPr>
          <w:rFonts w:ascii="Times New Roman" w:hAnsi="Times New Roman"/>
          <w:b/>
          <w:sz w:val="28"/>
          <w:szCs w:val="28"/>
        </w:rPr>
        <w:t>Профкома</w:t>
      </w:r>
      <w:r w:rsidRPr="007805A6">
        <w:rPr>
          <w:rFonts w:ascii="Times New Roman" w:hAnsi="Times New Roman"/>
          <w:sz w:val="28"/>
          <w:szCs w:val="28"/>
        </w:rPr>
        <w:t xml:space="preserve">, не могут быть подвергнуты дисциплинарному взысканию без предварительного согласия </w:t>
      </w:r>
      <w:r w:rsidR="00EC6568" w:rsidRPr="007805A6">
        <w:rPr>
          <w:rFonts w:ascii="Times New Roman" w:hAnsi="Times New Roman"/>
          <w:b/>
          <w:sz w:val="28"/>
          <w:szCs w:val="28"/>
        </w:rPr>
        <w:t>Профкома</w:t>
      </w:r>
      <w:r w:rsidRPr="007805A6">
        <w:rPr>
          <w:rFonts w:ascii="Times New Roman" w:hAnsi="Times New Roman"/>
          <w:sz w:val="28"/>
          <w:szCs w:val="28"/>
        </w:rPr>
        <w:t xml:space="preserve">, а председатель </w:t>
      </w:r>
      <w:r w:rsidR="0018743D" w:rsidRPr="007805A6">
        <w:rPr>
          <w:rFonts w:ascii="Times New Roman" w:hAnsi="Times New Roman"/>
          <w:sz w:val="28"/>
          <w:szCs w:val="28"/>
        </w:rPr>
        <w:t xml:space="preserve">первичной </w:t>
      </w:r>
      <w:r w:rsidRPr="007805A6">
        <w:rPr>
          <w:rFonts w:ascii="Times New Roman" w:hAnsi="Times New Roman"/>
          <w:sz w:val="28"/>
          <w:szCs w:val="28"/>
        </w:rPr>
        <w:t>профсоюзной организации РГЭУ (РИНХ)</w:t>
      </w:r>
      <w:r w:rsidR="00CF764F" w:rsidRPr="007805A6">
        <w:rPr>
          <w:rFonts w:ascii="Times New Roman" w:hAnsi="Times New Roman"/>
          <w:sz w:val="28"/>
          <w:szCs w:val="28"/>
        </w:rPr>
        <w:t xml:space="preserve"> </w:t>
      </w:r>
      <w:r w:rsidRPr="007805A6">
        <w:rPr>
          <w:rFonts w:ascii="Times New Roman" w:hAnsi="Times New Roman"/>
          <w:sz w:val="28"/>
          <w:szCs w:val="28"/>
        </w:rPr>
        <w:t xml:space="preserve">– </w:t>
      </w:r>
      <w:r w:rsidR="0018743D" w:rsidRPr="007805A6">
        <w:rPr>
          <w:rFonts w:ascii="Times New Roman" w:hAnsi="Times New Roman"/>
          <w:sz w:val="28"/>
          <w:szCs w:val="28"/>
        </w:rPr>
        <w:t xml:space="preserve">Ростовского областного комитета </w:t>
      </w:r>
      <w:r w:rsidR="00CF764F" w:rsidRPr="007805A6">
        <w:rPr>
          <w:rFonts w:ascii="Times New Roman" w:hAnsi="Times New Roman"/>
          <w:sz w:val="28"/>
          <w:szCs w:val="28"/>
        </w:rPr>
        <w:t>П</w:t>
      </w:r>
      <w:r w:rsidRPr="007805A6">
        <w:rPr>
          <w:rFonts w:ascii="Times New Roman" w:hAnsi="Times New Roman"/>
          <w:sz w:val="28"/>
          <w:szCs w:val="28"/>
        </w:rPr>
        <w:t>рофсоюза</w:t>
      </w:r>
      <w:r w:rsidR="00CF764F" w:rsidRPr="007805A6">
        <w:rPr>
          <w:rFonts w:ascii="Times New Roman" w:hAnsi="Times New Roman"/>
          <w:sz w:val="28"/>
          <w:szCs w:val="28"/>
        </w:rPr>
        <w:t xml:space="preserve"> работников народного образования и науки РФ</w:t>
      </w:r>
      <w:r w:rsidRPr="007805A6">
        <w:rPr>
          <w:rFonts w:ascii="Times New Roman" w:hAnsi="Times New Roman"/>
          <w:sz w:val="28"/>
          <w:szCs w:val="28"/>
        </w:rPr>
        <w:t>.</w:t>
      </w:r>
    </w:p>
    <w:p w:rsidR="00F76FB2" w:rsidRPr="007805A6" w:rsidRDefault="00F76FB2" w:rsidP="007805A6">
      <w:pPr>
        <w:pStyle w:val="22"/>
        <w:tabs>
          <w:tab w:val="left" w:pos="1276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805A6">
        <w:rPr>
          <w:rFonts w:ascii="Times New Roman" w:hAnsi="Times New Roman"/>
          <w:sz w:val="28"/>
          <w:szCs w:val="28"/>
        </w:rPr>
        <w:t xml:space="preserve">Перевод указанных профсоюзных работников на другую работу по инициативе </w:t>
      </w:r>
      <w:r w:rsidRPr="007805A6">
        <w:rPr>
          <w:rFonts w:ascii="Times New Roman" w:hAnsi="Times New Roman"/>
          <w:b/>
          <w:sz w:val="28"/>
          <w:szCs w:val="28"/>
        </w:rPr>
        <w:t>Работодателя</w:t>
      </w:r>
      <w:r w:rsidRPr="007805A6">
        <w:rPr>
          <w:rFonts w:ascii="Times New Roman" w:hAnsi="Times New Roman"/>
          <w:sz w:val="28"/>
          <w:szCs w:val="28"/>
        </w:rPr>
        <w:t xml:space="preserve"> не может производиться без предварительного согласия </w:t>
      </w:r>
      <w:r w:rsidR="00F1033E" w:rsidRPr="007805A6">
        <w:rPr>
          <w:rFonts w:ascii="Times New Roman" w:hAnsi="Times New Roman"/>
          <w:b/>
          <w:sz w:val="28"/>
          <w:szCs w:val="28"/>
        </w:rPr>
        <w:t>Профкома</w:t>
      </w:r>
      <w:r w:rsidRPr="007805A6">
        <w:rPr>
          <w:rFonts w:ascii="Times New Roman" w:hAnsi="Times New Roman"/>
          <w:sz w:val="28"/>
          <w:szCs w:val="28"/>
        </w:rPr>
        <w:t>, членами которого они являются.</w:t>
      </w:r>
    </w:p>
    <w:p w:rsidR="00F76FB2" w:rsidRPr="007805A6" w:rsidRDefault="00F76FB2" w:rsidP="007805A6">
      <w:pPr>
        <w:pStyle w:val="ConsPlusNormal"/>
        <w:tabs>
          <w:tab w:val="left" w:pos="1276"/>
        </w:tabs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805A6">
        <w:rPr>
          <w:rFonts w:ascii="Times New Roman" w:hAnsi="Times New Roman"/>
          <w:b/>
          <w:sz w:val="28"/>
          <w:szCs w:val="28"/>
        </w:rPr>
        <w:t>7.</w:t>
      </w:r>
      <w:r w:rsidR="00CF764F" w:rsidRPr="007805A6">
        <w:rPr>
          <w:rFonts w:ascii="Times New Roman" w:hAnsi="Times New Roman"/>
          <w:b/>
          <w:sz w:val="28"/>
          <w:szCs w:val="28"/>
        </w:rPr>
        <w:t>4</w:t>
      </w:r>
      <w:r w:rsidRPr="007805A6">
        <w:rPr>
          <w:rFonts w:ascii="Times New Roman" w:hAnsi="Times New Roman"/>
          <w:b/>
          <w:sz w:val="28"/>
          <w:szCs w:val="28"/>
        </w:rPr>
        <w:t>.</w:t>
      </w:r>
      <w:r w:rsidRPr="007805A6">
        <w:rPr>
          <w:rFonts w:ascii="Times New Roman" w:hAnsi="Times New Roman"/>
          <w:sz w:val="28"/>
          <w:szCs w:val="28"/>
        </w:rPr>
        <w:tab/>
      </w:r>
      <w:r w:rsidR="007805A6">
        <w:rPr>
          <w:rFonts w:ascii="Times New Roman" w:hAnsi="Times New Roman"/>
          <w:sz w:val="28"/>
          <w:szCs w:val="28"/>
        </w:rPr>
        <w:t xml:space="preserve"> </w:t>
      </w:r>
      <w:r w:rsidRPr="007805A6">
        <w:rPr>
          <w:rFonts w:ascii="Times New Roman" w:hAnsi="Times New Roman"/>
          <w:sz w:val="28"/>
          <w:szCs w:val="28"/>
        </w:rPr>
        <w:t xml:space="preserve">Привлечение к дисциплинарной ответственности </w:t>
      </w:r>
      <w:r w:rsidR="00F1033E" w:rsidRPr="007805A6">
        <w:rPr>
          <w:rFonts w:ascii="Times New Roman" w:hAnsi="Times New Roman"/>
          <w:sz w:val="28"/>
          <w:szCs w:val="28"/>
        </w:rPr>
        <w:t xml:space="preserve">внештатного инспектора </w:t>
      </w:r>
      <w:r w:rsidRPr="007805A6">
        <w:rPr>
          <w:rFonts w:ascii="Times New Roman" w:hAnsi="Times New Roman"/>
          <w:sz w:val="28"/>
          <w:szCs w:val="28"/>
        </w:rPr>
        <w:t xml:space="preserve"> по охране труда и представителей профсоюза в комиссии по охране труда, перевод их на другую работу или увольнение по инициативе </w:t>
      </w:r>
      <w:r w:rsidRPr="007805A6">
        <w:rPr>
          <w:rFonts w:ascii="Times New Roman" w:hAnsi="Times New Roman"/>
          <w:b/>
          <w:sz w:val="28"/>
          <w:szCs w:val="28"/>
        </w:rPr>
        <w:t>Работодателя</w:t>
      </w:r>
      <w:r w:rsidRPr="007805A6">
        <w:rPr>
          <w:rFonts w:ascii="Times New Roman" w:hAnsi="Times New Roman"/>
          <w:sz w:val="28"/>
          <w:szCs w:val="28"/>
        </w:rPr>
        <w:t xml:space="preserve"> допускается при наличии предварительного согласия </w:t>
      </w:r>
      <w:r w:rsidR="00F1033E" w:rsidRPr="007805A6">
        <w:rPr>
          <w:rFonts w:ascii="Times New Roman" w:hAnsi="Times New Roman"/>
          <w:sz w:val="28"/>
          <w:szCs w:val="28"/>
        </w:rPr>
        <w:t>Профкома</w:t>
      </w:r>
      <w:r w:rsidR="00DD1426" w:rsidRPr="007805A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соответствии с </w:t>
      </w:r>
      <w:hyperlink r:id="rId15" w:history="1">
        <w:r w:rsidR="00DD1426" w:rsidRPr="007805A6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п. 4 ст. 25</w:t>
        </w:r>
      </w:hyperlink>
      <w:r w:rsidR="00DD1426" w:rsidRPr="007805A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закона от 12 января 1996г. № 10-ФЗ «О профессиональных союзах, их правах и гарантиях деятельности»)</w:t>
      </w:r>
      <w:r w:rsidRPr="007805A6">
        <w:rPr>
          <w:rFonts w:ascii="Times New Roman" w:hAnsi="Times New Roman"/>
          <w:sz w:val="28"/>
          <w:szCs w:val="28"/>
        </w:rPr>
        <w:t>.</w:t>
      </w:r>
    </w:p>
    <w:p w:rsidR="00F76FB2" w:rsidRPr="007805A6" w:rsidRDefault="00F76FB2" w:rsidP="007805A6">
      <w:pPr>
        <w:pStyle w:val="ConsPlusNormal"/>
        <w:tabs>
          <w:tab w:val="left" w:pos="1276"/>
        </w:tabs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805A6">
        <w:rPr>
          <w:rFonts w:ascii="Times New Roman" w:hAnsi="Times New Roman"/>
          <w:b/>
          <w:sz w:val="28"/>
          <w:szCs w:val="28"/>
        </w:rPr>
        <w:t>7.</w:t>
      </w:r>
      <w:r w:rsidR="00236DF0" w:rsidRPr="007805A6">
        <w:rPr>
          <w:rFonts w:ascii="Times New Roman" w:hAnsi="Times New Roman"/>
          <w:b/>
          <w:sz w:val="28"/>
          <w:szCs w:val="28"/>
        </w:rPr>
        <w:t>5</w:t>
      </w:r>
      <w:r w:rsidRPr="007805A6">
        <w:rPr>
          <w:rFonts w:ascii="Times New Roman" w:hAnsi="Times New Roman"/>
          <w:b/>
          <w:sz w:val="28"/>
          <w:szCs w:val="28"/>
        </w:rPr>
        <w:t>.</w:t>
      </w:r>
      <w:r w:rsidRPr="007805A6">
        <w:rPr>
          <w:rFonts w:ascii="Times New Roman" w:hAnsi="Times New Roman"/>
          <w:sz w:val="28"/>
          <w:szCs w:val="28"/>
        </w:rPr>
        <w:tab/>
      </w:r>
      <w:r w:rsidR="007805A6">
        <w:rPr>
          <w:rFonts w:ascii="Times New Roman" w:hAnsi="Times New Roman"/>
          <w:sz w:val="28"/>
          <w:szCs w:val="28"/>
        </w:rPr>
        <w:t xml:space="preserve"> </w:t>
      </w:r>
      <w:r w:rsidRPr="007805A6">
        <w:rPr>
          <w:rFonts w:ascii="Times New Roman" w:hAnsi="Times New Roman"/>
          <w:sz w:val="28"/>
          <w:szCs w:val="28"/>
        </w:rPr>
        <w:t xml:space="preserve">Члены </w:t>
      </w:r>
      <w:r w:rsidR="005507F3" w:rsidRPr="007805A6">
        <w:rPr>
          <w:rFonts w:ascii="Times New Roman" w:hAnsi="Times New Roman"/>
          <w:sz w:val="28"/>
          <w:szCs w:val="28"/>
        </w:rPr>
        <w:t>Профкома</w:t>
      </w:r>
      <w:r w:rsidRPr="007805A6">
        <w:rPr>
          <w:rFonts w:ascii="Times New Roman" w:hAnsi="Times New Roman"/>
          <w:sz w:val="28"/>
          <w:szCs w:val="28"/>
        </w:rPr>
        <w:t xml:space="preserve">, не освобожденные от основной работы, представители профсоюза в создаваемых в </w:t>
      </w:r>
      <w:r w:rsidR="00A375F1" w:rsidRPr="007805A6">
        <w:rPr>
          <w:rFonts w:ascii="Times New Roman" w:hAnsi="Times New Roman"/>
          <w:sz w:val="28"/>
          <w:szCs w:val="28"/>
        </w:rPr>
        <w:t>РГЭУ (РИНХ)</w:t>
      </w:r>
      <w:r w:rsidRPr="007805A6">
        <w:rPr>
          <w:rFonts w:ascii="Times New Roman" w:hAnsi="Times New Roman"/>
          <w:sz w:val="28"/>
          <w:szCs w:val="28"/>
        </w:rPr>
        <w:t xml:space="preserve"> комиссиях по охране труда </w:t>
      </w:r>
      <w:r w:rsidR="005507F3" w:rsidRPr="007805A6">
        <w:rPr>
          <w:rFonts w:ascii="Times New Roman" w:hAnsi="Times New Roman"/>
          <w:sz w:val="28"/>
          <w:szCs w:val="28"/>
        </w:rPr>
        <w:t xml:space="preserve">могут </w:t>
      </w:r>
      <w:r w:rsidRPr="007805A6">
        <w:rPr>
          <w:rFonts w:ascii="Times New Roman" w:hAnsi="Times New Roman"/>
          <w:sz w:val="28"/>
          <w:szCs w:val="28"/>
        </w:rPr>
        <w:t>освобожда</w:t>
      </w:r>
      <w:r w:rsidR="005507F3" w:rsidRPr="007805A6">
        <w:rPr>
          <w:rFonts w:ascii="Times New Roman" w:hAnsi="Times New Roman"/>
          <w:sz w:val="28"/>
          <w:szCs w:val="28"/>
        </w:rPr>
        <w:t>ться</w:t>
      </w:r>
      <w:r w:rsidRPr="007805A6">
        <w:rPr>
          <w:rFonts w:ascii="Times New Roman" w:hAnsi="Times New Roman"/>
          <w:sz w:val="28"/>
          <w:szCs w:val="28"/>
        </w:rPr>
        <w:t xml:space="preserve"> от основной работы на время краткосрочной профсоюзной учебы.</w:t>
      </w:r>
      <w:r w:rsidR="00DD1426" w:rsidRPr="007805A6">
        <w:rPr>
          <w:sz w:val="28"/>
          <w:szCs w:val="28"/>
        </w:rPr>
        <w:t xml:space="preserve"> </w:t>
      </w:r>
      <w:r w:rsidR="00DD1426" w:rsidRPr="007805A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Членам комиссии РГЭУ (РИНХ) по </w:t>
      </w:r>
      <w:r w:rsidR="00DD1426" w:rsidRPr="007805A6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трудовым спорам предоставляется свободное от работы время для участия в работе указанной комиссии.</w:t>
      </w:r>
    </w:p>
    <w:p w:rsidR="00F76FB2" w:rsidRPr="007805A6" w:rsidRDefault="00F76FB2" w:rsidP="007805A6">
      <w:pPr>
        <w:tabs>
          <w:tab w:val="left" w:pos="1276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805A6">
        <w:rPr>
          <w:rFonts w:ascii="Times New Roman" w:hAnsi="Times New Roman"/>
          <w:sz w:val="28"/>
          <w:szCs w:val="28"/>
        </w:rPr>
        <w:t xml:space="preserve">Указанные работники освобождаются от основной работы на основании решений </w:t>
      </w:r>
      <w:r w:rsidR="005507F3" w:rsidRPr="007805A6">
        <w:rPr>
          <w:rFonts w:ascii="Times New Roman" w:hAnsi="Times New Roman"/>
          <w:sz w:val="28"/>
          <w:szCs w:val="28"/>
        </w:rPr>
        <w:t>Профкома</w:t>
      </w:r>
      <w:r w:rsidR="00DD1426" w:rsidRPr="007805A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DD1426" w:rsidRPr="007805A6">
        <w:rPr>
          <w:rFonts w:ascii="Times New Roman" w:hAnsi="Times New Roman"/>
          <w:sz w:val="28"/>
          <w:szCs w:val="28"/>
        </w:rPr>
        <w:t xml:space="preserve">с сохранением среднего заработка </w:t>
      </w:r>
      <w:r w:rsidR="00DD1426" w:rsidRPr="007805A6">
        <w:rPr>
          <w:rFonts w:ascii="Times New Roman" w:eastAsiaTheme="minorHAnsi" w:hAnsi="Times New Roman"/>
          <w:sz w:val="28"/>
          <w:szCs w:val="28"/>
          <w:lang w:eastAsia="en-US"/>
        </w:rPr>
        <w:t xml:space="preserve">в соответствии со </w:t>
      </w:r>
      <w:hyperlink r:id="rId16" w:history="1">
        <w:r w:rsidR="00DD1426" w:rsidRPr="007805A6">
          <w:rPr>
            <w:rFonts w:ascii="Times New Roman" w:eastAsiaTheme="minorHAnsi" w:hAnsi="Times New Roman"/>
            <w:sz w:val="28"/>
            <w:szCs w:val="28"/>
            <w:lang w:eastAsia="en-US"/>
          </w:rPr>
          <w:t xml:space="preserve">ст. </w:t>
        </w:r>
      </w:hyperlink>
      <w:r w:rsidR="00DD1426" w:rsidRPr="007805A6">
        <w:rPr>
          <w:rFonts w:ascii="Times New Roman" w:eastAsiaTheme="minorHAnsi" w:hAnsi="Times New Roman"/>
          <w:sz w:val="28"/>
          <w:szCs w:val="28"/>
          <w:lang w:eastAsia="en-US"/>
        </w:rPr>
        <w:t>139 ТК РФ</w:t>
      </w:r>
      <w:r w:rsidRPr="007805A6">
        <w:rPr>
          <w:rFonts w:ascii="Times New Roman" w:hAnsi="Times New Roman"/>
          <w:sz w:val="28"/>
          <w:szCs w:val="28"/>
        </w:rPr>
        <w:t>.</w:t>
      </w:r>
    </w:p>
    <w:p w:rsidR="00F76FB2" w:rsidRPr="007805A6" w:rsidRDefault="00F76FB2" w:rsidP="007805A6">
      <w:pPr>
        <w:pStyle w:val="ConsPlusNormal"/>
        <w:tabs>
          <w:tab w:val="left" w:pos="1276"/>
        </w:tabs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805A6">
        <w:rPr>
          <w:rFonts w:ascii="Times New Roman" w:hAnsi="Times New Roman"/>
          <w:b/>
          <w:sz w:val="28"/>
          <w:szCs w:val="28"/>
        </w:rPr>
        <w:t>7.</w:t>
      </w:r>
      <w:r w:rsidR="00204549">
        <w:rPr>
          <w:rFonts w:ascii="Times New Roman" w:hAnsi="Times New Roman"/>
          <w:b/>
          <w:sz w:val="28"/>
          <w:szCs w:val="28"/>
        </w:rPr>
        <w:t>6</w:t>
      </w:r>
      <w:r w:rsidRPr="007805A6">
        <w:rPr>
          <w:rFonts w:ascii="Times New Roman" w:hAnsi="Times New Roman"/>
          <w:b/>
          <w:sz w:val="28"/>
          <w:szCs w:val="28"/>
        </w:rPr>
        <w:t>.</w:t>
      </w:r>
      <w:r w:rsidRPr="007805A6">
        <w:rPr>
          <w:rFonts w:ascii="Times New Roman" w:hAnsi="Times New Roman"/>
          <w:sz w:val="28"/>
          <w:szCs w:val="28"/>
        </w:rPr>
        <w:tab/>
      </w:r>
      <w:r w:rsidR="007805A6">
        <w:rPr>
          <w:rFonts w:ascii="Times New Roman" w:hAnsi="Times New Roman"/>
          <w:sz w:val="28"/>
          <w:szCs w:val="28"/>
        </w:rPr>
        <w:t xml:space="preserve"> </w:t>
      </w:r>
      <w:r w:rsidRPr="007805A6">
        <w:rPr>
          <w:rFonts w:ascii="Times New Roman" w:hAnsi="Times New Roman"/>
          <w:sz w:val="28"/>
          <w:szCs w:val="28"/>
        </w:rPr>
        <w:t xml:space="preserve">Профсоюзным работникам, </w:t>
      </w:r>
      <w:r w:rsidRPr="007805A6">
        <w:rPr>
          <w:rFonts w:ascii="Times New Roman" w:hAnsi="Times New Roman"/>
          <w:b/>
          <w:sz w:val="28"/>
          <w:szCs w:val="28"/>
        </w:rPr>
        <w:t>освобожденным</w:t>
      </w:r>
      <w:r w:rsidRPr="007805A6">
        <w:rPr>
          <w:rFonts w:ascii="Times New Roman" w:hAnsi="Times New Roman"/>
          <w:sz w:val="28"/>
          <w:szCs w:val="28"/>
        </w:rPr>
        <w:t xml:space="preserve"> от работы в РГЭУ (РИНХ) вследствие избрания на выборные должности в профсоюзные органы, предоставляется после окончания срока их полномочий прежняя работа (должность),</w:t>
      </w:r>
      <w:r w:rsidR="005507F3" w:rsidRPr="007805A6">
        <w:rPr>
          <w:rFonts w:ascii="Times New Roman" w:hAnsi="Times New Roman"/>
          <w:sz w:val="28"/>
          <w:szCs w:val="28"/>
        </w:rPr>
        <w:t xml:space="preserve"> </w:t>
      </w:r>
      <w:r w:rsidR="005507F3" w:rsidRPr="007805A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 при ее отсутствии с письменного согласия работника другая равноценная работа (должность) у </w:t>
      </w:r>
      <w:r w:rsidR="005507F3" w:rsidRPr="007805A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Работодателя</w:t>
      </w:r>
      <w:r w:rsidR="00FB21B3" w:rsidRPr="007805A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FB21B3" w:rsidRPr="007805A6">
        <w:rPr>
          <w:rFonts w:ascii="Times New Roman" w:eastAsiaTheme="minorHAnsi" w:hAnsi="Times New Roman" w:cs="Times New Roman"/>
          <w:sz w:val="28"/>
          <w:szCs w:val="28"/>
          <w:lang w:eastAsia="en-US"/>
        </w:rPr>
        <w:t>согласно ст. 375 ТК РФ</w:t>
      </w:r>
      <w:r w:rsidR="00FB21B3" w:rsidRPr="007805A6">
        <w:rPr>
          <w:rFonts w:ascii="Times New Roman" w:hAnsi="Times New Roman"/>
          <w:sz w:val="28"/>
          <w:szCs w:val="28"/>
        </w:rPr>
        <w:t xml:space="preserve">.  </w:t>
      </w:r>
    </w:p>
    <w:p w:rsidR="00236DF0" w:rsidRPr="007805A6" w:rsidRDefault="00F76FB2" w:rsidP="007805A6">
      <w:pPr>
        <w:tabs>
          <w:tab w:val="left" w:pos="1276"/>
        </w:tabs>
        <w:spacing w:after="0" w:line="360" w:lineRule="auto"/>
        <w:ind w:firstLine="851"/>
        <w:jc w:val="both"/>
        <w:rPr>
          <w:rFonts w:ascii="Times New Roman" w:hAnsi="Times New Roman" w:cs="Arial"/>
          <w:sz w:val="28"/>
          <w:szCs w:val="28"/>
        </w:rPr>
      </w:pPr>
      <w:r w:rsidRPr="007805A6">
        <w:rPr>
          <w:rFonts w:ascii="Times New Roman" w:hAnsi="Times New Roman"/>
          <w:b/>
          <w:sz w:val="28"/>
          <w:szCs w:val="28"/>
        </w:rPr>
        <w:t>7.</w:t>
      </w:r>
      <w:r w:rsidR="00204549">
        <w:rPr>
          <w:rFonts w:ascii="Times New Roman" w:hAnsi="Times New Roman"/>
          <w:b/>
          <w:sz w:val="28"/>
          <w:szCs w:val="28"/>
        </w:rPr>
        <w:t>7</w:t>
      </w:r>
      <w:r w:rsidRPr="007805A6">
        <w:rPr>
          <w:rFonts w:ascii="Times New Roman" w:hAnsi="Times New Roman"/>
          <w:b/>
          <w:sz w:val="28"/>
          <w:szCs w:val="28"/>
        </w:rPr>
        <w:t>.</w:t>
      </w:r>
      <w:r w:rsidRPr="007805A6">
        <w:rPr>
          <w:rFonts w:ascii="Times New Roman" w:hAnsi="Times New Roman"/>
          <w:sz w:val="28"/>
          <w:szCs w:val="28"/>
        </w:rPr>
        <w:tab/>
      </w:r>
      <w:r w:rsidR="007805A6">
        <w:rPr>
          <w:rFonts w:ascii="Times New Roman" w:hAnsi="Times New Roman"/>
          <w:sz w:val="28"/>
          <w:szCs w:val="28"/>
        </w:rPr>
        <w:t xml:space="preserve"> </w:t>
      </w:r>
      <w:r w:rsidRPr="007805A6">
        <w:rPr>
          <w:rFonts w:ascii="Times New Roman" w:hAnsi="Times New Roman"/>
          <w:sz w:val="28"/>
          <w:szCs w:val="28"/>
        </w:rPr>
        <w:t>Освобожденные профсоюзные работники, избранные (делегированные) в орган профсоюзной организации, обладают такими же социально-трудовыми правами и льготами, как и другие работники РГЭУ (РИНХ)</w:t>
      </w:r>
      <w:r w:rsidR="00FB21B3" w:rsidRPr="007805A6">
        <w:rPr>
          <w:rFonts w:ascii="Times New Roman" w:hAnsi="Times New Roman"/>
          <w:sz w:val="28"/>
          <w:szCs w:val="28"/>
        </w:rPr>
        <w:t xml:space="preserve"> в соответствии с </w:t>
      </w:r>
      <w:r w:rsidR="00FE272B" w:rsidRPr="007805A6">
        <w:rPr>
          <w:rFonts w:ascii="Times New Roman" w:hAnsi="Times New Roman"/>
          <w:sz w:val="28"/>
          <w:szCs w:val="28"/>
        </w:rPr>
        <w:t>настоящим К</w:t>
      </w:r>
      <w:r w:rsidR="00FB21B3" w:rsidRPr="007805A6">
        <w:rPr>
          <w:rFonts w:ascii="Times New Roman" w:hAnsi="Times New Roman"/>
          <w:sz w:val="28"/>
          <w:szCs w:val="28"/>
        </w:rPr>
        <w:t>оллективным договором</w:t>
      </w:r>
      <w:r w:rsidR="00236DF0" w:rsidRPr="007805A6">
        <w:rPr>
          <w:rFonts w:ascii="Times New Roman" w:eastAsiaTheme="minorHAnsi" w:hAnsi="Times New Roman"/>
          <w:sz w:val="28"/>
          <w:szCs w:val="28"/>
          <w:lang w:eastAsia="en-US"/>
        </w:rPr>
        <w:t xml:space="preserve"> согласно ст. 375 ТК РФ</w:t>
      </w:r>
      <w:r w:rsidR="00236DF0" w:rsidRPr="007805A6">
        <w:rPr>
          <w:rFonts w:ascii="Times New Roman" w:hAnsi="Times New Roman"/>
          <w:sz w:val="28"/>
          <w:szCs w:val="28"/>
        </w:rPr>
        <w:t>.</w:t>
      </w:r>
      <w:r w:rsidR="00236DF0" w:rsidRPr="007805A6">
        <w:rPr>
          <w:rFonts w:ascii="Times New Roman" w:hAnsi="Times New Roman" w:cs="Arial"/>
          <w:sz w:val="28"/>
          <w:szCs w:val="28"/>
        </w:rPr>
        <w:t xml:space="preserve">  </w:t>
      </w:r>
    </w:p>
    <w:p w:rsidR="00F76FB2" w:rsidRPr="007805A6" w:rsidRDefault="00F76FB2" w:rsidP="007805A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56027" w:rsidRPr="007805A6" w:rsidRDefault="008A21C6" w:rsidP="00EC047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805A6">
        <w:rPr>
          <w:rFonts w:ascii="Times New Roman" w:hAnsi="Times New Roman"/>
          <w:b/>
          <w:sz w:val="28"/>
          <w:szCs w:val="28"/>
        </w:rPr>
        <w:t>8</w:t>
      </w:r>
      <w:r w:rsidR="00F76FB2" w:rsidRPr="007805A6">
        <w:rPr>
          <w:rFonts w:ascii="Times New Roman" w:hAnsi="Times New Roman"/>
          <w:b/>
          <w:sz w:val="28"/>
          <w:szCs w:val="28"/>
        </w:rPr>
        <w:t>. ОБЯЗАТЕЛЬСТВА ПРОФКОМА</w:t>
      </w:r>
    </w:p>
    <w:p w:rsidR="00F76FB2" w:rsidRPr="007805A6" w:rsidRDefault="00F76FB2" w:rsidP="007805A6">
      <w:pPr>
        <w:spacing w:after="0" w:line="360" w:lineRule="auto"/>
        <w:ind w:firstLine="851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7805A6">
        <w:rPr>
          <w:rFonts w:ascii="Times New Roman" w:hAnsi="Times New Roman"/>
          <w:b/>
          <w:color w:val="FF0000"/>
          <w:sz w:val="28"/>
          <w:szCs w:val="28"/>
        </w:rPr>
        <w:t> </w:t>
      </w:r>
    </w:p>
    <w:p w:rsidR="00F76FB2" w:rsidRPr="007805A6" w:rsidRDefault="00F76FB2" w:rsidP="007805A6">
      <w:pPr>
        <w:spacing w:after="0" w:line="360" w:lineRule="auto"/>
        <w:ind w:firstLine="851"/>
        <w:rPr>
          <w:rFonts w:ascii="Times New Roman" w:hAnsi="Times New Roman"/>
          <w:b/>
          <w:sz w:val="28"/>
          <w:szCs w:val="28"/>
        </w:rPr>
      </w:pPr>
      <w:r w:rsidRPr="007805A6">
        <w:rPr>
          <w:rFonts w:ascii="Times New Roman" w:hAnsi="Times New Roman"/>
          <w:b/>
          <w:sz w:val="28"/>
          <w:szCs w:val="28"/>
        </w:rPr>
        <w:t xml:space="preserve">Профком </w:t>
      </w:r>
      <w:r w:rsidRPr="007805A6">
        <w:rPr>
          <w:rFonts w:ascii="Times New Roman" w:hAnsi="Times New Roman"/>
          <w:sz w:val="28"/>
          <w:szCs w:val="28"/>
        </w:rPr>
        <w:t>обязуется:</w:t>
      </w:r>
    </w:p>
    <w:p w:rsidR="00F76FB2" w:rsidRPr="007805A6" w:rsidRDefault="00E56F2E" w:rsidP="007805A6">
      <w:pPr>
        <w:tabs>
          <w:tab w:val="left" w:pos="1276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805A6">
        <w:rPr>
          <w:rFonts w:ascii="Times New Roman" w:hAnsi="Times New Roman"/>
          <w:b/>
          <w:sz w:val="28"/>
          <w:szCs w:val="28"/>
        </w:rPr>
        <w:t>8</w:t>
      </w:r>
      <w:r w:rsidR="00F76FB2" w:rsidRPr="007805A6">
        <w:rPr>
          <w:rFonts w:ascii="Times New Roman" w:hAnsi="Times New Roman"/>
          <w:b/>
          <w:sz w:val="28"/>
          <w:szCs w:val="28"/>
        </w:rPr>
        <w:t>.1.</w:t>
      </w:r>
      <w:r w:rsidR="00F76FB2" w:rsidRPr="007805A6">
        <w:rPr>
          <w:rFonts w:ascii="Times New Roman" w:hAnsi="Times New Roman"/>
          <w:b/>
          <w:sz w:val="28"/>
          <w:szCs w:val="28"/>
        </w:rPr>
        <w:tab/>
      </w:r>
      <w:r w:rsidR="007805A6">
        <w:rPr>
          <w:rFonts w:ascii="Times New Roman" w:hAnsi="Times New Roman"/>
          <w:b/>
          <w:sz w:val="28"/>
          <w:szCs w:val="28"/>
        </w:rPr>
        <w:t xml:space="preserve"> </w:t>
      </w:r>
      <w:r w:rsidR="00F76FB2" w:rsidRPr="007805A6">
        <w:rPr>
          <w:rFonts w:ascii="Times New Roman" w:hAnsi="Times New Roman"/>
          <w:sz w:val="28"/>
          <w:szCs w:val="28"/>
        </w:rPr>
        <w:t>Представлять и защищать права и интересы работников по социально-трудовым вопросам в соответствии с ТК РФ, Федеральным законом «О профессиональных союзах, их правах и гарантиях деятельности», Уставом Профсоюза, настоящим Коллективным договором.</w:t>
      </w:r>
    </w:p>
    <w:p w:rsidR="00F76FB2" w:rsidRPr="007805A6" w:rsidRDefault="00F76FB2" w:rsidP="007805A6">
      <w:pPr>
        <w:tabs>
          <w:tab w:val="left" w:pos="1276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805A6">
        <w:rPr>
          <w:rFonts w:ascii="Times New Roman" w:hAnsi="Times New Roman"/>
          <w:sz w:val="28"/>
          <w:szCs w:val="28"/>
        </w:rPr>
        <w:t xml:space="preserve">Представлять во взаимоотношениях с </w:t>
      </w:r>
      <w:r w:rsidRPr="007805A6">
        <w:rPr>
          <w:rFonts w:ascii="Times New Roman" w:hAnsi="Times New Roman"/>
          <w:b/>
          <w:sz w:val="28"/>
          <w:szCs w:val="28"/>
        </w:rPr>
        <w:t>Работодателем</w:t>
      </w:r>
      <w:r w:rsidRPr="007805A6">
        <w:rPr>
          <w:rFonts w:ascii="Times New Roman" w:hAnsi="Times New Roman"/>
          <w:sz w:val="28"/>
          <w:szCs w:val="28"/>
        </w:rPr>
        <w:t xml:space="preserve"> интересы работников, не являющихся членами профсоюза, в случае, если они уполномочили </w:t>
      </w:r>
      <w:r w:rsidRPr="007805A6">
        <w:rPr>
          <w:rFonts w:ascii="Times New Roman" w:hAnsi="Times New Roman"/>
          <w:b/>
          <w:sz w:val="28"/>
          <w:szCs w:val="28"/>
        </w:rPr>
        <w:t>Профком</w:t>
      </w:r>
      <w:r w:rsidRPr="007805A6">
        <w:rPr>
          <w:rFonts w:ascii="Times New Roman" w:hAnsi="Times New Roman"/>
          <w:sz w:val="28"/>
          <w:szCs w:val="28"/>
        </w:rPr>
        <w:t xml:space="preserve"> представлять их интересы.</w:t>
      </w:r>
    </w:p>
    <w:p w:rsidR="00F76FB2" w:rsidRPr="007805A6" w:rsidRDefault="00E56F2E" w:rsidP="007805A6">
      <w:pPr>
        <w:tabs>
          <w:tab w:val="left" w:pos="1276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805A6">
        <w:rPr>
          <w:rFonts w:ascii="Times New Roman" w:hAnsi="Times New Roman"/>
          <w:b/>
          <w:sz w:val="28"/>
          <w:szCs w:val="28"/>
        </w:rPr>
        <w:t>8</w:t>
      </w:r>
      <w:r w:rsidR="00F76FB2" w:rsidRPr="007805A6">
        <w:rPr>
          <w:rFonts w:ascii="Times New Roman" w:hAnsi="Times New Roman"/>
          <w:b/>
          <w:sz w:val="28"/>
          <w:szCs w:val="28"/>
        </w:rPr>
        <w:t>.2.</w:t>
      </w:r>
      <w:r w:rsidR="00F76FB2" w:rsidRPr="007805A6">
        <w:rPr>
          <w:rFonts w:ascii="Times New Roman" w:hAnsi="Times New Roman"/>
          <w:sz w:val="28"/>
          <w:szCs w:val="28"/>
        </w:rPr>
        <w:tab/>
      </w:r>
      <w:r w:rsidR="007805A6">
        <w:rPr>
          <w:rFonts w:ascii="Times New Roman" w:hAnsi="Times New Roman"/>
          <w:sz w:val="28"/>
          <w:szCs w:val="28"/>
        </w:rPr>
        <w:t xml:space="preserve"> </w:t>
      </w:r>
      <w:r w:rsidR="00F76FB2" w:rsidRPr="007805A6">
        <w:rPr>
          <w:rFonts w:ascii="Times New Roman" w:hAnsi="Times New Roman"/>
          <w:sz w:val="28"/>
          <w:szCs w:val="28"/>
        </w:rPr>
        <w:t>Осу</w:t>
      </w:r>
      <w:r w:rsidR="00324D2A">
        <w:rPr>
          <w:rFonts w:ascii="Times New Roman" w:hAnsi="Times New Roman"/>
          <w:sz w:val="28"/>
          <w:szCs w:val="28"/>
        </w:rPr>
        <w:t xml:space="preserve">ществлять </w:t>
      </w:r>
      <w:r w:rsidR="00F76FB2" w:rsidRPr="007805A6">
        <w:rPr>
          <w:rFonts w:ascii="Times New Roman" w:hAnsi="Times New Roman"/>
          <w:sz w:val="28"/>
          <w:szCs w:val="28"/>
        </w:rPr>
        <w:t xml:space="preserve">контроль соблюдения </w:t>
      </w:r>
      <w:r w:rsidR="00F76FB2" w:rsidRPr="007805A6">
        <w:rPr>
          <w:rFonts w:ascii="Times New Roman" w:hAnsi="Times New Roman"/>
          <w:b/>
          <w:sz w:val="28"/>
          <w:szCs w:val="28"/>
        </w:rPr>
        <w:t>Работодателем</w:t>
      </w:r>
      <w:r w:rsidR="00F76FB2" w:rsidRPr="007805A6">
        <w:rPr>
          <w:rFonts w:ascii="Times New Roman" w:hAnsi="Times New Roman"/>
          <w:sz w:val="28"/>
          <w:szCs w:val="28"/>
        </w:rPr>
        <w:t xml:space="preserve"> и его представителями трудового законодательства и иных нормативных правовых актов, содержащих нормы трудового права</w:t>
      </w:r>
      <w:r w:rsidR="00324D2A">
        <w:rPr>
          <w:rFonts w:ascii="Times New Roman" w:hAnsi="Times New Roman"/>
          <w:sz w:val="28"/>
          <w:szCs w:val="28"/>
        </w:rPr>
        <w:t xml:space="preserve">, комиссией </w:t>
      </w:r>
      <w:r w:rsidR="00324D2A" w:rsidRPr="00324D2A">
        <w:rPr>
          <w:rFonts w:ascii="Times New Roman" w:hAnsi="Times New Roman"/>
          <w:b/>
          <w:sz w:val="28"/>
          <w:szCs w:val="28"/>
        </w:rPr>
        <w:t>Профкома</w:t>
      </w:r>
      <w:r w:rsidR="00324D2A" w:rsidRPr="00324D2A">
        <w:rPr>
          <w:rFonts w:ascii="Times New Roman" w:hAnsi="Times New Roman"/>
          <w:sz w:val="28"/>
          <w:szCs w:val="28"/>
        </w:rPr>
        <w:t xml:space="preserve"> по охране труд</w:t>
      </w:r>
      <w:r w:rsidR="00324D2A">
        <w:rPr>
          <w:rFonts w:ascii="Times New Roman" w:hAnsi="Times New Roman"/>
          <w:sz w:val="28"/>
          <w:szCs w:val="28"/>
        </w:rPr>
        <w:t>а</w:t>
      </w:r>
      <w:r w:rsidR="00F76FB2" w:rsidRPr="007805A6">
        <w:rPr>
          <w:rFonts w:ascii="Times New Roman" w:hAnsi="Times New Roman"/>
          <w:sz w:val="28"/>
          <w:szCs w:val="28"/>
        </w:rPr>
        <w:t>.</w:t>
      </w:r>
    </w:p>
    <w:p w:rsidR="00F76FB2" w:rsidRPr="007805A6" w:rsidRDefault="00E56F2E" w:rsidP="007805A6">
      <w:pPr>
        <w:tabs>
          <w:tab w:val="left" w:pos="1276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805A6">
        <w:rPr>
          <w:rFonts w:ascii="Times New Roman" w:hAnsi="Times New Roman"/>
          <w:b/>
          <w:sz w:val="28"/>
          <w:szCs w:val="28"/>
        </w:rPr>
        <w:lastRenderedPageBreak/>
        <w:t>8</w:t>
      </w:r>
      <w:r w:rsidR="0030736B" w:rsidRPr="007805A6">
        <w:rPr>
          <w:rFonts w:ascii="Times New Roman" w:hAnsi="Times New Roman"/>
          <w:b/>
          <w:sz w:val="28"/>
          <w:szCs w:val="28"/>
        </w:rPr>
        <w:t>.3</w:t>
      </w:r>
      <w:r w:rsidR="00F76FB2" w:rsidRPr="007805A6">
        <w:rPr>
          <w:rFonts w:ascii="Times New Roman" w:hAnsi="Times New Roman"/>
          <w:b/>
          <w:sz w:val="28"/>
          <w:szCs w:val="28"/>
        </w:rPr>
        <w:t>.</w:t>
      </w:r>
      <w:r w:rsidR="00F76FB2" w:rsidRPr="007805A6">
        <w:rPr>
          <w:rFonts w:ascii="Times New Roman" w:hAnsi="Times New Roman"/>
          <w:sz w:val="28"/>
          <w:szCs w:val="28"/>
        </w:rPr>
        <w:tab/>
      </w:r>
      <w:r w:rsidR="007805A6">
        <w:rPr>
          <w:rFonts w:ascii="Times New Roman" w:hAnsi="Times New Roman"/>
          <w:sz w:val="28"/>
          <w:szCs w:val="28"/>
        </w:rPr>
        <w:t xml:space="preserve"> </w:t>
      </w:r>
      <w:r w:rsidR="00F76FB2" w:rsidRPr="007805A6">
        <w:rPr>
          <w:rFonts w:ascii="Times New Roman" w:hAnsi="Times New Roman"/>
          <w:sz w:val="28"/>
          <w:szCs w:val="28"/>
        </w:rPr>
        <w:t xml:space="preserve">Совместно с </w:t>
      </w:r>
      <w:r w:rsidR="00F76FB2" w:rsidRPr="007805A6">
        <w:rPr>
          <w:rFonts w:ascii="Times New Roman" w:hAnsi="Times New Roman"/>
          <w:b/>
          <w:sz w:val="28"/>
          <w:szCs w:val="28"/>
        </w:rPr>
        <w:t>Работодателем</w:t>
      </w:r>
      <w:r w:rsidR="00F76FB2" w:rsidRPr="007805A6">
        <w:rPr>
          <w:rFonts w:ascii="Times New Roman" w:hAnsi="Times New Roman"/>
          <w:sz w:val="28"/>
          <w:szCs w:val="28"/>
        </w:rPr>
        <w:t xml:space="preserve"> и работниками разрабатывать меры по защите персональных данных работников.</w:t>
      </w:r>
    </w:p>
    <w:p w:rsidR="00F76FB2" w:rsidRPr="007805A6" w:rsidRDefault="00E56F2E" w:rsidP="007805A6">
      <w:pPr>
        <w:tabs>
          <w:tab w:val="left" w:pos="1276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805A6">
        <w:rPr>
          <w:rFonts w:ascii="Times New Roman" w:hAnsi="Times New Roman"/>
          <w:b/>
          <w:sz w:val="28"/>
          <w:szCs w:val="28"/>
        </w:rPr>
        <w:t>8</w:t>
      </w:r>
      <w:r w:rsidR="00F76FB2" w:rsidRPr="007805A6">
        <w:rPr>
          <w:rFonts w:ascii="Times New Roman" w:hAnsi="Times New Roman"/>
          <w:b/>
          <w:sz w:val="28"/>
          <w:szCs w:val="28"/>
        </w:rPr>
        <w:t>.</w:t>
      </w:r>
      <w:r w:rsidR="0030736B" w:rsidRPr="007805A6">
        <w:rPr>
          <w:rFonts w:ascii="Times New Roman" w:hAnsi="Times New Roman"/>
          <w:b/>
          <w:sz w:val="28"/>
          <w:szCs w:val="28"/>
        </w:rPr>
        <w:t>4</w:t>
      </w:r>
      <w:r w:rsidR="00F76FB2" w:rsidRPr="007805A6">
        <w:rPr>
          <w:rFonts w:ascii="Times New Roman" w:hAnsi="Times New Roman"/>
          <w:b/>
          <w:sz w:val="28"/>
          <w:szCs w:val="28"/>
        </w:rPr>
        <w:t>.</w:t>
      </w:r>
      <w:r w:rsidR="00F76FB2" w:rsidRPr="007805A6">
        <w:rPr>
          <w:rFonts w:ascii="Times New Roman" w:hAnsi="Times New Roman"/>
          <w:sz w:val="28"/>
          <w:szCs w:val="28"/>
        </w:rPr>
        <w:tab/>
      </w:r>
      <w:r w:rsidR="007805A6">
        <w:rPr>
          <w:rFonts w:ascii="Times New Roman" w:hAnsi="Times New Roman"/>
          <w:sz w:val="28"/>
          <w:szCs w:val="28"/>
        </w:rPr>
        <w:t xml:space="preserve"> </w:t>
      </w:r>
      <w:r w:rsidR="00F76FB2" w:rsidRPr="007805A6">
        <w:rPr>
          <w:rFonts w:ascii="Times New Roman" w:hAnsi="Times New Roman"/>
          <w:sz w:val="28"/>
          <w:szCs w:val="28"/>
        </w:rPr>
        <w:t>Представлять и защищать трудовые права членов профсоюза в комиссии по трудовым спорам и суде.</w:t>
      </w:r>
    </w:p>
    <w:p w:rsidR="00F76FB2" w:rsidRPr="007805A6" w:rsidRDefault="00E56F2E" w:rsidP="007805A6">
      <w:pPr>
        <w:tabs>
          <w:tab w:val="left" w:pos="1276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805A6">
        <w:rPr>
          <w:rFonts w:ascii="Times New Roman" w:hAnsi="Times New Roman"/>
          <w:b/>
          <w:sz w:val="28"/>
          <w:szCs w:val="28"/>
        </w:rPr>
        <w:t>8</w:t>
      </w:r>
      <w:r w:rsidR="00F76FB2" w:rsidRPr="007805A6">
        <w:rPr>
          <w:rFonts w:ascii="Times New Roman" w:hAnsi="Times New Roman"/>
          <w:b/>
          <w:sz w:val="28"/>
          <w:szCs w:val="28"/>
        </w:rPr>
        <w:t>.</w:t>
      </w:r>
      <w:r w:rsidR="0030736B" w:rsidRPr="007805A6">
        <w:rPr>
          <w:rFonts w:ascii="Times New Roman" w:hAnsi="Times New Roman"/>
          <w:b/>
          <w:sz w:val="28"/>
          <w:szCs w:val="28"/>
        </w:rPr>
        <w:t>5</w:t>
      </w:r>
      <w:r w:rsidR="00F76FB2" w:rsidRPr="007805A6">
        <w:rPr>
          <w:rFonts w:ascii="Times New Roman" w:hAnsi="Times New Roman"/>
          <w:b/>
          <w:sz w:val="28"/>
          <w:szCs w:val="28"/>
        </w:rPr>
        <w:t>.</w:t>
      </w:r>
      <w:r w:rsidR="00F76FB2" w:rsidRPr="007805A6">
        <w:rPr>
          <w:rFonts w:ascii="Times New Roman" w:hAnsi="Times New Roman"/>
          <w:sz w:val="28"/>
          <w:szCs w:val="28"/>
        </w:rPr>
        <w:tab/>
      </w:r>
      <w:r w:rsidR="007805A6">
        <w:rPr>
          <w:rFonts w:ascii="Times New Roman" w:hAnsi="Times New Roman"/>
          <w:sz w:val="28"/>
          <w:szCs w:val="28"/>
        </w:rPr>
        <w:t xml:space="preserve"> </w:t>
      </w:r>
      <w:r w:rsidR="00F76FB2" w:rsidRPr="007805A6">
        <w:rPr>
          <w:rFonts w:ascii="Times New Roman" w:hAnsi="Times New Roman"/>
          <w:sz w:val="28"/>
          <w:szCs w:val="28"/>
        </w:rPr>
        <w:t>Вести учет работников, нуждающихся в санаторно-курортном лечении.</w:t>
      </w:r>
    </w:p>
    <w:p w:rsidR="00F76FB2" w:rsidRPr="007805A6" w:rsidRDefault="00E56F2E" w:rsidP="007805A6">
      <w:pPr>
        <w:tabs>
          <w:tab w:val="left" w:pos="1276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805A6">
        <w:rPr>
          <w:rFonts w:ascii="Times New Roman" w:hAnsi="Times New Roman"/>
          <w:b/>
          <w:sz w:val="28"/>
          <w:szCs w:val="28"/>
        </w:rPr>
        <w:t>8</w:t>
      </w:r>
      <w:r w:rsidR="00F76FB2" w:rsidRPr="007805A6">
        <w:rPr>
          <w:rFonts w:ascii="Times New Roman" w:hAnsi="Times New Roman"/>
          <w:b/>
          <w:sz w:val="28"/>
          <w:szCs w:val="28"/>
        </w:rPr>
        <w:t>.</w:t>
      </w:r>
      <w:r w:rsidR="0030736B" w:rsidRPr="007805A6">
        <w:rPr>
          <w:rFonts w:ascii="Times New Roman" w:hAnsi="Times New Roman"/>
          <w:b/>
          <w:sz w:val="28"/>
          <w:szCs w:val="28"/>
        </w:rPr>
        <w:t>6</w:t>
      </w:r>
      <w:r w:rsidR="00F76FB2" w:rsidRPr="007805A6">
        <w:rPr>
          <w:rFonts w:ascii="Times New Roman" w:hAnsi="Times New Roman"/>
          <w:b/>
          <w:sz w:val="28"/>
          <w:szCs w:val="28"/>
        </w:rPr>
        <w:t>.</w:t>
      </w:r>
      <w:r w:rsidR="00F76FB2" w:rsidRPr="007805A6">
        <w:rPr>
          <w:rFonts w:ascii="Times New Roman" w:hAnsi="Times New Roman"/>
          <w:sz w:val="28"/>
          <w:szCs w:val="28"/>
        </w:rPr>
        <w:tab/>
      </w:r>
      <w:r w:rsidR="007805A6">
        <w:rPr>
          <w:rFonts w:ascii="Times New Roman" w:hAnsi="Times New Roman"/>
          <w:sz w:val="28"/>
          <w:szCs w:val="28"/>
        </w:rPr>
        <w:t xml:space="preserve"> </w:t>
      </w:r>
      <w:r w:rsidR="00F76FB2" w:rsidRPr="007805A6">
        <w:rPr>
          <w:rFonts w:ascii="Times New Roman" w:hAnsi="Times New Roman"/>
          <w:sz w:val="28"/>
          <w:szCs w:val="28"/>
        </w:rPr>
        <w:t>Участвовать в работе комиссий РГЭУ (РИНХ) по аттестации рабочих мест, охране труда и других.</w:t>
      </w:r>
    </w:p>
    <w:p w:rsidR="00F76FB2" w:rsidRPr="007805A6" w:rsidRDefault="00E56F2E" w:rsidP="007805A6">
      <w:pPr>
        <w:tabs>
          <w:tab w:val="left" w:pos="1276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805A6">
        <w:rPr>
          <w:rFonts w:ascii="Times New Roman" w:hAnsi="Times New Roman"/>
          <w:b/>
          <w:sz w:val="28"/>
          <w:szCs w:val="28"/>
        </w:rPr>
        <w:t>8</w:t>
      </w:r>
      <w:r w:rsidR="00F76FB2" w:rsidRPr="007805A6">
        <w:rPr>
          <w:rFonts w:ascii="Times New Roman" w:hAnsi="Times New Roman"/>
          <w:b/>
          <w:sz w:val="28"/>
          <w:szCs w:val="28"/>
        </w:rPr>
        <w:t>.</w:t>
      </w:r>
      <w:r w:rsidR="0030736B" w:rsidRPr="007805A6">
        <w:rPr>
          <w:rFonts w:ascii="Times New Roman" w:hAnsi="Times New Roman"/>
          <w:b/>
          <w:sz w:val="28"/>
          <w:szCs w:val="28"/>
        </w:rPr>
        <w:t>7</w:t>
      </w:r>
      <w:r w:rsidR="00F76FB2" w:rsidRPr="007805A6">
        <w:rPr>
          <w:rFonts w:ascii="Times New Roman" w:hAnsi="Times New Roman"/>
          <w:b/>
          <w:sz w:val="28"/>
          <w:szCs w:val="28"/>
        </w:rPr>
        <w:t>.</w:t>
      </w:r>
      <w:r w:rsidR="00F76FB2" w:rsidRPr="007805A6">
        <w:rPr>
          <w:rFonts w:ascii="Times New Roman" w:hAnsi="Times New Roman"/>
          <w:sz w:val="28"/>
          <w:szCs w:val="28"/>
        </w:rPr>
        <w:tab/>
      </w:r>
      <w:r w:rsidR="007805A6">
        <w:rPr>
          <w:rFonts w:ascii="Times New Roman" w:hAnsi="Times New Roman"/>
          <w:sz w:val="28"/>
          <w:szCs w:val="28"/>
        </w:rPr>
        <w:t xml:space="preserve"> </w:t>
      </w:r>
      <w:r w:rsidR="00F76FB2" w:rsidRPr="007805A6">
        <w:rPr>
          <w:rFonts w:ascii="Times New Roman" w:hAnsi="Times New Roman"/>
          <w:sz w:val="28"/>
          <w:szCs w:val="28"/>
        </w:rPr>
        <w:t>Оказывать ежегодно материальную по</w:t>
      </w:r>
      <w:r w:rsidR="00D24FFC" w:rsidRPr="007805A6">
        <w:rPr>
          <w:rFonts w:ascii="Times New Roman" w:hAnsi="Times New Roman"/>
          <w:sz w:val="28"/>
          <w:szCs w:val="28"/>
        </w:rPr>
        <w:t xml:space="preserve">мощь членам профсоюза в случаях, предусмотренных </w:t>
      </w:r>
      <w:r w:rsidR="00537D7D" w:rsidRPr="007805A6">
        <w:rPr>
          <w:rFonts w:ascii="Times New Roman" w:hAnsi="Times New Roman"/>
          <w:sz w:val="28"/>
          <w:szCs w:val="28"/>
        </w:rPr>
        <w:t xml:space="preserve">Положением об оказании материальной помощи </w:t>
      </w:r>
      <w:r w:rsidR="00D24FFC" w:rsidRPr="007805A6">
        <w:rPr>
          <w:rFonts w:ascii="Times New Roman" w:hAnsi="Times New Roman"/>
          <w:sz w:val="28"/>
          <w:szCs w:val="28"/>
        </w:rPr>
        <w:t>Профком</w:t>
      </w:r>
      <w:r w:rsidR="0030736B" w:rsidRPr="007805A6">
        <w:rPr>
          <w:rFonts w:ascii="Times New Roman" w:hAnsi="Times New Roman"/>
          <w:sz w:val="28"/>
          <w:szCs w:val="28"/>
        </w:rPr>
        <w:t>а</w:t>
      </w:r>
      <w:r w:rsidR="00F76FB2" w:rsidRPr="007805A6">
        <w:rPr>
          <w:rFonts w:ascii="Times New Roman" w:hAnsi="Times New Roman"/>
          <w:sz w:val="28"/>
          <w:szCs w:val="28"/>
        </w:rPr>
        <w:t>.</w:t>
      </w:r>
    </w:p>
    <w:p w:rsidR="00F76FB2" w:rsidRPr="007805A6" w:rsidRDefault="00E56F2E" w:rsidP="007805A6">
      <w:pPr>
        <w:tabs>
          <w:tab w:val="left" w:pos="1276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805A6">
        <w:rPr>
          <w:rFonts w:ascii="Times New Roman" w:hAnsi="Times New Roman"/>
          <w:b/>
          <w:sz w:val="28"/>
          <w:szCs w:val="28"/>
        </w:rPr>
        <w:t>8</w:t>
      </w:r>
      <w:r w:rsidR="00F76FB2" w:rsidRPr="007805A6">
        <w:rPr>
          <w:rFonts w:ascii="Times New Roman" w:hAnsi="Times New Roman"/>
          <w:b/>
          <w:sz w:val="28"/>
          <w:szCs w:val="28"/>
        </w:rPr>
        <w:t>.</w:t>
      </w:r>
      <w:r w:rsidR="0030736B" w:rsidRPr="007805A6">
        <w:rPr>
          <w:rFonts w:ascii="Times New Roman" w:hAnsi="Times New Roman"/>
          <w:b/>
          <w:sz w:val="28"/>
          <w:szCs w:val="28"/>
        </w:rPr>
        <w:t>8</w:t>
      </w:r>
      <w:r w:rsidR="00F76FB2" w:rsidRPr="007805A6">
        <w:rPr>
          <w:rFonts w:ascii="Times New Roman" w:hAnsi="Times New Roman"/>
          <w:b/>
          <w:sz w:val="28"/>
          <w:szCs w:val="28"/>
        </w:rPr>
        <w:t>.</w:t>
      </w:r>
      <w:r w:rsidR="00F76FB2" w:rsidRPr="007805A6">
        <w:rPr>
          <w:rFonts w:ascii="Times New Roman" w:hAnsi="Times New Roman"/>
          <w:b/>
          <w:sz w:val="28"/>
          <w:szCs w:val="28"/>
        </w:rPr>
        <w:tab/>
      </w:r>
      <w:r w:rsidR="007805A6">
        <w:rPr>
          <w:rFonts w:ascii="Times New Roman" w:hAnsi="Times New Roman"/>
          <w:b/>
          <w:sz w:val="28"/>
          <w:szCs w:val="28"/>
        </w:rPr>
        <w:t xml:space="preserve"> </w:t>
      </w:r>
      <w:r w:rsidR="00F76FB2" w:rsidRPr="007805A6">
        <w:rPr>
          <w:rFonts w:ascii="Times New Roman" w:hAnsi="Times New Roman"/>
          <w:sz w:val="28"/>
          <w:szCs w:val="28"/>
        </w:rPr>
        <w:t>Осуществлять содействие в организации культурно-массов</w:t>
      </w:r>
      <w:r w:rsidR="00537D7D" w:rsidRPr="007805A6">
        <w:rPr>
          <w:rFonts w:ascii="Times New Roman" w:hAnsi="Times New Roman"/>
          <w:sz w:val="28"/>
          <w:szCs w:val="28"/>
        </w:rPr>
        <w:t>ой</w:t>
      </w:r>
      <w:r w:rsidR="00F76FB2" w:rsidRPr="007805A6">
        <w:rPr>
          <w:rFonts w:ascii="Times New Roman" w:hAnsi="Times New Roman"/>
          <w:sz w:val="28"/>
          <w:szCs w:val="28"/>
        </w:rPr>
        <w:t xml:space="preserve"> и физкультурно-оздоровительн</w:t>
      </w:r>
      <w:r w:rsidR="00537D7D" w:rsidRPr="007805A6">
        <w:rPr>
          <w:rFonts w:ascii="Times New Roman" w:hAnsi="Times New Roman"/>
          <w:sz w:val="28"/>
          <w:szCs w:val="28"/>
        </w:rPr>
        <w:t>ой работы</w:t>
      </w:r>
      <w:r w:rsidR="00F76FB2" w:rsidRPr="007805A6">
        <w:rPr>
          <w:rFonts w:ascii="Times New Roman" w:hAnsi="Times New Roman"/>
          <w:sz w:val="28"/>
          <w:szCs w:val="28"/>
        </w:rPr>
        <w:t xml:space="preserve"> </w:t>
      </w:r>
      <w:r w:rsidR="0030736B" w:rsidRPr="007805A6">
        <w:rPr>
          <w:rFonts w:ascii="Times New Roman" w:hAnsi="Times New Roman"/>
          <w:sz w:val="28"/>
          <w:szCs w:val="28"/>
        </w:rPr>
        <w:t>среди работников</w:t>
      </w:r>
      <w:r w:rsidR="00F76FB2" w:rsidRPr="007805A6">
        <w:rPr>
          <w:rFonts w:ascii="Times New Roman" w:hAnsi="Times New Roman"/>
          <w:sz w:val="28"/>
          <w:szCs w:val="28"/>
        </w:rPr>
        <w:t xml:space="preserve"> РГЭУ (РИНХ).</w:t>
      </w:r>
    </w:p>
    <w:p w:rsidR="00F76FB2" w:rsidRPr="007805A6" w:rsidRDefault="00E56F2E" w:rsidP="007805A6">
      <w:pPr>
        <w:tabs>
          <w:tab w:val="left" w:pos="1276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805A6">
        <w:rPr>
          <w:rFonts w:ascii="Times New Roman" w:hAnsi="Times New Roman"/>
          <w:b/>
          <w:sz w:val="28"/>
          <w:szCs w:val="28"/>
        </w:rPr>
        <w:t>8</w:t>
      </w:r>
      <w:r w:rsidR="00F76FB2" w:rsidRPr="007805A6">
        <w:rPr>
          <w:rFonts w:ascii="Times New Roman" w:hAnsi="Times New Roman"/>
          <w:b/>
          <w:sz w:val="28"/>
          <w:szCs w:val="28"/>
        </w:rPr>
        <w:t>.</w:t>
      </w:r>
      <w:r w:rsidR="0030736B" w:rsidRPr="007805A6">
        <w:rPr>
          <w:rFonts w:ascii="Times New Roman" w:hAnsi="Times New Roman"/>
          <w:b/>
          <w:sz w:val="28"/>
          <w:szCs w:val="28"/>
        </w:rPr>
        <w:t>9</w:t>
      </w:r>
      <w:r w:rsidR="00F76FB2" w:rsidRPr="007805A6">
        <w:rPr>
          <w:rFonts w:ascii="Times New Roman" w:hAnsi="Times New Roman"/>
          <w:b/>
          <w:sz w:val="28"/>
          <w:szCs w:val="28"/>
        </w:rPr>
        <w:t>.</w:t>
      </w:r>
      <w:r w:rsidR="00F76FB2" w:rsidRPr="007805A6">
        <w:rPr>
          <w:rFonts w:ascii="Times New Roman" w:hAnsi="Times New Roman"/>
          <w:sz w:val="28"/>
          <w:szCs w:val="28"/>
        </w:rPr>
        <w:tab/>
      </w:r>
      <w:r w:rsidR="007805A6">
        <w:rPr>
          <w:rFonts w:ascii="Times New Roman" w:hAnsi="Times New Roman"/>
          <w:sz w:val="28"/>
          <w:szCs w:val="28"/>
        </w:rPr>
        <w:t xml:space="preserve"> </w:t>
      </w:r>
      <w:r w:rsidR="00F76FB2" w:rsidRPr="007805A6">
        <w:rPr>
          <w:rFonts w:ascii="Times New Roman" w:hAnsi="Times New Roman"/>
          <w:sz w:val="28"/>
          <w:szCs w:val="28"/>
        </w:rPr>
        <w:t xml:space="preserve">В период действия настоящего Коллективного договора, при своевременном и полном выполнении включенных в него условий, </w:t>
      </w:r>
      <w:r w:rsidR="00F76FB2" w:rsidRPr="007805A6">
        <w:rPr>
          <w:rFonts w:ascii="Times New Roman" w:hAnsi="Times New Roman"/>
          <w:b/>
          <w:sz w:val="28"/>
          <w:szCs w:val="28"/>
        </w:rPr>
        <w:t>Профком</w:t>
      </w:r>
      <w:r w:rsidR="00F76FB2" w:rsidRPr="007805A6">
        <w:rPr>
          <w:rFonts w:ascii="Times New Roman" w:hAnsi="Times New Roman"/>
          <w:sz w:val="28"/>
          <w:szCs w:val="28"/>
        </w:rPr>
        <w:t xml:space="preserve"> не призывает к забастовкам или иным коллективным действиям, кроме коллективных действий солидарности и стремится к организации в </w:t>
      </w:r>
      <w:r w:rsidR="00A375F1" w:rsidRPr="007805A6">
        <w:rPr>
          <w:rFonts w:ascii="Times New Roman" w:hAnsi="Times New Roman"/>
          <w:sz w:val="28"/>
          <w:szCs w:val="28"/>
        </w:rPr>
        <w:t xml:space="preserve">РГЭУ (РИНХ) </w:t>
      </w:r>
      <w:r w:rsidR="00F76FB2" w:rsidRPr="007805A6">
        <w:rPr>
          <w:rFonts w:ascii="Times New Roman" w:hAnsi="Times New Roman"/>
          <w:sz w:val="28"/>
          <w:szCs w:val="28"/>
        </w:rPr>
        <w:t>бесконфликтного трудового процесса.</w:t>
      </w:r>
    </w:p>
    <w:p w:rsidR="00F76FB2" w:rsidRPr="007805A6" w:rsidRDefault="00F76FB2" w:rsidP="007805A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76FB2" w:rsidRPr="007805A6" w:rsidRDefault="00D54EDA" w:rsidP="00EC0475">
      <w:pPr>
        <w:pStyle w:val="2"/>
        <w:spacing w:before="0"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7805A6">
        <w:rPr>
          <w:rFonts w:ascii="Times New Roman" w:hAnsi="Times New Roman"/>
          <w:color w:val="auto"/>
          <w:sz w:val="28"/>
          <w:szCs w:val="28"/>
        </w:rPr>
        <w:t>9</w:t>
      </w:r>
      <w:r w:rsidR="00F76FB2" w:rsidRPr="007805A6">
        <w:rPr>
          <w:rFonts w:ascii="Times New Roman" w:hAnsi="Times New Roman"/>
          <w:color w:val="auto"/>
          <w:sz w:val="28"/>
          <w:szCs w:val="28"/>
        </w:rPr>
        <w:t>. ЗАКЛЮЧИТЕЛЬНЫЕ ПОЛОЖЕНИЯ</w:t>
      </w:r>
    </w:p>
    <w:p w:rsidR="0030736B" w:rsidRPr="007805A6" w:rsidRDefault="0030736B" w:rsidP="007805A6">
      <w:pPr>
        <w:spacing w:after="0" w:line="360" w:lineRule="auto"/>
        <w:ind w:firstLine="851"/>
        <w:rPr>
          <w:sz w:val="28"/>
          <w:szCs w:val="28"/>
        </w:rPr>
      </w:pPr>
    </w:p>
    <w:p w:rsidR="00F76FB2" w:rsidRPr="007805A6" w:rsidRDefault="00D54EDA" w:rsidP="007805A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805A6">
        <w:rPr>
          <w:rFonts w:ascii="Times New Roman" w:hAnsi="Times New Roman"/>
          <w:b/>
          <w:sz w:val="28"/>
          <w:szCs w:val="28"/>
        </w:rPr>
        <w:t>9</w:t>
      </w:r>
      <w:r w:rsidR="00F76FB2" w:rsidRPr="007805A6">
        <w:rPr>
          <w:rFonts w:ascii="Times New Roman" w:hAnsi="Times New Roman"/>
          <w:b/>
          <w:sz w:val="28"/>
          <w:szCs w:val="28"/>
        </w:rPr>
        <w:t>.1.</w:t>
      </w:r>
      <w:r w:rsidR="00F76FB2" w:rsidRPr="007805A6">
        <w:rPr>
          <w:rFonts w:ascii="Times New Roman" w:hAnsi="Times New Roman"/>
          <w:sz w:val="28"/>
          <w:szCs w:val="28"/>
        </w:rPr>
        <w:tab/>
        <w:t>В течение трех месяцев до окончания срока действия настоящего Коллективного договора, а при реорганизации или смене формы собственности РГЭУ (РИНХ), любая из Сторон вправе направить другой Стороне письменное предложение о начале ведения коллективных переговоров по заключению нового коллективного договора, либо о продлении срока действия настоящего Коллективного договора на срок до трех лет</w:t>
      </w:r>
      <w:r w:rsidR="0099090D" w:rsidRPr="007805A6">
        <w:rPr>
          <w:rFonts w:ascii="Times New Roman" w:hAnsi="Times New Roman"/>
          <w:sz w:val="28"/>
          <w:szCs w:val="28"/>
        </w:rPr>
        <w:t xml:space="preserve"> согласно ст. 43 ТК РФ</w:t>
      </w:r>
      <w:r w:rsidR="00F76FB2" w:rsidRPr="007805A6">
        <w:rPr>
          <w:rFonts w:ascii="Times New Roman" w:hAnsi="Times New Roman"/>
          <w:sz w:val="28"/>
          <w:szCs w:val="28"/>
        </w:rPr>
        <w:t>.</w:t>
      </w:r>
    </w:p>
    <w:p w:rsidR="00F76FB2" w:rsidRPr="007805A6" w:rsidRDefault="00F76FB2" w:rsidP="007805A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805A6">
        <w:rPr>
          <w:rFonts w:ascii="Times New Roman" w:hAnsi="Times New Roman"/>
          <w:sz w:val="28"/>
          <w:szCs w:val="28"/>
        </w:rPr>
        <w:t xml:space="preserve">Если на день истечения срока действия настоящего Коллективного договора предложение о начале коллективных переговоров не поступило ни от одной из Сторон, то в этот день или в следующий рабочий день Стороны </w:t>
      </w:r>
      <w:r w:rsidRPr="007805A6">
        <w:rPr>
          <w:rFonts w:ascii="Times New Roman" w:hAnsi="Times New Roman"/>
          <w:sz w:val="28"/>
          <w:szCs w:val="28"/>
        </w:rPr>
        <w:lastRenderedPageBreak/>
        <w:t xml:space="preserve">продлевают срок действия настоящего Коллективного договора на один год и </w:t>
      </w:r>
      <w:r w:rsidR="002839E9" w:rsidRPr="007805A6">
        <w:rPr>
          <w:rFonts w:ascii="Times New Roman" w:hAnsi="Times New Roman"/>
          <w:sz w:val="28"/>
          <w:szCs w:val="28"/>
        </w:rPr>
        <w:t>по истечению</w:t>
      </w:r>
      <w:r w:rsidRPr="007805A6">
        <w:rPr>
          <w:rFonts w:ascii="Times New Roman" w:hAnsi="Times New Roman"/>
          <w:sz w:val="28"/>
          <w:szCs w:val="28"/>
        </w:rPr>
        <w:t xml:space="preserve"> девят</w:t>
      </w:r>
      <w:r w:rsidR="002839E9" w:rsidRPr="007805A6">
        <w:rPr>
          <w:rFonts w:ascii="Times New Roman" w:hAnsi="Times New Roman"/>
          <w:sz w:val="28"/>
          <w:szCs w:val="28"/>
        </w:rPr>
        <w:t>и</w:t>
      </w:r>
      <w:r w:rsidRPr="007805A6">
        <w:rPr>
          <w:rFonts w:ascii="Times New Roman" w:hAnsi="Times New Roman"/>
          <w:sz w:val="28"/>
          <w:szCs w:val="28"/>
        </w:rPr>
        <w:t xml:space="preserve"> месяцев вступают в коллективные переговоры по заключению нового коллективного договора</w:t>
      </w:r>
      <w:r w:rsidR="00204549">
        <w:rPr>
          <w:rFonts w:ascii="Times New Roman" w:hAnsi="Times New Roman"/>
          <w:sz w:val="28"/>
          <w:szCs w:val="28"/>
        </w:rPr>
        <w:t xml:space="preserve"> </w:t>
      </w:r>
      <w:r w:rsidR="00204549" w:rsidRPr="00E16CA6">
        <w:rPr>
          <w:rFonts w:ascii="Times New Roman" w:hAnsi="Times New Roman"/>
          <w:sz w:val="28"/>
          <w:szCs w:val="28"/>
        </w:rPr>
        <w:t>совместным решением</w:t>
      </w:r>
      <w:r w:rsidRPr="007805A6">
        <w:rPr>
          <w:rFonts w:ascii="Times New Roman" w:hAnsi="Times New Roman"/>
          <w:sz w:val="28"/>
          <w:szCs w:val="28"/>
        </w:rPr>
        <w:t>.</w:t>
      </w:r>
    </w:p>
    <w:p w:rsidR="00F76FB2" w:rsidRPr="007805A6" w:rsidRDefault="00D54EDA" w:rsidP="007805A6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7805A6">
        <w:rPr>
          <w:rFonts w:ascii="Times New Roman" w:hAnsi="Times New Roman"/>
          <w:b/>
          <w:sz w:val="28"/>
          <w:szCs w:val="28"/>
        </w:rPr>
        <w:t>9</w:t>
      </w:r>
      <w:r w:rsidR="00F76FB2" w:rsidRPr="007805A6">
        <w:rPr>
          <w:rFonts w:ascii="Times New Roman" w:hAnsi="Times New Roman"/>
          <w:b/>
          <w:sz w:val="28"/>
          <w:szCs w:val="28"/>
        </w:rPr>
        <w:t>.2.</w:t>
      </w:r>
      <w:r w:rsidR="00F76FB2" w:rsidRPr="007805A6">
        <w:rPr>
          <w:rFonts w:ascii="Times New Roman" w:hAnsi="Times New Roman"/>
          <w:sz w:val="28"/>
          <w:szCs w:val="28"/>
        </w:rPr>
        <w:tab/>
      </w:r>
      <w:r w:rsidR="00F76FB2" w:rsidRPr="007805A6">
        <w:rPr>
          <w:rFonts w:ascii="Times New Roman" w:hAnsi="Times New Roman"/>
          <w:color w:val="000000"/>
          <w:sz w:val="28"/>
          <w:szCs w:val="28"/>
        </w:rPr>
        <w:t>В течение срока действия настоящего Коллективного договора стороны вправе вносить в него изменения и дополнения на основе взаимной договоренности. При наступлении условий, требующих дополнения или изменения Коллективного договора, заинтересованная сторона направляет другой стороне письменное уведомление о начале ведения переговоров в соответствии с трудовым законодательством.</w:t>
      </w:r>
    </w:p>
    <w:p w:rsidR="00F76FB2" w:rsidRPr="007805A6" w:rsidRDefault="00F76FB2" w:rsidP="007805A6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7805A6">
        <w:rPr>
          <w:rFonts w:ascii="Times New Roman" w:hAnsi="Times New Roman"/>
          <w:color w:val="000000"/>
          <w:sz w:val="28"/>
          <w:szCs w:val="28"/>
        </w:rPr>
        <w:t xml:space="preserve">Принятые сторонами дополнения и изменения к Коллективному договору оформляются </w:t>
      </w:r>
      <w:r w:rsidRPr="007805A6">
        <w:rPr>
          <w:rFonts w:ascii="Times New Roman" w:hAnsi="Times New Roman"/>
          <w:b/>
          <w:color w:val="000000"/>
          <w:sz w:val="28"/>
          <w:szCs w:val="28"/>
        </w:rPr>
        <w:t>Работодателем</w:t>
      </w:r>
      <w:r w:rsidRPr="007805A6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7805A6">
        <w:rPr>
          <w:rFonts w:ascii="Times New Roman" w:hAnsi="Times New Roman"/>
          <w:b/>
          <w:color w:val="000000"/>
          <w:sz w:val="28"/>
          <w:szCs w:val="28"/>
        </w:rPr>
        <w:t>Профкомом</w:t>
      </w:r>
      <w:r w:rsidRPr="007805A6">
        <w:rPr>
          <w:rFonts w:ascii="Times New Roman" w:hAnsi="Times New Roman"/>
          <w:color w:val="000000"/>
          <w:sz w:val="28"/>
          <w:szCs w:val="28"/>
        </w:rPr>
        <w:t xml:space="preserve"> дополнительным соглашением, которое является неотъемлемой частью Коллективного договора.</w:t>
      </w:r>
    </w:p>
    <w:p w:rsidR="00F76FB2" w:rsidRPr="007805A6" w:rsidRDefault="00F76FB2" w:rsidP="007805A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805A6">
        <w:rPr>
          <w:rFonts w:ascii="Times New Roman" w:hAnsi="Times New Roman"/>
          <w:sz w:val="28"/>
          <w:szCs w:val="28"/>
        </w:rPr>
        <w:t>Внесение изменений и дополнений в настоящий Коллективный договор не допускается во время проведения коллективных переговоров по разработке проекта нового Коллективного договора.</w:t>
      </w:r>
    </w:p>
    <w:p w:rsidR="00F76FB2" w:rsidRPr="007805A6" w:rsidRDefault="00D54EDA" w:rsidP="007805A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805A6">
        <w:rPr>
          <w:rFonts w:ascii="Times New Roman" w:hAnsi="Times New Roman"/>
          <w:b/>
          <w:sz w:val="28"/>
          <w:szCs w:val="28"/>
        </w:rPr>
        <w:t>9</w:t>
      </w:r>
      <w:r w:rsidR="00F76FB2" w:rsidRPr="007805A6">
        <w:rPr>
          <w:rFonts w:ascii="Times New Roman" w:hAnsi="Times New Roman"/>
          <w:b/>
          <w:sz w:val="28"/>
          <w:szCs w:val="28"/>
        </w:rPr>
        <w:t>.</w:t>
      </w:r>
      <w:r w:rsidR="0099090D" w:rsidRPr="007805A6">
        <w:rPr>
          <w:rFonts w:ascii="Times New Roman" w:hAnsi="Times New Roman"/>
          <w:b/>
          <w:sz w:val="28"/>
          <w:szCs w:val="28"/>
        </w:rPr>
        <w:t>3</w:t>
      </w:r>
      <w:r w:rsidR="00F76FB2" w:rsidRPr="007805A6">
        <w:rPr>
          <w:rFonts w:ascii="Times New Roman" w:hAnsi="Times New Roman"/>
          <w:b/>
          <w:sz w:val="28"/>
          <w:szCs w:val="28"/>
        </w:rPr>
        <w:t>.</w:t>
      </w:r>
      <w:r w:rsidR="00F76FB2" w:rsidRPr="007805A6">
        <w:rPr>
          <w:rFonts w:ascii="Times New Roman" w:hAnsi="Times New Roman"/>
          <w:sz w:val="28"/>
          <w:szCs w:val="28"/>
        </w:rPr>
        <w:tab/>
      </w:r>
      <w:r w:rsidR="00F76FB2" w:rsidRPr="007805A6">
        <w:rPr>
          <w:rFonts w:ascii="Times New Roman" w:hAnsi="Times New Roman"/>
          <w:b/>
          <w:sz w:val="28"/>
          <w:szCs w:val="28"/>
        </w:rPr>
        <w:t>Работодатель</w:t>
      </w:r>
      <w:r w:rsidR="00F76FB2" w:rsidRPr="007805A6">
        <w:rPr>
          <w:rFonts w:ascii="Times New Roman" w:hAnsi="Times New Roman"/>
          <w:sz w:val="28"/>
          <w:szCs w:val="28"/>
        </w:rPr>
        <w:t xml:space="preserve"> и </w:t>
      </w:r>
      <w:r w:rsidR="00F76FB2" w:rsidRPr="007805A6">
        <w:rPr>
          <w:rFonts w:ascii="Times New Roman" w:hAnsi="Times New Roman"/>
          <w:b/>
          <w:sz w:val="28"/>
          <w:szCs w:val="28"/>
        </w:rPr>
        <w:t>Профком</w:t>
      </w:r>
      <w:r w:rsidR="00F76FB2" w:rsidRPr="007805A6">
        <w:rPr>
          <w:rFonts w:ascii="Times New Roman" w:hAnsi="Times New Roman"/>
          <w:sz w:val="28"/>
          <w:szCs w:val="28"/>
        </w:rPr>
        <w:t xml:space="preserve"> обязуется опубликовать текст настоящего Коллективного договора на сайте РГЭУ (РИНХ).</w:t>
      </w:r>
    </w:p>
    <w:p w:rsidR="00F76FB2" w:rsidRPr="007805A6" w:rsidRDefault="00F76FB2" w:rsidP="007805A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805A6">
        <w:rPr>
          <w:rFonts w:ascii="Times New Roman" w:hAnsi="Times New Roman"/>
          <w:b/>
          <w:sz w:val="28"/>
          <w:szCs w:val="28"/>
        </w:rPr>
        <w:t>Профком</w:t>
      </w:r>
      <w:r w:rsidRPr="007805A6">
        <w:rPr>
          <w:rFonts w:ascii="Times New Roman" w:hAnsi="Times New Roman"/>
          <w:sz w:val="28"/>
          <w:szCs w:val="28"/>
        </w:rPr>
        <w:t xml:space="preserve"> </w:t>
      </w:r>
      <w:r w:rsidR="00A375F1" w:rsidRPr="007805A6">
        <w:rPr>
          <w:rFonts w:ascii="Times New Roman" w:hAnsi="Times New Roman"/>
          <w:sz w:val="28"/>
          <w:szCs w:val="28"/>
        </w:rPr>
        <w:t xml:space="preserve">РГЭУ (РИНХ) </w:t>
      </w:r>
      <w:r w:rsidRPr="007805A6">
        <w:rPr>
          <w:rFonts w:ascii="Times New Roman" w:hAnsi="Times New Roman"/>
          <w:sz w:val="28"/>
          <w:szCs w:val="28"/>
        </w:rPr>
        <w:t>обязуется разъяснять работникам все положения настоящего Коллективного договора, обеспечивать содействие в реализации их прав, основанных на Коллективном договоре.</w:t>
      </w:r>
    </w:p>
    <w:p w:rsidR="00F76FB2" w:rsidRPr="00E16CA6" w:rsidRDefault="00D54EDA" w:rsidP="007805A6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7805A6">
        <w:rPr>
          <w:rFonts w:ascii="Times New Roman" w:hAnsi="Times New Roman"/>
          <w:b/>
          <w:sz w:val="28"/>
          <w:szCs w:val="28"/>
        </w:rPr>
        <w:t>9</w:t>
      </w:r>
      <w:r w:rsidR="00F76FB2" w:rsidRPr="007805A6">
        <w:rPr>
          <w:rFonts w:ascii="Times New Roman" w:hAnsi="Times New Roman"/>
          <w:b/>
          <w:sz w:val="28"/>
          <w:szCs w:val="28"/>
        </w:rPr>
        <w:t>.</w:t>
      </w:r>
      <w:r w:rsidR="0099090D" w:rsidRPr="007805A6">
        <w:rPr>
          <w:rFonts w:ascii="Times New Roman" w:hAnsi="Times New Roman"/>
          <w:b/>
          <w:sz w:val="28"/>
          <w:szCs w:val="28"/>
        </w:rPr>
        <w:t>4</w:t>
      </w:r>
      <w:r w:rsidR="00F76FB2" w:rsidRPr="007805A6">
        <w:rPr>
          <w:rFonts w:ascii="Times New Roman" w:hAnsi="Times New Roman"/>
          <w:b/>
          <w:sz w:val="28"/>
          <w:szCs w:val="28"/>
        </w:rPr>
        <w:t>.</w:t>
      </w:r>
      <w:r w:rsidR="00F76FB2" w:rsidRPr="007805A6">
        <w:rPr>
          <w:rFonts w:ascii="Times New Roman" w:hAnsi="Times New Roman"/>
          <w:sz w:val="28"/>
          <w:szCs w:val="28"/>
        </w:rPr>
        <w:tab/>
      </w:r>
      <w:r w:rsidR="00F76FB2" w:rsidRPr="007805A6">
        <w:rPr>
          <w:rFonts w:ascii="Times New Roman" w:hAnsi="Times New Roman"/>
          <w:color w:val="000000"/>
          <w:sz w:val="28"/>
          <w:szCs w:val="28"/>
        </w:rPr>
        <w:t xml:space="preserve">Контроль за выполнением настоящего Коллективного договора осуществляется </w:t>
      </w:r>
      <w:r w:rsidR="0099090D" w:rsidRPr="007805A6">
        <w:rPr>
          <w:rFonts w:ascii="Times New Roman" w:hAnsi="Times New Roman"/>
          <w:color w:val="000000"/>
          <w:sz w:val="28"/>
          <w:szCs w:val="28"/>
        </w:rPr>
        <w:t>С</w:t>
      </w:r>
      <w:r w:rsidR="00F76FB2" w:rsidRPr="007805A6">
        <w:rPr>
          <w:rFonts w:ascii="Times New Roman" w:hAnsi="Times New Roman"/>
          <w:color w:val="000000"/>
          <w:sz w:val="28"/>
          <w:szCs w:val="28"/>
        </w:rPr>
        <w:t xml:space="preserve">торонами </w:t>
      </w:r>
      <w:r w:rsidR="00F76FB2" w:rsidRPr="00E16CA6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C072E1" w:rsidRPr="00E16CA6">
        <w:rPr>
          <w:rFonts w:ascii="Times New Roman" w:hAnsi="Times New Roman"/>
          <w:color w:val="000000"/>
          <w:sz w:val="28"/>
          <w:szCs w:val="28"/>
        </w:rPr>
        <w:t>контрольной комиссией</w:t>
      </w:r>
      <w:r w:rsidR="00F76FB2" w:rsidRPr="00E16CA6">
        <w:rPr>
          <w:rFonts w:ascii="Times New Roman" w:hAnsi="Times New Roman"/>
          <w:color w:val="000000"/>
          <w:sz w:val="28"/>
          <w:szCs w:val="28"/>
        </w:rPr>
        <w:t>.</w:t>
      </w:r>
    </w:p>
    <w:p w:rsidR="00F76FB2" w:rsidRPr="007805A6" w:rsidRDefault="0032198A" w:rsidP="00EA4205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7805A6">
        <w:rPr>
          <w:rFonts w:ascii="Times New Roman" w:hAnsi="Times New Roman"/>
          <w:b/>
          <w:sz w:val="28"/>
          <w:szCs w:val="28"/>
        </w:rPr>
        <w:t>Работодатель</w:t>
      </w:r>
      <w:r w:rsidRPr="007805A6">
        <w:rPr>
          <w:rFonts w:ascii="Times New Roman" w:hAnsi="Times New Roman"/>
          <w:sz w:val="28"/>
          <w:szCs w:val="28"/>
        </w:rPr>
        <w:t xml:space="preserve"> при поддержке </w:t>
      </w:r>
      <w:r w:rsidRPr="007805A6">
        <w:rPr>
          <w:rFonts w:ascii="Times New Roman" w:hAnsi="Times New Roman"/>
          <w:b/>
          <w:sz w:val="28"/>
          <w:szCs w:val="28"/>
        </w:rPr>
        <w:t>Профкома</w:t>
      </w:r>
      <w:r w:rsidRPr="007805A6">
        <w:rPr>
          <w:rFonts w:ascii="Times New Roman" w:hAnsi="Times New Roman"/>
          <w:sz w:val="28"/>
          <w:szCs w:val="28"/>
        </w:rPr>
        <w:t xml:space="preserve"> обязуется организовывать в конце учебного года </w:t>
      </w:r>
      <w:r w:rsidR="00C072E1" w:rsidRPr="00E16CA6">
        <w:rPr>
          <w:rFonts w:ascii="Times New Roman" w:hAnsi="Times New Roman"/>
          <w:sz w:val="28"/>
          <w:szCs w:val="28"/>
        </w:rPr>
        <w:t>конференции работников</w:t>
      </w:r>
      <w:r w:rsidRPr="007805A6">
        <w:rPr>
          <w:rFonts w:ascii="Times New Roman" w:hAnsi="Times New Roman"/>
          <w:sz w:val="28"/>
          <w:szCs w:val="28"/>
        </w:rPr>
        <w:t xml:space="preserve"> структурных подразделений РГЭУ (РИНХ). </w:t>
      </w:r>
      <w:r w:rsidR="00F76FB2" w:rsidRPr="007805A6">
        <w:rPr>
          <w:rFonts w:ascii="Times New Roman" w:hAnsi="Times New Roman"/>
          <w:color w:val="000000"/>
          <w:sz w:val="28"/>
          <w:szCs w:val="28"/>
        </w:rPr>
        <w:t xml:space="preserve">Стороны ежегодно отчитываются перед коллективом </w:t>
      </w:r>
      <w:r w:rsidR="00F76FB2" w:rsidRPr="007805A6">
        <w:rPr>
          <w:rFonts w:ascii="Times New Roman" w:hAnsi="Times New Roman"/>
          <w:sz w:val="28"/>
          <w:szCs w:val="28"/>
        </w:rPr>
        <w:t xml:space="preserve">РГЭУ (РИНХ) </w:t>
      </w:r>
      <w:r w:rsidR="00F76FB2" w:rsidRPr="007805A6">
        <w:rPr>
          <w:rFonts w:ascii="Times New Roman" w:hAnsi="Times New Roman"/>
          <w:color w:val="000000"/>
          <w:sz w:val="28"/>
          <w:szCs w:val="28"/>
        </w:rPr>
        <w:t>о выполнении Коллективного договора. Информация о выполнении настоящего Коллективного договора доводится до сведения работников.</w:t>
      </w:r>
    </w:p>
    <w:p w:rsidR="00F76FB2" w:rsidRPr="007805A6" w:rsidRDefault="00F76FB2" w:rsidP="007805A6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7805A6">
        <w:rPr>
          <w:rFonts w:ascii="Times New Roman" w:hAnsi="Times New Roman"/>
          <w:color w:val="000000"/>
          <w:sz w:val="28"/>
          <w:szCs w:val="28"/>
        </w:rPr>
        <w:t xml:space="preserve">Представители сторон несут ответственность за уклонение от участия в коллективных переговорах по заключению, изменению Коллективного договора, не предоставление информации, необходимой для ведения </w:t>
      </w:r>
      <w:r w:rsidRPr="007805A6">
        <w:rPr>
          <w:rFonts w:ascii="Times New Roman" w:hAnsi="Times New Roman"/>
          <w:color w:val="000000"/>
          <w:sz w:val="28"/>
          <w:szCs w:val="28"/>
        </w:rPr>
        <w:lastRenderedPageBreak/>
        <w:t xml:space="preserve">коллективных переговоров и осуществления контроля за соблюдением Коллективного договора, нарушение или невыполнение обязательств, предусмотренных Коллективным договором, другие противоправные действия (бездействие) в соответствии с </w:t>
      </w:r>
      <w:r w:rsidRPr="007805A6">
        <w:rPr>
          <w:rFonts w:ascii="Times New Roman" w:hAnsi="Times New Roman"/>
          <w:sz w:val="28"/>
          <w:szCs w:val="28"/>
        </w:rPr>
        <w:t>федеральным законо</w:t>
      </w:r>
      <w:r w:rsidR="002839E9" w:rsidRPr="007805A6">
        <w:rPr>
          <w:rFonts w:ascii="Times New Roman" w:hAnsi="Times New Roman"/>
          <w:sz w:val="28"/>
          <w:szCs w:val="28"/>
        </w:rPr>
        <w:t>дательством</w:t>
      </w:r>
      <w:r w:rsidRPr="007805A6">
        <w:rPr>
          <w:rFonts w:ascii="Times New Roman" w:hAnsi="Times New Roman"/>
          <w:color w:val="000000"/>
          <w:sz w:val="28"/>
          <w:szCs w:val="28"/>
        </w:rPr>
        <w:t>.</w:t>
      </w:r>
    </w:p>
    <w:sectPr w:rsidR="00F76FB2" w:rsidRPr="007805A6" w:rsidSect="005C5CCF">
      <w:headerReference w:type="default" r:id="rId17"/>
      <w:footerReference w:type="default" r:id="rId18"/>
      <w:pgSz w:w="11906" w:h="16838"/>
      <w:pgMar w:top="993" w:right="850" w:bottom="993" w:left="1701" w:header="426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484" w:rsidRDefault="00BC2484" w:rsidP="00F76FB2">
      <w:pPr>
        <w:spacing w:after="0" w:line="240" w:lineRule="auto"/>
      </w:pPr>
      <w:r>
        <w:separator/>
      </w:r>
    </w:p>
  </w:endnote>
  <w:endnote w:type="continuationSeparator" w:id="0">
    <w:p w:rsidR="00BC2484" w:rsidRDefault="00BC2484" w:rsidP="00F76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9062606"/>
      <w:docPartObj>
        <w:docPartGallery w:val="Page Numbers (Bottom of Page)"/>
        <w:docPartUnique/>
      </w:docPartObj>
    </w:sdtPr>
    <w:sdtEndPr/>
    <w:sdtContent>
      <w:p w:rsidR="00133F70" w:rsidRDefault="00133F7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0F8D">
          <w:rPr>
            <w:noProof/>
          </w:rPr>
          <w:t>32</w:t>
        </w:r>
        <w:r>
          <w:fldChar w:fldCharType="end"/>
        </w:r>
      </w:p>
    </w:sdtContent>
  </w:sdt>
  <w:p w:rsidR="00133F70" w:rsidRDefault="00133F7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484" w:rsidRDefault="00BC2484" w:rsidP="00F76FB2">
      <w:pPr>
        <w:spacing w:after="0" w:line="240" w:lineRule="auto"/>
      </w:pPr>
      <w:r>
        <w:separator/>
      </w:r>
    </w:p>
  </w:footnote>
  <w:footnote w:type="continuationSeparator" w:id="0">
    <w:p w:rsidR="00BC2484" w:rsidRDefault="00BC2484" w:rsidP="00F76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FB2" w:rsidRDefault="00F76FB2">
    <w:pPr>
      <w:pStyle w:val="a3"/>
      <w:jc w:val="center"/>
    </w:pPr>
  </w:p>
  <w:p w:rsidR="00F76FB2" w:rsidRDefault="00F76FB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E2CCD"/>
    <w:multiLevelType w:val="singleLevel"/>
    <w:tmpl w:val="C010ABA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67441B3"/>
    <w:multiLevelType w:val="hybridMultilevel"/>
    <w:tmpl w:val="7AC4370E"/>
    <w:lvl w:ilvl="0" w:tplc="FFFFFFFF">
      <w:start w:val="1"/>
      <w:numFmt w:val="bullet"/>
      <w:lvlText w:val=""/>
      <w:lvlJc w:val="left"/>
      <w:pPr>
        <w:tabs>
          <w:tab w:val="num" w:pos="1260"/>
        </w:tabs>
        <w:ind w:left="1498" w:hanging="238"/>
      </w:pPr>
      <w:rPr>
        <w:rFonts w:ascii="Symbol" w:hAnsi="Symbol" w:hint="default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0D16253A"/>
    <w:multiLevelType w:val="singleLevel"/>
    <w:tmpl w:val="A41E8E0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9C22D99"/>
    <w:multiLevelType w:val="multilevel"/>
    <w:tmpl w:val="9EFE09F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9FA26C8"/>
    <w:multiLevelType w:val="hybridMultilevel"/>
    <w:tmpl w:val="38404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311980"/>
    <w:multiLevelType w:val="hybridMultilevel"/>
    <w:tmpl w:val="DAC67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4D2D55"/>
    <w:multiLevelType w:val="multilevel"/>
    <w:tmpl w:val="AA806FB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4C5047E"/>
    <w:multiLevelType w:val="hybridMultilevel"/>
    <w:tmpl w:val="6B0ACA3A"/>
    <w:lvl w:ilvl="0" w:tplc="B3D0C4A2">
      <w:start w:val="1"/>
      <w:numFmt w:val="decimal"/>
      <w:lvlText w:val="%1."/>
      <w:lvlJc w:val="left"/>
      <w:pPr>
        <w:tabs>
          <w:tab w:val="num" w:pos="1446"/>
        </w:tabs>
        <w:ind w:left="1134" w:firstLine="312"/>
      </w:pPr>
      <w:rPr>
        <w:rFonts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74E95269"/>
    <w:multiLevelType w:val="multilevel"/>
    <w:tmpl w:val="B6CE850E"/>
    <w:lvl w:ilvl="0">
      <w:numFmt w:val="bullet"/>
      <w:lvlText w:val="-"/>
      <w:lvlJc w:val="left"/>
      <w:pPr>
        <w:tabs>
          <w:tab w:val="num" w:pos="1607"/>
        </w:tabs>
        <w:ind w:left="1587" w:hanging="34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  <w:num w:numId="7">
    <w:abstractNumId w:val="7"/>
  </w:num>
  <w:num w:numId="8">
    <w:abstractNumId w:val="4"/>
  </w:num>
  <w:num w:numId="9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87"/>
    <w:rsid w:val="00002AFB"/>
    <w:rsid w:val="000165F0"/>
    <w:rsid w:val="00043015"/>
    <w:rsid w:val="00071E19"/>
    <w:rsid w:val="000A51F4"/>
    <w:rsid w:val="000B415D"/>
    <w:rsid w:val="000C0FEF"/>
    <w:rsid w:val="000C493E"/>
    <w:rsid w:val="000E6E21"/>
    <w:rsid w:val="001206E2"/>
    <w:rsid w:val="00127332"/>
    <w:rsid w:val="00133F70"/>
    <w:rsid w:val="001622F2"/>
    <w:rsid w:val="00182032"/>
    <w:rsid w:val="00182AF9"/>
    <w:rsid w:val="0018743D"/>
    <w:rsid w:val="001969DF"/>
    <w:rsid w:val="00196F99"/>
    <w:rsid w:val="001A2B9C"/>
    <w:rsid w:val="001A2CFB"/>
    <w:rsid w:val="001A67EA"/>
    <w:rsid w:val="001B2AFA"/>
    <w:rsid w:val="001F71F0"/>
    <w:rsid w:val="00200F2C"/>
    <w:rsid w:val="00204549"/>
    <w:rsid w:val="002156A5"/>
    <w:rsid w:val="00220C88"/>
    <w:rsid w:val="00223CA3"/>
    <w:rsid w:val="00236DF0"/>
    <w:rsid w:val="00251EDF"/>
    <w:rsid w:val="00252D78"/>
    <w:rsid w:val="00260764"/>
    <w:rsid w:val="002664AC"/>
    <w:rsid w:val="002839E9"/>
    <w:rsid w:val="00283B33"/>
    <w:rsid w:val="002E2014"/>
    <w:rsid w:val="002E213B"/>
    <w:rsid w:val="002E3211"/>
    <w:rsid w:val="002E5D24"/>
    <w:rsid w:val="00301278"/>
    <w:rsid w:val="0030736B"/>
    <w:rsid w:val="0032198A"/>
    <w:rsid w:val="00324D2A"/>
    <w:rsid w:val="00332C12"/>
    <w:rsid w:val="003434B1"/>
    <w:rsid w:val="0036052C"/>
    <w:rsid w:val="00362807"/>
    <w:rsid w:val="003938AC"/>
    <w:rsid w:val="00395DA1"/>
    <w:rsid w:val="003E7586"/>
    <w:rsid w:val="003F53D0"/>
    <w:rsid w:val="00434F29"/>
    <w:rsid w:val="00456027"/>
    <w:rsid w:val="00457429"/>
    <w:rsid w:val="004609A3"/>
    <w:rsid w:val="0047142C"/>
    <w:rsid w:val="00484484"/>
    <w:rsid w:val="004A000B"/>
    <w:rsid w:val="004C1413"/>
    <w:rsid w:val="004C2080"/>
    <w:rsid w:val="004C4BA3"/>
    <w:rsid w:val="004D3DFF"/>
    <w:rsid w:val="004E6D20"/>
    <w:rsid w:val="005147EA"/>
    <w:rsid w:val="00516CF4"/>
    <w:rsid w:val="00527946"/>
    <w:rsid w:val="00535B9A"/>
    <w:rsid w:val="00537D7D"/>
    <w:rsid w:val="005507F3"/>
    <w:rsid w:val="0056294F"/>
    <w:rsid w:val="005B0A70"/>
    <w:rsid w:val="005C2830"/>
    <w:rsid w:val="005C5CCF"/>
    <w:rsid w:val="005E6A59"/>
    <w:rsid w:val="0062390E"/>
    <w:rsid w:val="006240FD"/>
    <w:rsid w:val="00633FEA"/>
    <w:rsid w:val="00636C05"/>
    <w:rsid w:val="00667469"/>
    <w:rsid w:val="00685935"/>
    <w:rsid w:val="00695011"/>
    <w:rsid w:val="006C15FA"/>
    <w:rsid w:val="006C1E06"/>
    <w:rsid w:val="006C74B5"/>
    <w:rsid w:val="00707544"/>
    <w:rsid w:val="00730352"/>
    <w:rsid w:val="00751DF1"/>
    <w:rsid w:val="007626E1"/>
    <w:rsid w:val="007659E5"/>
    <w:rsid w:val="00774EA8"/>
    <w:rsid w:val="00777849"/>
    <w:rsid w:val="007805A6"/>
    <w:rsid w:val="00795B5B"/>
    <w:rsid w:val="007C04A3"/>
    <w:rsid w:val="007D28B6"/>
    <w:rsid w:val="007F69F9"/>
    <w:rsid w:val="007F6CBB"/>
    <w:rsid w:val="008046B5"/>
    <w:rsid w:val="008118A5"/>
    <w:rsid w:val="00832DEB"/>
    <w:rsid w:val="00837278"/>
    <w:rsid w:val="0085273D"/>
    <w:rsid w:val="00885F6C"/>
    <w:rsid w:val="00894D79"/>
    <w:rsid w:val="008A21C6"/>
    <w:rsid w:val="008A5CAB"/>
    <w:rsid w:val="008C4D73"/>
    <w:rsid w:val="008E698C"/>
    <w:rsid w:val="008F65C7"/>
    <w:rsid w:val="00941883"/>
    <w:rsid w:val="00961490"/>
    <w:rsid w:val="00967411"/>
    <w:rsid w:val="00970655"/>
    <w:rsid w:val="00976C18"/>
    <w:rsid w:val="009770A3"/>
    <w:rsid w:val="0099090D"/>
    <w:rsid w:val="009A1C7B"/>
    <w:rsid w:val="009D0B85"/>
    <w:rsid w:val="009F6657"/>
    <w:rsid w:val="00A375F1"/>
    <w:rsid w:val="00A46FD1"/>
    <w:rsid w:val="00A515CD"/>
    <w:rsid w:val="00A60F8D"/>
    <w:rsid w:val="00A61F2C"/>
    <w:rsid w:val="00A82B55"/>
    <w:rsid w:val="00AB4C3A"/>
    <w:rsid w:val="00AD74D1"/>
    <w:rsid w:val="00AE1F4E"/>
    <w:rsid w:val="00B03305"/>
    <w:rsid w:val="00B1225B"/>
    <w:rsid w:val="00B34783"/>
    <w:rsid w:val="00B70EFA"/>
    <w:rsid w:val="00B93098"/>
    <w:rsid w:val="00B96D35"/>
    <w:rsid w:val="00BA0CC7"/>
    <w:rsid w:val="00BA2D5D"/>
    <w:rsid w:val="00BA35A2"/>
    <w:rsid w:val="00BC2484"/>
    <w:rsid w:val="00BE3BED"/>
    <w:rsid w:val="00C01E2D"/>
    <w:rsid w:val="00C072E1"/>
    <w:rsid w:val="00C140FB"/>
    <w:rsid w:val="00C24399"/>
    <w:rsid w:val="00C341AE"/>
    <w:rsid w:val="00C56CE5"/>
    <w:rsid w:val="00C6019E"/>
    <w:rsid w:val="00C71702"/>
    <w:rsid w:val="00C751BD"/>
    <w:rsid w:val="00C90161"/>
    <w:rsid w:val="00CA4497"/>
    <w:rsid w:val="00CB4C28"/>
    <w:rsid w:val="00CB7712"/>
    <w:rsid w:val="00CE7303"/>
    <w:rsid w:val="00CF764F"/>
    <w:rsid w:val="00D02D44"/>
    <w:rsid w:val="00D05CB2"/>
    <w:rsid w:val="00D118B4"/>
    <w:rsid w:val="00D24FFC"/>
    <w:rsid w:val="00D363E0"/>
    <w:rsid w:val="00D54EDA"/>
    <w:rsid w:val="00D85801"/>
    <w:rsid w:val="00D92784"/>
    <w:rsid w:val="00DC049C"/>
    <w:rsid w:val="00DC463D"/>
    <w:rsid w:val="00DD1426"/>
    <w:rsid w:val="00DD4FEC"/>
    <w:rsid w:val="00DD78C5"/>
    <w:rsid w:val="00DE3054"/>
    <w:rsid w:val="00E16CA6"/>
    <w:rsid w:val="00E244A8"/>
    <w:rsid w:val="00E25A94"/>
    <w:rsid w:val="00E305A2"/>
    <w:rsid w:val="00E50FC2"/>
    <w:rsid w:val="00E56F2E"/>
    <w:rsid w:val="00E727E4"/>
    <w:rsid w:val="00E822C0"/>
    <w:rsid w:val="00EA19C7"/>
    <w:rsid w:val="00EA30F9"/>
    <w:rsid w:val="00EA3DE6"/>
    <w:rsid w:val="00EA4205"/>
    <w:rsid w:val="00EB5679"/>
    <w:rsid w:val="00EC0475"/>
    <w:rsid w:val="00EC6568"/>
    <w:rsid w:val="00ED0287"/>
    <w:rsid w:val="00ED2265"/>
    <w:rsid w:val="00ED4240"/>
    <w:rsid w:val="00F1033E"/>
    <w:rsid w:val="00F17179"/>
    <w:rsid w:val="00F24414"/>
    <w:rsid w:val="00F27FF9"/>
    <w:rsid w:val="00F510F5"/>
    <w:rsid w:val="00F766C7"/>
    <w:rsid w:val="00F76FB2"/>
    <w:rsid w:val="00F84384"/>
    <w:rsid w:val="00F90448"/>
    <w:rsid w:val="00F95DD3"/>
    <w:rsid w:val="00FB21B3"/>
    <w:rsid w:val="00FD6642"/>
    <w:rsid w:val="00FE09F1"/>
    <w:rsid w:val="00FE272B"/>
    <w:rsid w:val="00FE4562"/>
    <w:rsid w:val="00FF17B1"/>
    <w:rsid w:val="00FF4CCB"/>
    <w:rsid w:val="00FF61EF"/>
    <w:rsid w:val="00FF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FB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F76FB2"/>
    <w:pPr>
      <w:keepNext/>
      <w:jc w:val="center"/>
      <w:outlineLvl w:val="0"/>
    </w:pPr>
    <w:rPr>
      <w:rFonts w:ascii="Times New Roman" w:hAnsi="Times New Roman"/>
      <w:b/>
      <w:i/>
      <w:sz w:val="24"/>
    </w:rPr>
  </w:style>
  <w:style w:type="paragraph" w:styleId="2">
    <w:name w:val="heading 2"/>
    <w:basedOn w:val="a"/>
    <w:next w:val="a"/>
    <w:link w:val="21"/>
    <w:qFormat/>
    <w:rsid w:val="00F76FB2"/>
    <w:pPr>
      <w:keepNext/>
      <w:keepLines/>
      <w:spacing w:before="200" w:after="0"/>
      <w:outlineLvl w:val="1"/>
    </w:pPr>
    <w:rPr>
      <w:rFonts w:ascii="Cambria" w:hAnsi="Cambria"/>
      <w:b/>
      <w:color w:val="FFFF00"/>
      <w:sz w:val="26"/>
      <w:szCs w:val="20"/>
    </w:rPr>
  </w:style>
  <w:style w:type="paragraph" w:styleId="3">
    <w:name w:val="heading 3"/>
    <w:basedOn w:val="a"/>
    <w:next w:val="a"/>
    <w:link w:val="30"/>
    <w:qFormat/>
    <w:rsid w:val="00F76FB2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72"/>
    </w:rPr>
  </w:style>
  <w:style w:type="paragraph" w:styleId="4">
    <w:name w:val="heading 4"/>
    <w:basedOn w:val="a"/>
    <w:next w:val="a"/>
    <w:link w:val="40"/>
    <w:qFormat/>
    <w:rsid w:val="00F76FB2"/>
    <w:pPr>
      <w:keepNext/>
      <w:spacing w:before="360" w:after="0" w:line="240" w:lineRule="auto"/>
      <w:ind w:firstLine="709"/>
      <w:jc w:val="center"/>
      <w:outlineLvl w:val="3"/>
    </w:pPr>
    <w:rPr>
      <w:rFonts w:ascii="Times New Roman" w:hAnsi="Times New Roman"/>
      <w:b/>
      <w:i/>
      <w:sz w:val="24"/>
    </w:rPr>
  </w:style>
  <w:style w:type="paragraph" w:styleId="5">
    <w:name w:val="heading 5"/>
    <w:basedOn w:val="a"/>
    <w:next w:val="a"/>
    <w:link w:val="50"/>
    <w:qFormat/>
    <w:rsid w:val="00F76FB2"/>
    <w:pPr>
      <w:keepNext/>
      <w:spacing w:after="0" w:line="240" w:lineRule="auto"/>
      <w:outlineLvl w:val="4"/>
    </w:pPr>
    <w:rPr>
      <w:rFonts w:ascii="Times New Roman" w:hAnsi="Times New Roman"/>
      <w:b/>
      <w:i/>
      <w:sz w:val="20"/>
      <w:szCs w:val="20"/>
    </w:rPr>
  </w:style>
  <w:style w:type="paragraph" w:styleId="6">
    <w:name w:val="heading 6"/>
    <w:basedOn w:val="a"/>
    <w:next w:val="a"/>
    <w:link w:val="60"/>
    <w:qFormat/>
    <w:rsid w:val="00F76FB2"/>
    <w:pPr>
      <w:keepNext/>
      <w:spacing w:before="120" w:line="240" w:lineRule="auto"/>
      <w:jc w:val="center"/>
      <w:outlineLvl w:val="5"/>
    </w:pPr>
    <w:rPr>
      <w:rFonts w:ascii="Times New Roman" w:hAnsi="Times New Roman"/>
      <w:b/>
      <w:sz w:val="24"/>
    </w:rPr>
  </w:style>
  <w:style w:type="paragraph" w:styleId="7">
    <w:name w:val="heading 7"/>
    <w:basedOn w:val="a"/>
    <w:next w:val="a"/>
    <w:link w:val="70"/>
    <w:qFormat/>
    <w:rsid w:val="00F76FB2"/>
    <w:pPr>
      <w:keepNext/>
      <w:spacing w:after="0" w:line="240" w:lineRule="auto"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6F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6FB2"/>
  </w:style>
  <w:style w:type="paragraph" w:styleId="a5">
    <w:name w:val="footer"/>
    <w:basedOn w:val="a"/>
    <w:link w:val="a6"/>
    <w:uiPriority w:val="99"/>
    <w:unhideWhenUsed/>
    <w:rsid w:val="00F76F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6FB2"/>
  </w:style>
  <w:style w:type="character" w:customStyle="1" w:styleId="10">
    <w:name w:val="Заголовок 1 Знак"/>
    <w:basedOn w:val="a0"/>
    <w:link w:val="1"/>
    <w:rsid w:val="00F76FB2"/>
    <w:rPr>
      <w:rFonts w:ascii="Times New Roman" w:eastAsia="Times New Roman" w:hAnsi="Times New Roman" w:cs="Times New Roman"/>
      <w:b/>
      <w:i/>
      <w:sz w:val="24"/>
      <w:lang w:eastAsia="ru-RU"/>
    </w:rPr>
  </w:style>
  <w:style w:type="character" w:customStyle="1" w:styleId="20">
    <w:name w:val="Заголовок 2 Знак"/>
    <w:basedOn w:val="a0"/>
    <w:rsid w:val="00F76F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F76FB2"/>
    <w:rPr>
      <w:rFonts w:ascii="Times New Roman" w:eastAsia="Times New Roman" w:hAnsi="Times New Roman" w:cs="Times New Roman"/>
      <w:b/>
      <w:sz w:val="72"/>
      <w:lang w:eastAsia="ru-RU"/>
    </w:rPr>
  </w:style>
  <w:style w:type="character" w:customStyle="1" w:styleId="40">
    <w:name w:val="Заголовок 4 Знак"/>
    <w:basedOn w:val="a0"/>
    <w:link w:val="4"/>
    <w:rsid w:val="00F76FB2"/>
    <w:rPr>
      <w:rFonts w:ascii="Times New Roman" w:eastAsia="Times New Roman" w:hAnsi="Times New Roman" w:cs="Times New Roman"/>
      <w:b/>
      <w:i/>
      <w:sz w:val="24"/>
      <w:lang w:eastAsia="ru-RU"/>
    </w:rPr>
  </w:style>
  <w:style w:type="character" w:customStyle="1" w:styleId="50">
    <w:name w:val="Заголовок 5 Знак"/>
    <w:basedOn w:val="a0"/>
    <w:link w:val="5"/>
    <w:rsid w:val="00F76FB2"/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76FB2"/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70">
    <w:name w:val="Заголовок 7 Знак"/>
    <w:basedOn w:val="a0"/>
    <w:link w:val="7"/>
    <w:rsid w:val="00F76FB2"/>
    <w:rPr>
      <w:rFonts w:ascii="Calibri" w:eastAsia="Times New Roman" w:hAnsi="Calibri" w:cs="Times New Roman"/>
      <w:sz w:val="28"/>
      <w:lang w:eastAsia="ru-RU"/>
    </w:rPr>
  </w:style>
  <w:style w:type="paragraph" w:styleId="a7">
    <w:name w:val="Title"/>
    <w:basedOn w:val="a"/>
    <w:link w:val="a8"/>
    <w:qFormat/>
    <w:rsid w:val="00F76FB2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8">
    <w:name w:val="Название Знак"/>
    <w:basedOn w:val="a0"/>
    <w:link w:val="a7"/>
    <w:rsid w:val="00F76FB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List Paragraph"/>
    <w:basedOn w:val="a"/>
    <w:qFormat/>
    <w:rsid w:val="00F76FB2"/>
    <w:rPr>
      <w:szCs w:val="20"/>
    </w:rPr>
  </w:style>
  <w:style w:type="paragraph" w:styleId="aa">
    <w:name w:val="Body Text"/>
    <w:basedOn w:val="a"/>
    <w:link w:val="11"/>
    <w:rsid w:val="00F76FB2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b">
    <w:name w:val="Основной текст Знак"/>
    <w:basedOn w:val="a0"/>
    <w:rsid w:val="00F76FB2"/>
    <w:rPr>
      <w:rFonts w:ascii="Calibri" w:eastAsia="Times New Roman" w:hAnsi="Calibri" w:cs="Times New Roman"/>
      <w:lang w:eastAsia="ru-RU"/>
    </w:rPr>
  </w:style>
  <w:style w:type="paragraph" w:styleId="ac">
    <w:name w:val="Plain Text"/>
    <w:basedOn w:val="a"/>
    <w:link w:val="ad"/>
    <w:rsid w:val="00F76FB2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rsid w:val="00F76FB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Web">
    <w:name w:val="Обычный (Web)"/>
    <w:basedOn w:val="a"/>
    <w:rsid w:val="00F76FB2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ae">
    <w:name w:val="Normal (Web)"/>
    <w:basedOn w:val="a"/>
    <w:uiPriority w:val="99"/>
    <w:rsid w:val="00F76FB2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af">
    <w:name w:val="Body Text Indent"/>
    <w:basedOn w:val="a"/>
    <w:link w:val="12"/>
    <w:rsid w:val="00F76FB2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f0">
    <w:name w:val="Основной текст с отступом Знак"/>
    <w:basedOn w:val="a0"/>
    <w:semiHidden/>
    <w:rsid w:val="00F76FB2"/>
    <w:rPr>
      <w:rFonts w:ascii="Calibri" w:eastAsia="Times New Roman" w:hAnsi="Calibri" w:cs="Times New Roman"/>
      <w:lang w:eastAsia="ru-RU"/>
    </w:rPr>
  </w:style>
  <w:style w:type="paragraph" w:styleId="22">
    <w:name w:val="Body Text Indent 2"/>
    <w:basedOn w:val="a"/>
    <w:link w:val="210"/>
    <w:rsid w:val="00F76FB2"/>
    <w:pPr>
      <w:spacing w:after="120" w:line="480" w:lineRule="auto"/>
    </w:pPr>
    <w:rPr>
      <w:szCs w:val="20"/>
    </w:rPr>
  </w:style>
  <w:style w:type="character" w:customStyle="1" w:styleId="23">
    <w:name w:val="Основной текст с отступом 2 Знак"/>
    <w:basedOn w:val="a0"/>
    <w:rsid w:val="00F76FB2"/>
    <w:rPr>
      <w:rFonts w:ascii="Calibri" w:eastAsia="Times New Roman" w:hAnsi="Calibri" w:cs="Times New Roman"/>
      <w:lang w:eastAsia="ru-RU"/>
    </w:rPr>
  </w:style>
  <w:style w:type="paragraph" w:styleId="af1">
    <w:name w:val="Balloon Text"/>
    <w:basedOn w:val="a"/>
    <w:link w:val="af2"/>
    <w:semiHidden/>
    <w:unhideWhenUsed/>
    <w:rsid w:val="00F76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76FB2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"/>
    <w:link w:val="32"/>
    <w:rsid w:val="00F76FB2"/>
    <w:pPr>
      <w:ind w:firstLine="540"/>
      <w:jc w:val="both"/>
    </w:pPr>
    <w:rPr>
      <w:rFonts w:ascii="Times New Roman" w:hAnsi="Times New Roman"/>
      <w:sz w:val="24"/>
    </w:rPr>
  </w:style>
  <w:style w:type="character" w:customStyle="1" w:styleId="32">
    <w:name w:val="Основной текст с отступом 3 Знак"/>
    <w:basedOn w:val="a0"/>
    <w:link w:val="31"/>
    <w:rsid w:val="00F76FB2"/>
    <w:rPr>
      <w:rFonts w:ascii="Times New Roman" w:eastAsia="Times New Roman" w:hAnsi="Times New Roman" w:cs="Times New Roman"/>
      <w:sz w:val="24"/>
      <w:lang w:eastAsia="ru-RU"/>
    </w:rPr>
  </w:style>
  <w:style w:type="character" w:styleId="af3">
    <w:name w:val="page number"/>
    <w:basedOn w:val="a0"/>
    <w:rsid w:val="00F76FB2"/>
  </w:style>
  <w:style w:type="paragraph" w:styleId="24">
    <w:name w:val="Body Text 2"/>
    <w:basedOn w:val="a"/>
    <w:link w:val="25"/>
    <w:rsid w:val="00F76FB2"/>
    <w:pPr>
      <w:spacing w:after="0" w:line="240" w:lineRule="auto"/>
    </w:pPr>
    <w:rPr>
      <w:rFonts w:ascii="Times New Roman" w:hAnsi="Times New Roman"/>
      <w:b/>
      <w:sz w:val="24"/>
    </w:rPr>
  </w:style>
  <w:style w:type="character" w:customStyle="1" w:styleId="25">
    <w:name w:val="Основной текст 2 Знак"/>
    <w:basedOn w:val="a0"/>
    <w:link w:val="24"/>
    <w:rsid w:val="00F76FB2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4">
    <w:name w:val="Block Text"/>
    <w:basedOn w:val="a"/>
    <w:rsid w:val="00F76FB2"/>
    <w:pPr>
      <w:spacing w:after="0" w:line="240" w:lineRule="auto"/>
      <w:ind w:left="540" w:right="611" w:firstLine="168"/>
      <w:jc w:val="both"/>
    </w:pPr>
    <w:rPr>
      <w:rFonts w:ascii="Times New Roman" w:hAnsi="Times New Roman"/>
      <w:color w:val="000000"/>
      <w:sz w:val="20"/>
    </w:rPr>
  </w:style>
  <w:style w:type="paragraph" w:styleId="33">
    <w:name w:val="Body Text 3"/>
    <w:basedOn w:val="a"/>
    <w:link w:val="34"/>
    <w:rsid w:val="00F76FB2"/>
    <w:pPr>
      <w:jc w:val="both"/>
    </w:pPr>
    <w:rPr>
      <w:rFonts w:ascii="Times New Roman" w:hAnsi="Times New Roman"/>
      <w:sz w:val="24"/>
    </w:rPr>
  </w:style>
  <w:style w:type="character" w:customStyle="1" w:styleId="34">
    <w:name w:val="Основной текст 3 Знак"/>
    <w:basedOn w:val="a0"/>
    <w:link w:val="33"/>
    <w:rsid w:val="00F76FB2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af5">
    <w:name w:val="Знак Знак Знак"/>
    <w:basedOn w:val="a"/>
    <w:rsid w:val="00F76FB2"/>
    <w:pPr>
      <w:spacing w:after="160" w:line="240" w:lineRule="exact"/>
      <w:jc w:val="both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ConsNormal">
    <w:name w:val="ConsNormal"/>
    <w:rsid w:val="00F76F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110">
    <w:name w:val="Заголовок 11"/>
    <w:basedOn w:val="a"/>
    <w:next w:val="a"/>
    <w:rsid w:val="00F76FB2"/>
    <w:pPr>
      <w:keepNext/>
      <w:widowControl w:val="0"/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paragraph" w:customStyle="1" w:styleId="-8">
    <w:name w:val="таблица-8"/>
    <w:basedOn w:val="a"/>
    <w:rsid w:val="00F76FB2"/>
    <w:pPr>
      <w:spacing w:after="0" w:line="240" w:lineRule="atLeast"/>
      <w:jc w:val="center"/>
    </w:pPr>
    <w:rPr>
      <w:rFonts w:ascii="Times New Roman" w:hAnsi="Times New Roman"/>
      <w:sz w:val="16"/>
      <w:szCs w:val="20"/>
    </w:rPr>
  </w:style>
  <w:style w:type="paragraph" w:styleId="af6">
    <w:name w:val="annotation text"/>
    <w:basedOn w:val="a"/>
    <w:link w:val="af7"/>
    <w:semiHidden/>
    <w:unhideWhenUsed/>
    <w:rsid w:val="00F76FB2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semiHidden/>
    <w:rsid w:val="00F76F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76F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F76F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76F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76F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rsid w:val="00F76FB2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Emphasis"/>
    <w:uiPriority w:val="20"/>
    <w:qFormat/>
    <w:rsid w:val="00F76FB2"/>
    <w:rPr>
      <w:i/>
      <w:iCs/>
    </w:rPr>
  </w:style>
  <w:style w:type="paragraph" w:customStyle="1" w:styleId="13">
    <w:name w:val="Абзац списка1"/>
    <w:basedOn w:val="a"/>
    <w:qFormat/>
    <w:rsid w:val="00F76FB2"/>
    <w:pPr>
      <w:ind w:left="720"/>
    </w:pPr>
    <w:rPr>
      <w:rFonts w:eastAsia="Calibri" w:cs="Calibri"/>
      <w:lang w:eastAsia="en-US"/>
    </w:rPr>
  </w:style>
  <w:style w:type="character" w:customStyle="1" w:styleId="21">
    <w:name w:val="Заголовок 2 Знак1"/>
    <w:link w:val="2"/>
    <w:rsid w:val="00F76FB2"/>
    <w:rPr>
      <w:rFonts w:ascii="Cambria" w:eastAsia="Times New Roman" w:hAnsi="Cambria" w:cs="Times New Roman"/>
      <w:b/>
      <w:color w:val="FFFF00"/>
      <w:sz w:val="26"/>
      <w:szCs w:val="20"/>
      <w:lang w:eastAsia="ru-RU"/>
    </w:rPr>
  </w:style>
  <w:style w:type="character" w:customStyle="1" w:styleId="11">
    <w:name w:val="Основной текст Знак1"/>
    <w:link w:val="aa"/>
    <w:rsid w:val="00F76FB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2">
    <w:name w:val="Основной текст с отступом Знак1"/>
    <w:link w:val="af"/>
    <w:rsid w:val="00F76F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0">
    <w:name w:val="Основной текст с отступом 2 Знак1"/>
    <w:link w:val="22"/>
    <w:rsid w:val="00F76FB2"/>
    <w:rPr>
      <w:rFonts w:ascii="Calibri" w:eastAsia="Times New Roman" w:hAnsi="Calibri" w:cs="Times New Roman"/>
      <w:szCs w:val="20"/>
      <w:lang w:eastAsia="ru-RU"/>
    </w:rPr>
  </w:style>
  <w:style w:type="character" w:customStyle="1" w:styleId="afa">
    <w:name w:val="Цветовое выделение"/>
    <w:rsid w:val="00F76FB2"/>
    <w:rPr>
      <w:b/>
      <w:bCs/>
      <w:color w:val="26282F"/>
    </w:rPr>
  </w:style>
  <w:style w:type="character" w:customStyle="1" w:styleId="afb">
    <w:name w:val="Гипертекстовая ссылка"/>
    <w:rsid w:val="00F76FB2"/>
    <w:rPr>
      <w:b/>
      <w:bCs/>
      <w:color w:val="106BBE"/>
    </w:rPr>
  </w:style>
  <w:style w:type="paragraph" w:customStyle="1" w:styleId="afc">
    <w:name w:val="Нормальный (таблица)"/>
    <w:basedOn w:val="a"/>
    <w:next w:val="a"/>
    <w:rsid w:val="00F76F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6"/>
      <w:szCs w:val="26"/>
    </w:rPr>
  </w:style>
  <w:style w:type="paragraph" w:customStyle="1" w:styleId="afd">
    <w:name w:val="Прижатый влево"/>
    <w:basedOn w:val="a"/>
    <w:next w:val="a"/>
    <w:rsid w:val="00F76FB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6"/>
      <w:szCs w:val="26"/>
    </w:rPr>
  </w:style>
  <w:style w:type="paragraph" w:customStyle="1" w:styleId="afe">
    <w:name w:val="Комментарий"/>
    <w:basedOn w:val="a"/>
    <w:next w:val="a"/>
    <w:rsid w:val="00F76FB2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/>
      <w:color w:val="353842"/>
      <w:sz w:val="26"/>
      <w:szCs w:val="26"/>
      <w:shd w:val="clear" w:color="auto" w:fill="F0F0F0"/>
    </w:rPr>
  </w:style>
  <w:style w:type="paragraph" w:customStyle="1" w:styleId="aff">
    <w:name w:val="Информация о версии"/>
    <w:basedOn w:val="afe"/>
    <w:next w:val="a"/>
    <w:rsid w:val="00F76FB2"/>
    <w:rPr>
      <w:i/>
      <w:iCs/>
    </w:rPr>
  </w:style>
  <w:style w:type="paragraph" w:customStyle="1" w:styleId="aff0">
    <w:name w:val="Информация об изменениях"/>
    <w:basedOn w:val="a"/>
    <w:next w:val="a"/>
    <w:rsid w:val="00F76FB2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hAnsi="Arial"/>
      <w:color w:val="353842"/>
      <w:sz w:val="20"/>
      <w:szCs w:val="20"/>
      <w:shd w:val="clear" w:color="auto" w:fill="EAEFED"/>
    </w:rPr>
  </w:style>
  <w:style w:type="paragraph" w:customStyle="1" w:styleId="aff1">
    <w:name w:val="Подзаголовок для информации об изменениях"/>
    <w:basedOn w:val="a"/>
    <w:next w:val="a"/>
    <w:rsid w:val="00F76FB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/>
      <w:b/>
      <w:bCs/>
      <w:color w:val="353842"/>
      <w:sz w:val="20"/>
      <w:szCs w:val="20"/>
    </w:rPr>
  </w:style>
  <w:style w:type="paragraph" w:customStyle="1" w:styleId="HEADERTEXT">
    <w:name w:val=".HEADERTEXT"/>
    <w:rsid w:val="00F76F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customStyle="1" w:styleId="FORMATTEXT">
    <w:name w:val=".FORMATTEXT"/>
    <w:rsid w:val="00F76F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F76F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140FB"/>
  </w:style>
  <w:style w:type="character" w:styleId="aff2">
    <w:name w:val="Hyperlink"/>
    <w:basedOn w:val="a0"/>
    <w:uiPriority w:val="99"/>
    <w:semiHidden/>
    <w:unhideWhenUsed/>
    <w:rsid w:val="00C140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FB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F76FB2"/>
    <w:pPr>
      <w:keepNext/>
      <w:jc w:val="center"/>
      <w:outlineLvl w:val="0"/>
    </w:pPr>
    <w:rPr>
      <w:rFonts w:ascii="Times New Roman" w:hAnsi="Times New Roman"/>
      <w:b/>
      <w:i/>
      <w:sz w:val="24"/>
    </w:rPr>
  </w:style>
  <w:style w:type="paragraph" w:styleId="2">
    <w:name w:val="heading 2"/>
    <w:basedOn w:val="a"/>
    <w:next w:val="a"/>
    <w:link w:val="21"/>
    <w:qFormat/>
    <w:rsid w:val="00F76FB2"/>
    <w:pPr>
      <w:keepNext/>
      <w:keepLines/>
      <w:spacing w:before="200" w:after="0"/>
      <w:outlineLvl w:val="1"/>
    </w:pPr>
    <w:rPr>
      <w:rFonts w:ascii="Cambria" w:hAnsi="Cambria"/>
      <w:b/>
      <w:color w:val="FFFF00"/>
      <w:sz w:val="26"/>
      <w:szCs w:val="20"/>
    </w:rPr>
  </w:style>
  <w:style w:type="paragraph" w:styleId="3">
    <w:name w:val="heading 3"/>
    <w:basedOn w:val="a"/>
    <w:next w:val="a"/>
    <w:link w:val="30"/>
    <w:qFormat/>
    <w:rsid w:val="00F76FB2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72"/>
    </w:rPr>
  </w:style>
  <w:style w:type="paragraph" w:styleId="4">
    <w:name w:val="heading 4"/>
    <w:basedOn w:val="a"/>
    <w:next w:val="a"/>
    <w:link w:val="40"/>
    <w:qFormat/>
    <w:rsid w:val="00F76FB2"/>
    <w:pPr>
      <w:keepNext/>
      <w:spacing w:before="360" w:after="0" w:line="240" w:lineRule="auto"/>
      <w:ind w:firstLine="709"/>
      <w:jc w:val="center"/>
      <w:outlineLvl w:val="3"/>
    </w:pPr>
    <w:rPr>
      <w:rFonts w:ascii="Times New Roman" w:hAnsi="Times New Roman"/>
      <w:b/>
      <w:i/>
      <w:sz w:val="24"/>
    </w:rPr>
  </w:style>
  <w:style w:type="paragraph" w:styleId="5">
    <w:name w:val="heading 5"/>
    <w:basedOn w:val="a"/>
    <w:next w:val="a"/>
    <w:link w:val="50"/>
    <w:qFormat/>
    <w:rsid w:val="00F76FB2"/>
    <w:pPr>
      <w:keepNext/>
      <w:spacing w:after="0" w:line="240" w:lineRule="auto"/>
      <w:outlineLvl w:val="4"/>
    </w:pPr>
    <w:rPr>
      <w:rFonts w:ascii="Times New Roman" w:hAnsi="Times New Roman"/>
      <w:b/>
      <w:i/>
      <w:sz w:val="20"/>
      <w:szCs w:val="20"/>
    </w:rPr>
  </w:style>
  <w:style w:type="paragraph" w:styleId="6">
    <w:name w:val="heading 6"/>
    <w:basedOn w:val="a"/>
    <w:next w:val="a"/>
    <w:link w:val="60"/>
    <w:qFormat/>
    <w:rsid w:val="00F76FB2"/>
    <w:pPr>
      <w:keepNext/>
      <w:spacing w:before="120" w:line="240" w:lineRule="auto"/>
      <w:jc w:val="center"/>
      <w:outlineLvl w:val="5"/>
    </w:pPr>
    <w:rPr>
      <w:rFonts w:ascii="Times New Roman" w:hAnsi="Times New Roman"/>
      <w:b/>
      <w:sz w:val="24"/>
    </w:rPr>
  </w:style>
  <w:style w:type="paragraph" w:styleId="7">
    <w:name w:val="heading 7"/>
    <w:basedOn w:val="a"/>
    <w:next w:val="a"/>
    <w:link w:val="70"/>
    <w:qFormat/>
    <w:rsid w:val="00F76FB2"/>
    <w:pPr>
      <w:keepNext/>
      <w:spacing w:after="0" w:line="240" w:lineRule="auto"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6F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6FB2"/>
  </w:style>
  <w:style w:type="paragraph" w:styleId="a5">
    <w:name w:val="footer"/>
    <w:basedOn w:val="a"/>
    <w:link w:val="a6"/>
    <w:uiPriority w:val="99"/>
    <w:unhideWhenUsed/>
    <w:rsid w:val="00F76F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6FB2"/>
  </w:style>
  <w:style w:type="character" w:customStyle="1" w:styleId="10">
    <w:name w:val="Заголовок 1 Знак"/>
    <w:basedOn w:val="a0"/>
    <w:link w:val="1"/>
    <w:rsid w:val="00F76FB2"/>
    <w:rPr>
      <w:rFonts w:ascii="Times New Roman" w:eastAsia="Times New Roman" w:hAnsi="Times New Roman" w:cs="Times New Roman"/>
      <w:b/>
      <w:i/>
      <w:sz w:val="24"/>
      <w:lang w:eastAsia="ru-RU"/>
    </w:rPr>
  </w:style>
  <w:style w:type="character" w:customStyle="1" w:styleId="20">
    <w:name w:val="Заголовок 2 Знак"/>
    <w:basedOn w:val="a0"/>
    <w:rsid w:val="00F76F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F76FB2"/>
    <w:rPr>
      <w:rFonts w:ascii="Times New Roman" w:eastAsia="Times New Roman" w:hAnsi="Times New Roman" w:cs="Times New Roman"/>
      <w:b/>
      <w:sz w:val="72"/>
      <w:lang w:eastAsia="ru-RU"/>
    </w:rPr>
  </w:style>
  <w:style w:type="character" w:customStyle="1" w:styleId="40">
    <w:name w:val="Заголовок 4 Знак"/>
    <w:basedOn w:val="a0"/>
    <w:link w:val="4"/>
    <w:rsid w:val="00F76FB2"/>
    <w:rPr>
      <w:rFonts w:ascii="Times New Roman" w:eastAsia="Times New Roman" w:hAnsi="Times New Roman" w:cs="Times New Roman"/>
      <w:b/>
      <w:i/>
      <w:sz w:val="24"/>
      <w:lang w:eastAsia="ru-RU"/>
    </w:rPr>
  </w:style>
  <w:style w:type="character" w:customStyle="1" w:styleId="50">
    <w:name w:val="Заголовок 5 Знак"/>
    <w:basedOn w:val="a0"/>
    <w:link w:val="5"/>
    <w:rsid w:val="00F76FB2"/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76FB2"/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70">
    <w:name w:val="Заголовок 7 Знак"/>
    <w:basedOn w:val="a0"/>
    <w:link w:val="7"/>
    <w:rsid w:val="00F76FB2"/>
    <w:rPr>
      <w:rFonts w:ascii="Calibri" w:eastAsia="Times New Roman" w:hAnsi="Calibri" w:cs="Times New Roman"/>
      <w:sz w:val="28"/>
      <w:lang w:eastAsia="ru-RU"/>
    </w:rPr>
  </w:style>
  <w:style w:type="paragraph" w:styleId="a7">
    <w:name w:val="Title"/>
    <w:basedOn w:val="a"/>
    <w:link w:val="a8"/>
    <w:qFormat/>
    <w:rsid w:val="00F76FB2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8">
    <w:name w:val="Название Знак"/>
    <w:basedOn w:val="a0"/>
    <w:link w:val="a7"/>
    <w:rsid w:val="00F76FB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List Paragraph"/>
    <w:basedOn w:val="a"/>
    <w:qFormat/>
    <w:rsid w:val="00F76FB2"/>
    <w:rPr>
      <w:szCs w:val="20"/>
    </w:rPr>
  </w:style>
  <w:style w:type="paragraph" w:styleId="aa">
    <w:name w:val="Body Text"/>
    <w:basedOn w:val="a"/>
    <w:link w:val="11"/>
    <w:rsid w:val="00F76FB2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b">
    <w:name w:val="Основной текст Знак"/>
    <w:basedOn w:val="a0"/>
    <w:rsid w:val="00F76FB2"/>
    <w:rPr>
      <w:rFonts w:ascii="Calibri" w:eastAsia="Times New Roman" w:hAnsi="Calibri" w:cs="Times New Roman"/>
      <w:lang w:eastAsia="ru-RU"/>
    </w:rPr>
  </w:style>
  <w:style w:type="paragraph" w:styleId="ac">
    <w:name w:val="Plain Text"/>
    <w:basedOn w:val="a"/>
    <w:link w:val="ad"/>
    <w:rsid w:val="00F76FB2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rsid w:val="00F76FB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Web">
    <w:name w:val="Обычный (Web)"/>
    <w:basedOn w:val="a"/>
    <w:rsid w:val="00F76FB2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ae">
    <w:name w:val="Normal (Web)"/>
    <w:basedOn w:val="a"/>
    <w:uiPriority w:val="99"/>
    <w:rsid w:val="00F76FB2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af">
    <w:name w:val="Body Text Indent"/>
    <w:basedOn w:val="a"/>
    <w:link w:val="12"/>
    <w:rsid w:val="00F76FB2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f0">
    <w:name w:val="Основной текст с отступом Знак"/>
    <w:basedOn w:val="a0"/>
    <w:semiHidden/>
    <w:rsid w:val="00F76FB2"/>
    <w:rPr>
      <w:rFonts w:ascii="Calibri" w:eastAsia="Times New Roman" w:hAnsi="Calibri" w:cs="Times New Roman"/>
      <w:lang w:eastAsia="ru-RU"/>
    </w:rPr>
  </w:style>
  <w:style w:type="paragraph" w:styleId="22">
    <w:name w:val="Body Text Indent 2"/>
    <w:basedOn w:val="a"/>
    <w:link w:val="210"/>
    <w:rsid w:val="00F76FB2"/>
    <w:pPr>
      <w:spacing w:after="120" w:line="480" w:lineRule="auto"/>
    </w:pPr>
    <w:rPr>
      <w:szCs w:val="20"/>
    </w:rPr>
  </w:style>
  <w:style w:type="character" w:customStyle="1" w:styleId="23">
    <w:name w:val="Основной текст с отступом 2 Знак"/>
    <w:basedOn w:val="a0"/>
    <w:rsid w:val="00F76FB2"/>
    <w:rPr>
      <w:rFonts w:ascii="Calibri" w:eastAsia="Times New Roman" w:hAnsi="Calibri" w:cs="Times New Roman"/>
      <w:lang w:eastAsia="ru-RU"/>
    </w:rPr>
  </w:style>
  <w:style w:type="paragraph" w:styleId="af1">
    <w:name w:val="Balloon Text"/>
    <w:basedOn w:val="a"/>
    <w:link w:val="af2"/>
    <w:semiHidden/>
    <w:unhideWhenUsed/>
    <w:rsid w:val="00F76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76FB2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"/>
    <w:link w:val="32"/>
    <w:rsid w:val="00F76FB2"/>
    <w:pPr>
      <w:ind w:firstLine="540"/>
      <w:jc w:val="both"/>
    </w:pPr>
    <w:rPr>
      <w:rFonts w:ascii="Times New Roman" w:hAnsi="Times New Roman"/>
      <w:sz w:val="24"/>
    </w:rPr>
  </w:style>
  <w:style w:type="character" w:customStyle="1" w:styleId="32">
    <w:name w:val="Основной текст с отступом 3 Знак"/>
    <w:basedOn w:val="a0"/>
    <w:link w:val="31"/>
    <w:rsid w:val="00F76FB2"/>
    <w:rPr>
      <w:rFonts w:ascii="Times New Roman" w:eastAsia="Times New Roman" w:hAnsi="Times New Roman" w:cs="Times New Roman"/>
      <w:sz w:val="24"/>
      <w:lang w:eastAsia="ru-RU"/>
    </w:rPr>
  </w:style>
  <w:style w:type="character" w:styleId="af3">
    <w:name w:val="page number"/>
    <w:basedOn w:val="a0"/>
    <w:rsid w:val="00F76FB2"/>
  </w:style>
  <w:style w:type="paragraph" w:styleId="24">
    <w:name w:val="Body Text 2"/>
    <w:basedOn w:val="a"/>
    <w:link w:val="25"/>
    <w:rsid w:val="00F76FB2"/>
    <w:pPr>
      <w:spacing w:after="0" w:line="240" w:lineRule="auto"/>
    </w:pPr>
    <w:rPr>
      <w:rFonts w:ascii="Times New Roman" w:hAnsi="Times New Roman"/>
      <w:b/>
      <w:sz w:val="24"/>
    </w:rPr>
  </w:style>
  <w:style w:type="character" w:customStyle="1" w:styleId="25">
    <w:name w:val="Основной текст 2 Знак"/>
    <w:basedOn w:val="a0"/>
    <w:link w:val="24"/>
    <w:rsid w:val="00F76FB2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4">
    <w:name w:val="Block Text"/>
    <w:basedOn w:val="a"/>
    <w:rsid w:val="00F76FB2"/>
    <w:pPr>
      <w:spacing w:after="0" w:line="240" w:lineRule="auto"/>
      <w:ind w:left="540" w:right="611" w:firstLine="168"/>
      <w:jc w:val="both"/>
    </w:pPr>
    <w:rPr>
      <w:rFonts w:ascii="Times New Roman" w:hAnsi="Times New Roman"/>
      <w:color w:val="000000"/>
      <w:sz w:val="20"/>
    </w:rPr>
  </w:style>
  <w:style w:type="paragraph" w:styleId="33">
    <w:name w:val="Body Text 3"/>
    <w:basedOn w:val="a"/>
    <w:link w:val="34"/>
    <w:rsid w:val="00F76FB2"/>
    <w:pPr>
      <w:jc w:val="both"/>
    </w:pPr>
    <w:rPr>
      <w:rFonts w:ascii="Times New Roman" w:hAnsi="Times New Roman"/>
      <w:sz w:val="24"/>
    </w:rPr>
  </w:style>
  <w:style w:type="character" w:customStyle="1" w:styleId="34">
    <w:name w:val="Основной текст 3 Знак"/>
    <w:basedOn w:val="a0"/>
    <w:link w:val="33"/>
    <w:rsid w:val="00F76FB2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af5">
    <w:name w:val="Знак Знак Знак"/>
    <w:basedOn w:val="a"/>
    <w:rsid w:val="00F76FB2"/>
    <w:pPr>
      <w:spacing w:after="160" w:line="240" w:lineRule="exact"/>
      <w:jc w:val="both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ConsNormal">
    <w:name w:val="ConsNormal"/>
    <w:rsid w:val="00F76F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110">
    <w:name w:val="Заголовок 11"/>
    <w:basedOn w:val="a"/>
    <w:next w:val="a"/>
    <w:rsid w:val="00F76FB2"/>
    <w:pPr>
      <w:keepNext/>
      <w:widowControl w:val="0"/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paragraph" w:customStyle="1" w:styleId="-8">
    <w:name w:val="таблица-8"/>
    <w:basedOn w:val="a"/>
    <w:rsid w:val="00F76FB2"/>
    <w:pPr>
      <w:spacing w:after="0" w:line="240" w:lineRule="atLeast"/>
      <w:jc w:val="center"/>
    </w:pPr>
    <w:rPr>
      <w:rFonts w:ascii="Times New Roman" w:hAnsi="Times New Roman"/>
      <w:sz w:val="16"/>
      <w:szCs w:val="20"/>
    </w:rPr>
  </w:style>
  <w:style w:type="paragraph" w:styleId="af6">
    <w:name w:val="annotation text"/>
    <w:basedOn w:val="a"/>
    <w:link w:val="af7"/>
    <w:semiHidden/>
    <w:unhideWhenUsed/>
    <w:rsid w:val="00F76FB2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semiHidden/>
    <w:rsid w:val="00F76F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76F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F76F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76F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76F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rsid w:val="00F76FB2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Emphasis"/>
    <w:uiPriority w:val="20"/>
    <w:qFormat/>
    <w:rsid w:val="00F76FB2"/>
    <w:rPr>
      <w:i/>
      <w:iCs/>
    </w:rPr>
  </w:style>
  <w:style w:type="paragraph" w:customStyle="1" w:styleId="13">
    <w:name w:val="Абзац списка1"/>
    <w:basedOn w:val="a"/>
    <w:qFormat/>
    <w:rsid w:val="00F76FB2"/>
    <w:pPr>
      <w:ind w:left="720"/>
    </w:pPr>
    <w:rPr>
      <w:rFonts w:eastAsia="Calibri" w:cs="Calibri"/>
      <w:lang w:eastAsia="en-US"/>
    </w:rPr>
  </w:style>
  <w:style w:type="character" w:customStyle="1" w:styleId="21">
    <w:name w:val="Заголовок 2 Знак1"/>
    <w:link w:val="2"/>
    <w:rsid w:val="00F76FB2"/>
    <w:rPr>
      <w:rFonts w:ascii="Cambria" w:eastAsia="Times New Roman" w:hAnsi="Cambria" w:cs="Times New Roman"/>
      <w:b/>
      <w:color w:val="FFFF00"/>
      <w:sz w:val="26"/>
      <w:szCs w:val="20"/>
      <w:lang w:eastAsia="ru-RU"/>
    </w:rPr>
  </w:style>
  <w:style w:type="character" w:customStyle="1" w:styleId="11">
    <w:name w:val="Основной текст Знак1"/>
    <w:link w:val="aa"/>
    <w:rsid w:val="00F76FB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2">
    <w:name w:val="Основной текст с отступом Знак1"/>
    <w:link w:val="af"/>
    <w:rsid w:val="00F76F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0">
    <w:name w:val="Основной текст с отступом 2 Знак1"/>
    <w:link w:val="22"/>
    <w:rsid w:val="00F76FB2"/>
    <w:rPr>
      <w:rFonts w:ascii="Calibri" w:eastAsia="Times New Roman" w:hAnsi="Calibri" w:cs="Times New Roman"/>
      <w:szCs w:val="20"/>
      <w:lang w:eastAsia="ru-RU"/>
    </w:rPr>
  </w:style>
  <w:style w:type="character" w:customStyle="1" w:styleId="afa">
    <w:name w:val="Цветовое выделение"/>
    <w:rsid w:val="00F76FB2"/>
    <w:rPr>
      <w:b/>
      <w:bCs/>
      <w:color w:val="26282F"/>
    </w:rPr>
  </w:style>
  <w:style w:type="character" w:customStyle="1" w:styleId="afb">
    <w:name w:val="Гипертекстовая ссылка"/>
    <w:rsid w:val="00F76FB2"/>
    <w:rPr>
      <w:b/>
      <w:bCs/>
      <w:color w:val="106BBE"/>
    </w:rPr>
  </w:style>
  <w:style w:type="paragraph" w:customStyle="1" w:styleId="afc">
    <w:name w:val="Нормальный (таблица)"/>
    <w:basedOn w:val="a"/>
    <w:next w:val="a"/>
    <w:rsid w:val="00F76F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6"/>
      <w:szCs w:val="26"/>
    </w:rPr>
  </w:style>
  <w:style w:type="paragraph" w:customStyle="1" w:styleId="afd">
    <w:name w:val="Прижатый влево"/>
    <w:basedOn w:val="a"/>
    <w:next w:val="a"/>
    <w:rsid w:val="00F76FB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6"/>
      <w:szCs w:val="26"/>
    </w:rPr>
  </w:style>
  <w:style w:type="paragraph" w:customStyle="1" w:styleId="afe">
    <w:name w:val="Комментарий"/>
    <w:basedOn w:val="a"/>
    <w:next w:val="a"/>
    <w:rsid w:val="00F76FB2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/>
      <w:color w:val="353842"/>
      <w:sz w:val="26"/>
      <w:szCs w:val="26"/>
      <w:shd w:val="clear" w:color="auto" w:fill="F0F0F0"/>
    </w:rPr>
  </w:style>
  <w:style w:type="paragraph" w:customStyle="1" w:styleId="aff">
    <w:name w:val="Информация о версии"/>
    <w:basedOn w:val="afe"/>
    <w:next w:val="a"/>
    <w:rsid w:val="00F76FB2"/>
    <w:rPr>
      <w:i/>
      <w:iCs/>
    </w:rPr>
  </w:style>
  <w:style w:type="paragraph" w:customStyle="1" w:styleId="aff0">
    <w:name w:val="Информация об изменениях"/>
    <w:basedOn w:val="a"/>
    <w:next w:val="a"/>
    <w:rsid w:val="00F76FB2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hAnsi="Arial"/>
      <w:color w:val="353842"/>
      <w:sz w:val="20"/>
      <w:szCs w:val="20"/>
      <w:shd w:val="clear" w:color="auto" w:fill="EAEFED"/>
    </w:rPr>
  </w:style>
  <w:style w:type="paragraph" w:customStyle="1" w:styleId="aff1">
    <w:name w:val="Подзаголовок для информации об изменениях"/>
    <w:basedOn w:val="a"/>
    <w:next w:val="a"/>
    <w:rsid w:val="00F76FB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/>
      <w:b/>
      <w:bCs/>
      <w:color w:val="353842"/>
      <w:sz w:val="20"/>
      <w:szCs w:val="20"/>
    </w:rPr>
  </w:style>
  <w:style w:type="paragraph" w:customStyle="1" w:styleId="HEADERTEXT">
    <w:name w:val=".HEADERTEXT"/>
    <w:rsid w:val="00F76F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customStyle="1" w:styleId="FORMATTEXT">
    <w:name w:val=".FORMATTEXT"/>
    <w:rsid w:val="00F76F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F76F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140FB"/>
  </w:style>
  <w:style w:type="character" w:styleId="aff2">
    <w:name w:val="Hyperlink"/>
    <w:basedOn w:val="a0"/>
    <w:uiPriority w:val="99"/>
    <w:semiHidden/>
    <w:unhideWhenUsed/>
    <w:rsid w:val="00C140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3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52A6D936DC2A346B9A36C98EC925EB2B3C4426CE36E2900AE43C2244E37232ECDC74503CCCB0C07a4M9G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C52D96F7DCB8225BB247A2D131FF75A657CF44A71C6A61E0346A3SA27I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404359A95EA68F112CBAE2A4935769BBA4F8A927E9A3BB5DB99F1995E12F31767E9E11B951697A47Bo7P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01071D87C881A9A3F10F9D039D6985B6A7AB3391449E04CF0663F8A1C114FD7D77ED8731F76018Ds5lDO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404359A95EA68F112CBAE2A4935769BBA4F8A927E9A3BB5DB99F1995E12F31767E9E11B951697A47Bo7P" TargetMode="External"/><Relationship Id="rId10" Type="http://schemas.openxmlformats.org/officeDocument/2006/relationships/hyperlink" Target="consultantplus://offline/ref=BACAA883BF75001A0DFD75F652BB305D33299E4953242872D69AF8035C2F6EA41C190F55A5V3C2O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23B87AD516F77C2139837D9112BC9C02C1D5D7E2100B168A162EDE4A38B79F918FF7CE5866271FBB6FT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12C14-44B9-4F73-91AB-CA5369723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1472</TotalTime>
  <Pages>32</Pages>
  <Words>7927</Words>
  <Characters>45188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Евгеньевич Гордеев</dc:creator>
  <cp:keywords/>
  <dc:description/>
  <cp:lastModifiedBy>Станислав Евгеньевич Гордеев</cp:lastModifiedBy>
  <cp:revision>99</cp:revision>
  <cp:lastPrinted>2018-04-04T14:28:00Z</cp:lastPrinted>
  <dcterms:created xsi:type="dcterms:W3CDTF">2015-09-24T10:22:00Z</dcterms:created>
  <dcterms:modified xsi:type="dcterms:W3CDTF">2018-04-18T15:35:00Z</dcterms:modified>
</cp:coreProperties>
</file>