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5D348" w14:textId="77777777" w:rsidR="00C2006B" w:rsidRPr="00C2006B" w:rsidRDefault="00C2006B" w:rsidP="00C2006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C2006B">
        <w:rPr>
          <w:rFonts w:ascii="Times New Roman" w:hAnsi="Times New Roman"/>
          <w:b/>
          <w:sz w:val="23"/>
          <w:szCs w:val="23"/>
        </w:rPr>
        <w:t>СПИСОК</w:t>
      </w:r>
    </w:p>
    <w:p w14:paraId="4C51D3AC" w14:textId="52074EAB" w:rsidR="00E45B62" w:rsidRPr="004B3F87" w:rsidRDefault="00C2006B" w:rsidP="00C2006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C2006B">
        <w:rPr>
          <w:rFonts w:ascii="Times New Roman" w:hAnsi="Times New Roman"/>
          <w:b/>
          <w:sz w:val="23"/>
          <w:szCs w:val="23"/>
        </w:rPr>
        <w:t>научных и учебно-методических работ</w:t>
      </w:r>
    </w:p>
    <w:p w14:paraId="61CC1B97" w14:textId="75B06F47" w:rsidR="00933FF0" w:rsidRPr="004B3F87" w:rsidRDefault="00E45B62" w:rsidP="00E45B6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B3F87">
        <w:rPr>
          <w:rFonts w:ascii="Times New Roman" w:hAnsi="Times New Roman"/>
          <w:b/>
          <w:sz w:val="23"/>
          <w:szCs w:val="23"/>
        </w:rPr>
        <w:t>Дуганова Юлия Константиновна</w:t>
      </w:r>
    </w:p>
    <w:p w14:paraId="0CA9F833" w14:textId="77777777" w:rsidR="00E45B62" w:rsidRPr="004B3F87" w:rsidRDefault="00E45B62" w:rsidP="00E45B6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97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339"/>
        <w:gridCol w:w="1188"/>
        <w:gridCol w:w="3402"/>
        <w:gridCol w:w="992"/>
        <w:gridCol w:w="1290"/>
      </w:tblGrid>
      <w:tr w:rsidR="00933FF0" w:rsidRPr="004B3F87" w14:paraId="55A05A9D" w14:textId="77777777" w:rsidTr="003A1F46">
        <w:trPr>
          <w:cantSplit/>
          <w:trHeight w:val="19"/>
        </w:trPr>
        <w:tc>
          <w:tcPr>
            <w:tcW w:w="585" w:type="dxa"/>
          </w:tcPr>
          <w:p w14:paraId="2CC84206" w14:textId="77777777" w:rsidR="00E45B62" w:rsidRPr="004B3F87" w:rsidRDefault="00E45B62" w:rsidP="00E45B6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 w14:paraId="5E5BE987" w14:textId="1999A1D2" w:rsidR="00933FF0" w:rsidRPr="004B3F87" w:rsidRDefault="00E45B62" w:rsidP="00E45B6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2339" w:type="dxa"/>
          </w:tcPr>
          <w:p w14:paraId="742D11C1" w14:textId="44838702" w:rsidR="00C2006B" w:rsidRPr="004B3F87" w:rsidRDefault="00E45B62" w:rsidP="00C2006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 xml:space="preserve">Наименование </w:t>
            </w:r>
            <w:r w:rsidR="00C2006B">
              <w:rPr>
                <w:rFonts w:ascii="Times New Roman" w:hAnsi="Times New Roman"/>
                <w:sz w:val="23"/>
                <w:szCs w:val="23"/>
              </w:rPr>
              <w:t xml:space="preserve">работы, ее вид </w:t>
            </w:r>
          </w:p>
          <w:p w14:paraId="071AB8D6" w14:textId="3A05D8DA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8" w:type="dxa"/>
          </w:tcPr>
          <w:p w14:paraId="24350A7A" w14:textId="1354F4FC" w:rsidR="00C2006B" w:rsidRPr="004B3F87" w:rsidRDefault="00E45B62" w:rsidP="00C2006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  <w:r w:rsidR="00C2006B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  <w:p w14:paraId="2731A696" w14:textId="04DF3B03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14:paraId="36D08EDA" w14:textId="3436A356" w:rsidR="00933FF0" w:rsidRPr="004B3F87" w:rsidRDefault="00E45B62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Выходные данные</w:t>
            </w:r>
          </w:p>
        </w:tc>
        <w:tc>
          <w:tcPr>
            <w:tcW w:w="992" w:type="dxa"/>
          </w:tcPr>
          <w:p w14:paraId="7A050A2C" w14:textId="7AAB05A8" w:rsidR="00933FF0" w:rsidRPr="004B3F87" w:rsidRDefault="00E45B62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Объем</w:t>
            </w:r>
            <w:r w:rsidR="00EE36A0">
              <w:rPr>
                <w:rFonts w:ascii="Times New Roman" w:hAnsi="Times New Roman"/>
                <w:sz w:val="23"/>
                <w:szCs w:val="23"/>
              </w:rPr>
              <w:t xml:space="preserve"> в п.л.</w:t>
            </w:r>
          </w:p>
        </w:tc>
        <w:tc>
          <w:tcPr>
            <w:tcW w:w="1290" w:type="dxa"/>
          </w:tcPr>
          <w:p w14:paraId="2E64370B" w14:textId="63AEF973" w:rsidR="00933FF0" w:rsidRPr="004B3F87" w:rsidRDefault="00E45B62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Соавторы</w:t>
            </w:r>
          </w:p>
        </w:tc>
      </w:tr>
      <w:tr w:rsidR="00933FF0" w:rsidRPr="004B3F87" w14:paraId="02ADD608" w14:textId="77777777" w:rsidTr="003A1F46">
        <w:trPr>
          <w:cantSplit/>
          <w:trHeight w:val="19"/>
        </w:trPr>
        <w:tc>
          <w:tcPr>
            <w:tcW w:w="585" w:type="dxa"/>
          </w:tcPr>
          <w:p w14:paraId="03C12D07" w14:textId="77777777" w:rsidR="00933FF0" w:rsidRPr="004B3F87" w:rsidRDefault="00933FF0" w:rsidP="009D780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339" w:type="dxa"/>
          </w:tcPr>
          <w:p w14:paraId="24E91FEA" w14:textId="77777777" w:rsidR="00933FF0" w:rsidRPr="004B3F87" w:rsidRDefault="00933FF0" w:rsidP="009D780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88" w:type="dxa"/>
          </w:tcPr>
          <w:p w14:paraId="1E7A1A98" w14:textId="77777777" w:rsidR="00933FF0" w:rsidRPr="004B3F87" w:rsidRDefault="00933FF0" w:rsidP="009D780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14:paraId="4D5AF0BD" w14:textId="77777777" w:rsidR="00933FF0" w:rsidRPr="004B3F87" w:rsidRDefault="00933FF0" w:rsidP="009D780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14:paraId="34D2735A" w14:textId="77777777" w:rsidR="00933FF0" w:rsidRPr="004B3F87" w:rsidRDefault="00933FF0" w:rsidP="009D780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290" w:type="dxa"/>
          </w:tcPr>
          <w:p w14:paraId="08A024BB" w14:textId="77777777" w:rsidR="00933FF0" w:rsidRPr="004B3F87" w:rsidRDefault="00933FF0" w:rsidP="009D780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933FF0" w:rsidRPr="004B3F87" w14:paraId="18E9EABF" w14:textId="77777777" w:rsidTr="00044C13">
        <w:trPr>
          <w:cantSplit/>
          <w:trHeight w:val="19"/>
        </w:trPr>
        <w:tc>
          <w:tcPr>
            <w:tcW w:w="9796" w:type="dxa"/>
            <w:gridSpan w:val="6"/>
          </w:tcPr>
          <w:p w14:paraId="61F897F1" w14:textId="0CE041A3" w:rsidR="00933FF0" w:rsidRPr="00554438" w:rsidRDefault="00C2006B" w:rsidP="009D780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4438">
              <w:rPr>
                <w:rFonts w:ascii="Times New Roman" w:hAnsi="Times New Roman"/>
                <w:sz w:val="23"/>
                <w:szCs w:val="23"/>
              </w:rPr>
              <w:t xml:space="preserve">А. </w:t>
            </w:r>
            <w:r w:rsidR="00933FF0" w:rsidRPr="00554438">
              <w:rPr>
                <w:rFonts w:ascii="Times New Roman" w:hAnsi="Times New Roman"/>
                <w:sz w:val="23"/>
                <w:szCs w:val="23"/>
              </w:rPr>
              <w:t>Научные труды</w:t>
            </w:r>
          </w:p>
        </w:tc>
      </w:tr>
      <w:tr w:rsidR="00933FF0" w:rsidRPr="004B3F87" w14:paraId="27D4430A" w14:textId="77777777" w:rsidTr="003A1F46">
        <w:trPr>
          <w:cantSplit/>
          <w:trHeight w:val="19"/>
        </w:trPr>
        <w:tc>
          <w:tcPr>
            <w:tcW w:w="585" w:type="dxa"/>
          </w:tcPr>
          <w:p w14:paraId="60DF64F8" w14:textId="5B572C20" w:rsidR="00933FF0" w:rsidRPr="004B3F87" w:rsidRDefault="00933FF0" w:rsidP="0044651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339" w:type="dxa"/>
          </w:tcPr>
          <w:p w14:paraId="75317826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Невербальные характеристики общения людей с разной склонностью к манипулированию (тезисы)</w:t>
            </w:r>
          </w:p>
        </w:tc>
        <w:tc>
          <w:tcPr>
            <w:tcW w:w="1188" w:type="dxa"/>
          </w:tcPr>
          <w:p w14:paraId="05DB45E4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4814E783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Сборник тезисов докладов победителей студенческих научных конференций, проходящих в рамках «Недели науки» за 2007 г. – Ростов-на-Дону, 2007. – С.</w:t>
            </w:r>
            <w:r w:rsidR="002B2D0D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190-193</w:t>
            </w:r>
          </w:p>
        </w:tc>
        <w:tc>
          <w:tcPr>
            <w:tcW w:w="992" w:type="dxa"/>
          </w:tcPr>
          <w:p w14:paraId="65026275" w14:textId="0E04EAAE" w:rsidR="00933FF0" w:rsidRPr="004B3F87" w:rsidRDefault="00933FF0" w:rsidP="00D3617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0,2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2788027D" w14:textId="77777777" w:rsidR="00933FF0" w:rsidRPr="004B3F87" w:rsidRDefault="00933FF0" w:rsidP="009D78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33FF0" w:rsidRPr="004B3F87" w14:paraId="67884AA0" w14:textId="77777777" w:rsidTr="003A1F46">
        <w:trPr>
          <w:cantSplit/>
          <w:trHeight w:val="19"/>
        </w:trPr>
        <w:tc>
          <w:tcPr>
            <w:tcW w:w="585" w:type="dxa"/>
          </w:tcPr>
          <w:p w14:paraId="151C9101" w14:textId="3A44A3CA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339" w:type="dxa"/>
          </w:tcPr>
          <w:p w14:paraId="03F399F3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Невербальные характеристики общения людей с разной склонностью к манипулированию (статья)</w:t>
            </w:r>
          </w:p>
        </w:tc>
        <w:tc>
          <w:tcPr>
            <w:tcW w:w="1188" w:type="dxa"/>
          </w:tcPr>
          <w:p w14:paraId="3365B6CD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6022A0CD" w14:textId="77777777" w:rsidR="00933FF0" w:rsidRPr="004B3F87" w:rsidRDefault="00933FF0" w:rsidP="00EE36A0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Альманах современной науки и образования: Педагогика, психология, социолог</w:t>
            </w:r>
            <w:r w:rsidR="00D36173" w:rsidRPr="004B3F87">
              <w:rPr>
                <w:rFonts w:ascii="Times New Roman" w:hAnsi="Times New Roman"/>
                <w:sz w:val="23"/>
                <w:szCs w:val="23"/>
              </w:rPr>
              <w:t xml:space="preserve">ия и методики их преподавания.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 xml:space="preserve">– Тамбов, 2008. </w:t>
            </w:r>
            <w:r w:rsidR="002B2D0D" w:rsidRPr="004B3F87">
              <w:rPr>
                <w:rFonts w:ascii="Times New Roman" w:hAnsi="Times New Roman"/>
                <w:sz w:val="23"/>
                <w:szCs w:val="23"/>
              </w:rPr>
              <w:t>–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 xml:space="preserve"> №4(11) – С.</w:t>
            </w:r>
            <w:r w:rsidR="002B2D0D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215-217</w:t>
            </w:r>
          </w:p>
        </w:tc>
        <w:tc>
          <w:tcPr>
            <w:tcW w:w="992" w:type="dxa"/>
          </w:tcPr>
          <w:p w14:paraId="2B7FB982" w14:textId="6DABD75F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0,3/0,15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5DFC6C51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0" w:type="dxa"/>
          </w:tcPr>
          <w:p w14:paraId="37D45331" w14:textId="465200D6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Эксакуст</w:t>
            </w:r>
            <w:r w:rsidR="009F1687">
              <w:rPr>
                <w:rFonts w:ascii="Times New Roman" w:hAnsi="Times New Roman"/>
                <w:sz w:val="23"/>
                <w:szCs w:val="23"/>
              </w:rPr>
              <w:t>о</w:t>
            </w:r>
            <w:r w:rsidR="00EE36A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Т.В.</w:t>
            </w:r>
          </w:p>
        </w:tc>
      </w:tr>
      <w:tr w:rsidR="00933FF0" w:rsidRPr="004B3F87" w14:paraId="3A4B4CD9" w14:textId="77777777" w:rsidTr="003A1F46">
        <w:trPr>
          <w:cantSplit/>
          <w:trHeight w:val="1316"/>
        </w:trPr>
        <w:tc>
          <w:tcPr>
            <w:tcW w:w="585" w:type="dxa"/>
          </w:tcPr>
          <w:p w14:paraId="72A3D56E" w14:textId="764C3FE4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339" w:type="dxa"/>
          </w:tcPr>
          <w:p w14:paraId="123FE017" w14:textId="70021CC9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Смысложизненные и ценностные ориентации людей склонных к манипулированию (тезисы)</w:t>
            </w:r>
          </w:p>
        </w:tc>
        <w:tc>
          <w:tcPr>
            <w:tcW w:w="1188" w:type="dxa"/>
          </w:tcPr>
          <w:p w14:paraId="37848109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71571653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Сборник материалов докладов 6-й всероссийской научно-практической конференции студенто</w:t>
            </w:r>
            <w:r w:rsidR="0004124E" w:rsidRPr="004B3F87">
              <w:rPr>
                <w:rFonts w:ascii="Times New Roman" w:hAnsi="Times New Roman"/>
                <w:sz w:val="23"/>
                <w:szCs w:val="23"/>
              </w:rPr>
              <w:t>в, аспирантов и молодых ученых «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 xml:space="preserve">Молодежь XXI века будущее </w:t>
            </w:r>
            <w:r w:rsidR="0004124E" w:rsidRPr="004B3F87">
              <w:rPr>
                <w:rFonts w:ascii="Times New Roman" w:hAnsi="Times New Roman"/>
                <w:sz w:val="23"/>
                <w:szCs w:val="23"/>
              </w:rPr>
              <w:t>российской науки»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. Т.2. - Ростов-на-Дону, 2009. - С.</w:t>
            </w:r>
            <w:r w:rsidR="00D45BD9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326 - 327</w:t>
            </w:r>
          </w:p>
        </w:tc>
        <w:tc>
          <w:tcPr>
            <w:tcW w:w="992" w:type="dxa"/>
          </w:tcPr>
          <w:p w14:paraId="3500691C" w14:textId="74724042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0,1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6BCD33DB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33FF0" w:rsidRPr="004B3F87" w14:paraId="6D87EA5D" w14:textId="77777777" w:rsidTr="003A1F46">
        <w:trPr>
          <w:cantSplit/>
          <w:trHeight w:val="19"/>
        </w:trPr>
        <w:tc>
          <w:tcPr>
            <w:tcW w:w="585" w:type="dxa"/>
          </w:tcPr>
          <w:p w14:paraId="75CFF712" w14:textId="663C00EA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339" w:type="dxa"/>
          </w:tcPr>
          <w:p w14:paraId="4646705D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Представление о смысле жизни у людей с разной склонностью к манипулированию (статья)</w:t>
            </w:r>
          </w:p>
        </w:tc>
        <w:tc>
          <w:tcPr>
            <w:tcW w:w="1188" w:type="dxa"/>
          </w:tcPr>
          <w:p w14:paraId="17517F52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2C8E36F8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Известия ТТИ ЮФУ. Тематический выпуск «Психология и педагогика». – 2008. – №1. – С.</w:t>
            </w:r>
            <w:r w:rsidR="00D45BD9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101-106</w:t>
            </w:r>
          </w:p>
        </w:tc>
        <w:tc>
          <w:tcPr>
            <w:tcW w:w="992" w:type="dxa"/>
          </w:tcPr>
          <w:p w14:paraId="66DF9B30" w14:textId="079043E8" w:rsidR="00933FF0" w:rsidRPr="004B3F87" w:rsidRDefault="009D1405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0,4/0,</w:t>
            </w:r>
            <w:r w:rsidR="00933FF0" w:rsidRPr="004B3F87">
              <w:rPr>
                <w:rFonts w:ascii="Times New Roman" w:hAnsi="Times New Roman"/>
                <w:sz w:val="23"/>
                <w:szCs w:val="23"/>
              </w:rPr>
              <w:t>2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2B516B23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Эксакусто Т.В.</w:t>
            </w:r>
          </w:p>
        </w:tc>
      </w:tr>
      <w:tr w:rsidR="00933FF0" w:rsidRPr="004B3F87" w14:paraId="4681F167" w14:textId="77777777" w:rsidTr="003A1F46">
        <w:trPr>
          <w:cantSplit/>
          <w:trHeight w:val="19"/>
        </w:trPr>
        <w:tc>
          <w:tcPr>
            <w:tcW w:w="585" w:type="dxa"/>
          </w:tcPr>
          <w:p w14:paraId="1236EB06" w14:textId="26FC1136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339" w:type="dxa"/>
          </w:tcPr>
          <w:p w14:paraId="5FE2F4C2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Ценностные ориентации людей склонных и не склонных к манипулированию</w:t>
            </w:r>
            <w:r w:rsidR="002B2D0D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(статья)</w:t>
            </w:r>
          </w:p>
        </w:tc>
        <w:tc>
          <w:tcPr>
            <w:tcW w:w="1188" w:type="dxa"/>
          </w:tcPr>
          <w:p w14:paraId="20D49D6E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17A84E78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 xml:space="preserve">Сборник материалов </w:t>
            </w:r>
            <w:r w:rsidRPr="004B3F87">
              <w:rPr>
                <w:rFonts w:ascii="Times New Roman" w:hAnsi="Times New Roman"/>
                <w:sz w:val="23"/>
                <w:szCs w:val="23"/>
                <w:lang w:val="en-US"/>
              </w:rPr>
              <w:t>IV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 xml:space="preserve"> Всероссийской научно-практической конференции «Система ценностей современного общества» (26 декабря 2008 г.). – Новосибирск, 2009. – С. 274 – 278</w:t>
            </w:r>
          </w:p>
        </w:tc>
        <w:tc>
          <w:tcPr>
            <w:tcW w:w="992" w:type="dxa"/>
          </w:tcPr>
          <w:p w14:paraId="2ED70C57" w14:textId="4489BEA6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0,3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0B0128AB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A13A4" w:rsidRPr="004B3F87" w14:paraId="05EAB052" w14:textId="77777777" w:rsidTr="003A1F46">
        <w:trPr>
          <w:cantSplit/>
          <w:trHeight w:val="19"/>
        </w:trPr>
        <w:tc>
          <w:tcPr>
            <w:tcW w:w="585" w:type="dxa"/>
          </w:tcPr>
          <w:p w14:paraId="60E640D6" w14:textId="51D8512C" w:rsidR="003A13A4" w:rsidRPr="004B3F87" w:rsidRDefault="003A13A4" w:rsidP="003A13A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339" w:type="dxa"/>
          </w:tcPr>
          <w:p w14:paraId="7C524295" w14:textId="72AEE411" w:rsidR="003A13A4" w:rsidRPr="004B3F87" w:rsidRDefault="003A13A4" w:rsidP="003A13A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Семейное воспитание и психологическая безопасность личности (статья)</w:t>
            </w:r>
          </w:p>
        </w:tc>
        <w:tc>
          <w:tcPr>
            <w:tcW w:w="1188" w:type="dxa"/>
          </w:tcPr>
          <w:p w14:paraId="7AD13D18" w14:textId="3A704D46" w:rsidR="003A13A4" w:rsidRPr="004B3F87" w:rsidRDefault="003A13A4" w:rsidP="003A13A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4821C25F" w14:textId="01513BE4" w:rsidR="003A13A4" w:rsidRPr="004B3F87" w:rsidRDefault="003A13A4" w:rsidP="003A13A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Известия ТТИ ЮФУ. Тематический выпуск «Психология и педагогика». – 2009. – №1. – С.65-69</w:t>
            </w:r>
          </w:p>
        </w:tc>
        <w:tc>
          <w:tcPr>
            <w:tcW w:w="992" w:type="dxa"/>
          </w:tcPr>
          <w:p w14:paraId="522A8BB4" w14:textId="24735BEB" w:rsidR="003A13A4" w:rsidRPr="004B3F87" w:rsidRDefault="003A13A4" w:rsidP="003A13A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 xml:space="preserve">0,3 </w:t>
            </w:r>
          </w:p>
        </w:tc>
        <w:tc>
          <w:tcPr>
            <w:tcW w:w="1290" w:type="dxa"/>
          </w:tcPr>
          <w:p w14:paraId="453E6663" w14:textId="77777777" w:rsidR="003A13A4" w:rsidRPr="004B3F87" w:rsidRDefault="003A13A4" w:rsidP="003A13A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A13A4" w:rsidRPr="004B3F87" w14:paraId="2814ECD5" w14:textId="77777777" w:rsidTr="003A1F46">
        <w:trPr>
          <w:cantSplit/>
          <w:trHeight w:val="19"/>
        </w:trPr>
        <w:tc>
          <w:tcPr>
            <w:tcW w:w="585" w:type="dxa"/>
          </w:tcPr>
          <w:p w14:paraId="2137877A" w14:textId="57D14D8D" w:rsidR="003A13A4" w:rsidRPr="004B3F87" w:rsidRDefault="003A13A4" w:rsidP="003A13A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339" w:type="dxa"/>
          </w:tcPr>
          <w:p w14:paraId="6A550C7D" w14:textId="1398EF45" w:rsidR="003A13A4" w:rsidRPr="004B3F87" w:rsidRDefault="003A13A4" w:rsidP="003A13A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Семья как условие формирования субъектности личности (статья)</w:t>
            </w:r>
          </w:p>
        </w:tc>
        <w:tc>
          <w:tcPr>
            <w:tcW w:w="1188" w:type="dxa"/>
          </w:tcPr>
          <w:p w14:paraId="5BCD07F3" w14:textId="6D1FE3C2" w:rsidR="003A13A4" w:rsidRPr="004B3F87" w:rsidRDefault="003A13A4" w:rsidP="003A13A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63B6EEBC" w14:textId="7B71846E" w:rsidR="003A13A4" w:rsidRPr="004B3F87" w:rsidRDefault="003A13A4" w:rsidP="003A13A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Неделя науки – 2009: Материалы научных работ. – Таганрог, 2009. – С. 277 – 281</w:t>
            </w:r>
          </w:p>
        </w:tc>
        <w:tc>
          <w:tcPr>
            <w:tcW w:w="992" w:type="dxa"/>
          </w:tcPr>
          <w:p w14:paraId="7BF18CFE" w14:textId="4CF27303" w:rsidR="003A13A4" w:rsidRPr="004B3F87" w:rsidRDefault="003A13A4" w:rsidP="003A13A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 xml:space="preserve">0,3 </w:t>
            </w:r>
          </w:p>
        </w:tc>
        <w:tc>
          <w:tcPr>
            <w:tcW w:w="1290" w:type="dxa"/>
          </w:tcPr>
          <w:p w14:paraId="7CBADF49" w14:textId="77777777" w:rsidR="003A13A4" w:rsidRPr="004B3F87" w:rsidRDefault="003A13A4" w:rsidP="003A13A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2E86E4BF" w14:textId="77777777" w:rsidR="00616948" w:rsidRDefault="00616948" w:rsidP="00EE36A0">
      <w:pPr>
        <w:jc w:val="both"/>
        <w:rPr>
          <w:sz w:val="23"/>
          <w:szCs w:val="23"/>
        </w:rPr>
      </w:pPr>
    </w:p>
    <w:p w14:paraId="6B08B43D" w14:textId="77777777" w:rsidR="003A13A4" w:rsidRPr="004B3F87" w:rsidRDefault="003A13A4" w:rsidP="00EE36A0">
      <w:pPr>
        <w:jc w:val="both"/>
        <w:rPr>
          <w:sz w:val="23"/>
          <w:szCs w:val="23"/>
        </w:rPr>
      </w:pPr>
    </w:p>
    <w:tbl>
      <w:tblPr>
        <w:tblW w:w="97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339"/>
        <w:gridCol w:w="1188"/>
        <w:gridCol w:w="3402"/>
        <w:gridCol w:w="992"/>
        <w:gridCol w:w="1290"/>
      </w:tblGrid>
      <w:tr w:rsidR="00616948" w:rsidRPr="004B3F87" w14:paraId="0B2F5A6A" w14:textId="77777777" w:rsidTr="00616948">
        <w:trPr>
          <w:cantSplit/>
          <w:trHeight w:val="19"/>
          <w:tblHeader/>
        </w:trPr>
        <w:tc>
          <w:tcPr>
            <w:tcW w:w="585" w:type="dxa"/>
          </w:tcPr>
          <w:p w14:paraId="7FD3B76D" w14:textId="58AD5A85" w:rsidR="00616948" w:rsidRPr="004B3F87" w:rsidRDefault="00616948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339" w:type="dxa"/>
          </w:tcPr>
          <w:p w14:paraId="7830C0E9" w14:textId="0D768F70" w:rsidR="00616948" w:rsidRPr="004B3F87" w:rsidRDefault="00616948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88" w:type="dxa"/>
          </w:tcPr>
          <w:p w14:paraId="0165B5A4" w14:textId="18697D7A" w:rsidR="00616948" w:rsidRPr="004B3F87" w:rsidRDefault="00616948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14:paraId="35F605F5" w14:textId="21FF773B" w:rsidR="00616948" w:rsidRPr="004B3F87" w:rsidRDefault="00616948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14:paraId="3A4F5661" w14:textId="608DD7F7" w:rsidR="00616948" w:rsidRPr="004B3F87" w:rsidRDefault="00616948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290" w:type="dxa"/>
          </w:tcPr>
          <w:p w14:paraId="10B1AC65" w14:textId="3CA30E26" w:rsidR="00616948" w:rsidRPr="004B3F87" w:rsidRDefault="00616948" w:rsidP="00EE36A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933FF0" w:rsidRPr="004B3F87" w14:paraId="5C3E80F8" w14:textId="77777777" w:rsidTr="003A1F46">
        <w:trPr>
          <w:cantSplit/>
          <w:trHeight w:val="19"/>
        </w:trPr>
        <w:tc>
          <w:tcPr>
            <w:tcW w:w="585" w:type="dxa"/>
          </w:tcPr>
          <w:p w14:paraId="337143BF" w14:textId="3E0DC1A8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339" w:type="dxa"/>
          </w:tcPr>
          <w:p w14:paraId="1B40D805" w14:textId="1CA8802C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Жизнестойкость людей с разной психологической безопасностью (статья</w:t>
            </w:r>
            <w:r w:rsidR="00327CF0" w:rsidRPr="004B3F87">
              <w:rPr>
                <w:rFonts w:ascii="Times New Roman" w:hAnsi="Times New Roman"/>
                <w:sz w:val="23"/>
                <w:szCs w:val="23"/>
              </w:rPr>
              <w:t xml:space="preserve"> ВАК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188" w:type="dxa"/>
          </w:tcPr>
          <w:p w14:paraId="21AC054B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 xml:space="preserve"> печ.</w:t>
            </w:r>
          </w:p>
        </w:tc>
        <w:tc>
          <w:tcPr>
            <w:tcW w:w="3402" w:type="dxa"/>
          </w:tcPr>
          <w:p w14:paraId="5F53E10A" w14:textId="77777777" w:rsidR="00933FF0" w:rsidRPr="004B3F87" w:rsidRDefault="00933FF0" w:rsidP="00EE36A0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Наука о человеке: гуманитарные исследования. – Омск, 2010. - №1(5) – С.130-133</w:t>
            </w:r>
          </w:p>
        </w:tc>
        <w:tc>
          <w:tcPr>
            <w:tcW w:w="992" w:type="dxa"/>
          </w:tcPr>
          <w:p w14:paraId="2FED31D2" w14:textId="133479F3" w:rsidR="00933FF0" w:rsidRPr="004B3F87" w:rsidRDefault="00D36173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0,25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399D226D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33FF0" w:rsidRPr="004B3F87" w14:paraId="40DBFF7C" w14:textId="77777777" w:rsidTr="003A1F46">
        <w:trPr>
          <w:cantSplit/>
          <w:trHeight w:val="19"/>
        </w:trPr>
        <w:tc>
          <w:tcPr>
            <w:tcW w:w="585" w:type="dxa"/>
          </w:tcPr>
          <w:p w14:paraId="64E68DF9" w14:textId="30CB15C9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339" w:type="dxa"/>
          </w:tcPr>
          <w:p w14:paraId="7BE1682A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Отношение субъекта к психологической безопасности (статья)</w:t>
            </w:r>
          </w:p>
        </w:tc>
        <w:tc>
          <w:tcPr>
            <w:tcW w:w="1188" w:type="dxa"/>
          </w:tcPr>
          <w:p w14:paraId="116603E1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11AF8284" w14:textId="77777777" w:rsidR="00933FF0" w:rsidRPr="004B3F87" w:rsidRDefault="00933FF0" w:rsidP="00EE36A0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 xml:space="preserve">Материалы </w:t>
            </w:r>
            <w:r w:rsidRPr="004B3F87">
              <w:rPr>
                <w:rFonts w:ascii="Times New Roman" w:hAnsi="Times New Roman"/>
                <w:sz w:val="23"/>
                <w:szCs w:val="23"/>
                <w:lang w:val="en-US"/>
              </w:rPr>
              <w:t>XI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 xml:space="preserve"> Международной научно-практической конференции «Информационная безопасность</w:t>
            </w:r>
            <w:r w:rsidR="00CF4051" w:rsidRPr="004B3F87">
              <w:rPr>
                <w:rFonts w:ascii="Times New Roman" w:hAnsi="Times New Roman"/>
                <w:sz w:val="23"/>
                <w:szCs w:val="23"/>
              </w:rPr>
              <w:t>»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. Ч.3. – Таганрог, 2010. – С.</w:t>
            </w:r>
            <w:r w:rsidR="00D45BD9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267-269</w:t>
            </w:r>
          </w:p>
        </w:tc>
        <w:tc>
          <w:tcPr>
            <w:tcW w:w="992" w:type="dxa"/>
          </w:tcPr>
          <w:p w14:paraId="152EC923" w14:textId="5F37087D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0,2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3EE70C9F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33FF0" w:rsidRPr="004B3F87" w14:paraId="74AF4C91" w14:textId="77777777" w:rsidTr="003A1F46">
        <w:trPr>
          <w:cantSplit/>
          <w:trHeight w:val="19"/>
        </w:trPr>
        <w:tc>
          <w:tcPr>
            <w:tcW w:w="585" w:type="dxa"/>
          </w:tcPr>
          <w:p w14:paraId="52E51C13" w14:textId="7A0F8BFE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2339" w:type="dxa"/>
          </w:tcPr>
          <w:p w14:paraId="3A72F18D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Особенности потенциала субъектов психологической безопасности (статья)</w:t>
            </w:r>
          </w:p>
        </w:tc>
        <w:tc>
          <w:tcPr>
            <w:tcW w:w="1188" w:type="dxa"/>
          </w:tcPr>
          <w:p w14:paraId="66A9703C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0D43889D" w14:textId="77777777" w:rsidR="00933FF0" w:rsidRPr="004B3F87" w:rsidRDefault="00933FF0" w:rsidP="00EE36A0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 xml:space="preserve">Потенциал личности: комплексная проблема. Материалы Девятой Международной конференции (5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B3F87">
                <w:rPr>
                  <w:rFonts w:ascii="Times New Roman" w:hAnsi="Times New Roman"/>
                  <w:sz w:val="23"/>
                  <w:szCs w:val="23"/>
                </w:rPr>
                <w:t>2010 г</w:t>
              </w:r>
            </w:smartTag>
            <w:r w:rsidRPr="004B3F87">
              <w:rPr>
                <w:rFonts w:ascii="Times New Roman" w:hAnsi="Times New Roman"/>
                <w:sz w:val="23"/>
                <w:szCs w:val="23"/>
              </w:rPr>
              <w:t>.). – Тамбов, 2010. – С. 319-325</w:t>
            </w:r>
          </w:p>
        </w:tc>
        <w:tc>
          <w:tcPr>
            <w:tcW w:w="992" w:type="dxa"/>
          </w:tcPr>
          <w:p w14:paraId="72DCA834" w14:textId="5D4D7980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0,4/0,2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162DC370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Эксакусто Т.В.</w:t>
            </w:r>
          </w:p>
        </w:tc>
      </w:tr>
      <w:tr w:rsidR="00933FF0" w:rsidRPr="004B3F87" w14:paraId="07AE5445" w14:textId="77777777" w:rsidTr="003A1F46">
        <w:trPr>
          <w:cantSplit/>
          <w:trHeight w:val="19"/>
        </w:trPr>
        <w:tc>
          <w:tcPr>
            <w:tcW w:w="585" w:type="dxa"/>
          </w:tcPr>
          <w:p w14:paraId="04194F50" w14:textId="4DBBB644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2339" w:type="dxa"/>
          </w:tcPr>
          <w:p w14:paraId="5A04749F" w14:textId="231A2204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bCs/>
                <w:sz w:val="23"/>
                <w:szCs w:val="23"/>
              </w:rPr>
              <w:t>Особенности субъектности молодежи с разным уровнем психологической безопасности (статья</w:t>
            </w:r>
            <w:r w:rsidR="00327CF0" w:rsidRPr="004B3F87">
              <w:rPr>
                <w:rFonts w:ascii="Times New Roman" w:hAnsi="Times New Roman"/>
                <w:bCs/>
                <w:sz w:val="23"/>
                <w:szCs w:val="23"/>
              </w:rPr>
              <w:t xml:space="preserve"> ВАК</w:t>
            </w:r>
            <w:r w:rsidR="00BE2846" w:rsidRPr="004B3F87">
              <w:rPr>
                <w:rFonts w:ascii="Times New Roman" w:hAnsi="Times New Roman"/>
                <w:bCs/>
                <w:sz w:val="23"/>
                <w:szCs w:val="23"/>
              </w:rPr>
              <w:t>)</w:t>
            </w:r>
          </w:p>
        </w:tc>
        <w:tc>
          <w:tcPr>
            <w:tcW w:w="1188" w:type="dxa"/>
          </w:tcPr>
          <w:p w14:paraId="77FAD951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6D6FE54B" w14:textId="77777777" w:rsidR="00933FF0" w:rsidRPr="004B3F87" w:rsidRDefault="00933FF0" w:rsidP="00EE36A0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Известия ЮФУ. Технические науки. Тематический выпуск «Гуманитарные науки в инженерном образовани</w:t>
            </w:r>
            <w:r w:rsidR="00D36173" w:rsidRPr="004B3F87">
              <w:rPr>
                <w:rFonts w:ascii="Times New Roman" w:hAnsi="Times New Roman"/>
                <w:sz w:val="23"/>
                <w:szCs w:val="23"/>
              </w:rPr>
              <w:t>и XXI века». – Таганрог, 2010.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36173" w:rsidRPr="004B3F87">
              <w:rPr>
                <w:rFonts w:ascii="Times New Roman" w:hAnsi="Times New Roman"/>
                <w:sz w:val="23"/>
                <w:szCs w:val="23"/>
              </w:rPr>
              <w:t xml:space="preserve">–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№10 (111). – С. 162-167</w:t>
            </w:r>
          </w:p>
        </w:tc>
        <w:tc>
          <w:tcPr>
            <w:tcW w:w="992" w:type="dxa"/>
          </w:tcPr>
          <w:p w14:paraId="78BC6B99" w14:textId="76237596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0,4</w:t>
            </w:r>
          </w:p>
        </w:tc>
        <w:tc>
          <w:tcPr>
            <w:tcW w:w="1290" w:type="dxa"/>
          </w:tcPr>
          <w:p w14:paraId="6F78C870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33FF0" w:rsidRPr="004B3F87" w14:paraId="4338FBEF" w14:textId="77777777" w:rsidTr="003A1F46">
        <w:trPr>
          <w:cantSplit/>
          <w:trHeight w:val="19"/>
        </w:trPr>
        <w:tc>
          <w:tcPr>
            <w:tcW w:w="585" w:type="dxa"/>
          </w:tcPr>
          <w:p w14:paraId="45E39DFA" w14:textId="354C1B81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2339" w:type="dxa"/>
          </w:tcPr>
          <w:p w14:paraId="48306187" w14:textId="15F87328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</w:pPr>
            <w:r w:rsidRPr="004B3F87">
              <w:rPr>
                <w:rFonts w:ascii="Times New Roman" w:hAnsi="Times New Roman"/>
                <w:bCs/>
                <w:sz w:val="23"/>
                <w:szCs w:val="23"/>
              </w:rPr>
              <w:t>Особенности субъектных характеристик студентов с разным типом психологической безопасности (статья</w:t>
            </w:r>
            <w:r w:rsidR="00327CF0" w:rsidRPr="004B3F87">
              <w:rPr>
                <w:rFonts w:ascii="Times New Roman" w:hAnsi="Times New Roman"/>
                <w:bCs/>
                <w:sz w:val="23"/>
                <w:szCs w:val="23"/>
              </w:rPr>
              <w:t xml:space="preserve"> ВАК</w:t>
            </w:r>
            <w:r w:rsidR="000053E7" w:rsidRPr="004B3F87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2B2D0D" w:rsidRPr="004B3F87">
              <w:rPr>
                <w:rFonts w:ascii="Times New Roman" w:hAnsi="Times New Roman"/>
                <w:bCs/>
                <w:sz w:val="23"/>
                <w:szCs w:val="23"/>
              </w:rPr>
              <w:t>)</w:t>
            </w:r>
          </w:p>
        </w:tc>
        <w:tc>
          <w:tcPr>
            <w:tcW w:w="1188" w:type="dxa"/>
          </w:tcPr>
          <w:p w14:paraId="031A4C7E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22F52616" w14:textId="77777777" w:rsidR="00933FF0" w:rsidRPr="004B3F87" w:rsidRDefault="00933FF0" w:rsidP="00EE36A0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Вестник Ленинградского государственного университета имени А.С.Пуш</w:t>
            </w:r>
            <w:r w:rsidR="00D36173" w:rsidRPr="004B3F87">
              <w:rPr>
                <w:rFonts w:ascii="Times New Roman" w:hAnsi="Times New Roman"/>
                <w:sz w:val="23"/>
                <w:szCs w:val="23"/>
              </w:rPr>
              <w:t>кина. – Санкт-Петербург, 2011. –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 xml:space="preserve"> №2. Т.5. – С. 38-47</w:t>
            </w:r>
          </w:p>
        </w:tc>
        <w:tc>
          <w:tcPr>
            <w:tcW w:w="992" w:type="dxa"/>
          </w:tcPr>
          <w:p w14:paraId="31C2E932" w14:textId="496303B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0,75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1D78ED6C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33FF0" w:rsidRPr="004B3F87" w14:paraId="1E9F5348" w14:textId="77777777" w:rsidTr="003A1F46">
        <w:trPr>
          <w:cantSplit/>
          <w:trHeight w:val="19"/>
        </w:trPr>
        <w:tc>
          <w:tcPr>
            <w:tcW w:w="585" w:type="dxa"/>
          </w:tcPr>
          <w:p w14:paraId="7C25E666" w14:textId="43C804AC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2339" w:type="dxa"/>
          </w:tcPr>
          <w:p w14:paraId="5504CA71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Характеристики субъектов с разными типами психологической безопасности (на примере студентов ВУЗа) (статья)</w:t>
            </w:r>
          </w:p>
        </w:tc>
        <w:tc>
          <w:tcPr>
            <w:tcW w:w="1188" w:type="dxa"/>
          </w:tcPr>
          <w:p w14:paraId="33D746C4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16DD6D38" w14:textId="540FB3C2" w:rsidR="00933FF0" w:rsidRPr="004B3F87" w:rsidRDefault="00D160A7" w:rsidP="00EE36A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 xml:space="preserve">Ценностные основания психологии и психология ценностей: </w:t>
            </w:r>
            <w:r w:rsidR="00933FF0" w:rsidRPr="004B3F87">
              <w:rPr>
                <w:rFonts w:ascii="Times New Roman" w:hAnsi="Times New Roman"/>
                <w:sz w:val="23"/>
                <w:szCs w:val="23"/>
              </w:rPr>
              <w:t>Сборник материалов IV Сибирского психологического форума (16–18 июня 2011 г.). –</w:t>
            </w:r>
            <w:r w:rsidR="002B2D0D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33FF0" w:rsidRPr="004B3F87">
              <w:rPr>
                <w:rFonts w:ascii="Times New Roman" w:hAnsi="Times New Roman"/>
                <w:sz w:val="23"/>
                <w:szCs w:val="23"/>
              </w:rPr>
              <w:t>Томск, 2011. – С. 258-260</w:t>
            </w:r>
          </w:p>
        </w:tc>
        <w:tc>
          <w:tcPr>
            <w:tcW w:w="992" w:type="dxa"/>
          </w:tcPr>
          <w:p w14:paraId="47B3BD7B" w14:textId="76924DE2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0,4/ 0,2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5579041B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Эксакусто Т.В.</w:t>
            </w:r>
          </w:p>
        </w:tc>
      </w:tr>
      <w:tr w:rsidR="00933FF0" w:rsidRPr="004B3F87" w14:paraId="351E4277" w14:textId="77777777" w:rsidTr="003A1F46">
        <w:trPr>
          <w:cantSplit/>
          <w:trHeight w:val="19"/>
        </w:trPr>
        <w:tc>
          <w:tcPr>
            <w:tcW w:w="585" w:type="dxa"/>
          </w:tcPr>
          <w:p w14:paraId="546B2CD4" w14:textId="6B680808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2339" w:type="dxa"/>
          </w:tcPr>
          <w:p w14:paraId="2EA3A57F" w14:textId="1A47ED2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Тип психологической безопасности и профессиональная направленность студентов ВУЗа (статья</w:t>
            </w:r>
            <w:r w:rsidR="00327CF0" w:rsidRPr="004B3F87">
              <w:rPr>
                <w:rFonts w:ascii="Times New Roman" w:hAnsi="Times New Roman"/>
                <w:sz w:val="23"/>
                <w:szCs w:val="23"/>
              </w:rPr>
              <w:t xml:space="preserve"> ВАК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188" w:type="dxa"/>
          </w:tcPr>
          <w:p w14:paraId="5710C2DD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39108E4C" w14:textId="77777777" w:rsidR="00933FF0" w:rsidRPr="004B3F87" w:rsidRDefault="00933FF0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Bold" w:eastAsiaTheme="minorHAnsi" w:hAnsi="TimesNewRoman,Bold" w:cs="TimesNewRoman,Bold"/>
                <w:bCs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Известия ЮФУ. Технические науки. Тематический выпуск «Педагогика и психология». – Таганрог, 2011. - №10. – С. 184-189</w:t>
            </w:r>
          </w:p>
        </w:tc>
        <w:tc>
          <w:tcPr>
            <w:tcW w:w="992" w:type="dxa"/>
          </w:tcPr>
          <w:p w14:paraId="4B2FD6AC" w14:textId="65C2BF1A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0,5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054B4EE4" w14:textId="77777777" w:rsidR="00933FF0" w:rsidRPr="004B3F87" w:rsidRDefault="00933FF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09BA" w:rsidRPr="004B3F87" w14:paraId="17213446" w14:textId="77777777" w:rsidTr="003A1F46">
        <w:trPr>
          <w:cantSplit/>
          <w:trHeight w:val="19"/>
        </w:trPr>
        <w:tc>
          <w:tcPr>
            <w:tcW w:w="585" w:type="dxa"/>
          </w:tcPr>
          <w:p w14:paraId="64E8AD90" w14:textId="255EF320" w:rsidR="004109BA" w:rsidRPr="004B3F87" w:rsidRDefault="004109BA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2339" w:type="dxa"/>
          </w:tcPr>
          <w:p w14:paraId="4D576173" w14:textId="77777777" w:rsidR="004109BA" w:rsidRPr="004B3F87" w:rsidRDefault="004109BA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Мотивы вступления в брак у девушек: ценностно-смысловой аспект (монография)</w:t>
            </w:r>
          </w:p>
        </w:tc>
        <w:tc>
          <w:tcPr>
            <w:tcW w:w="1188" w:type="dxa"/>
          </w:tcPr>
          <w:p w14:paraId="2C426773" w14:textId="77777777" w:rsidR="004109BA" w:rsidRPr="004B3F87" w:rsidRDefault="00FF22B6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eastAsiaTheme="minorHAnsi" w:hAnsi="Times New Roman"/>
                <w:bCs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0A87651F" w14:textId="77777777" w:rsidR="004109BA" w:rsidRPr="004B3F87" w:rsidRDefault="004109BA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4B3F87">
              <w:rPr>
                <w:rFonts w:ascii="Times New Roman" w:eastAsiaTheme="minorHAnsi" w:hAnsi="Times New Roman"/>
                <w:sz w:val="23"/>
                <w:szCs w:val="23"/>
                <w:lang w:val="en-US"/>
              </w:rPr>
              <w:t xml:space="preserve">Lambert Academic Publishing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номер</w:t>
            </w:r>
            <w:r w:rsidRPr="004B3F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проекта</w:t>
            </w:r>
            <w:r w:rsidRPr="004B3F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: 33517,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номер</w:t>
            </w:r>
            <w:r w:rsidRPr="004B3F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ISBN: 978-3-8465-4540-9</w:t>
            </w:r>
          </w:p>
        </w:tc>
        <w:tc>
          <w:tcPr>
            <w:tcW w:w="992" w:type="dxa"/>
          </w:tcPr>
          <w:p w14:paraId="073F0E89" w14:textId="7B2A26C7" w:rsidR="004109BA" w:rsidRPr="004B3F87" w:rsidRDefault="004109BA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3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191D610F" w14:textId="77777777" w:rsidR="004109BA" w:rsidRPr="004B3F87" w:rsidRDefault="004109BA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4C2C69" w:rsidRPr="004B3F87" w14:paraId="243133A8" w14:textId="77777777" w:rsidTr="003A1F46">
        <w:trPr>
          <w:cantSplit/>
          <w:trHeight w:val="19"/>
        </w:trPr>
        <w:tc>
          <w:tcPr>
            <w:tcW w:w="585" w:type="dxa"/>
          </w:tcPr>
          <w:p w14:paraId="6FDF2144" w14:textId="46A1D7B5" w:rsidR="004C2C69" w:rsidRPr="004B3F87" w:rsidRDefault="004C2C69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lastRenderedPageBreak/>
              <w:t>16</w:t>
            </w:r>
          </w:p>
        </w:tc>
        <w:tc>
          <w:tcPr>
            <w:tcW w:w="2339" w:type="dxa"/>
          </w:tcPr>
          <w:p w14:paraId="5E0C249D" w14:textId="77777777" w:rsidR="004C2C69" w:rsidRPr="004B3F87" w:rsidRDefault="00E31B27" w:rsidP="00EE36A0">
            <w:pPr>
              <w:pStyle w:val="a6"/>
              <w:jc w:val="both"/>
              <w:rPr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Склонность к манипулированию: ценностно-смысловой подход</w:t>
            </w:r>
            <w:r w:rsidRPr="004B3F87">
              <w:rPr>
                <w:sz w:val="23"/>
                <w:szCs w:val="23"/>
              </w:rPr>
              <w:t xml:space="preserve"> </w:t>
            </w:r>
          </w:p>
          <w:p w14:paraId="12E57F11" w14:textId="77777777" w:rsidR="00E31B27" w:rsidRPr="004B3F87" w:rsidRDefault="00E31B27" w:rsidP="00EE36A0">
            <w:pPr>
              <w:pStyle w:val="a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(монография)</w:t>
            </w:r>
          </w:p>
        </w:tc>
        <w:tc>
          <w:tcPr>
            <w:tcW w:w="1188" w:type="dxa"/>
          </w:tcPr>
          <w:p w14:paraId="09487576" w14:textId="77777777" w:rsidR="004C2C69" w:rsidRPr="004B3F87" w:rsidRDefault="00E31B27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4B3F87">
              <w:rPr>
                <w:rFonts w:ascii="Times New Roman" w:eastAsiaTheme="minorHAnsi" w:hAnsi="Times New Roman"/>
                <w:bCs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3BCEF1E1" w14:textId="77777777" w:rsidR="004C2C69" w:rsidRPr="004B3F87" w:rsidRDefault="00E31B27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val="en-US"/>
              </w:rPr>
            </w:pPr>
            <w:r w:rsidRPr="004B3F87">
              <w:rPr>
                <w:rFonts w:ascii="Times New Roman" w:eastAsiaTheme="minorHAnsi" w:hAnsi="Times New Roman"/>
                <w:sz w:val="23"/>
                <w:szCs w:val="23"/>
                <w:lang w:val="en-US"/>
              </w:rPr>
              <w:t xml:space="preserve">Lambert Academic Publishing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номер</w:t>
            </w:r>
            <w:r w:rsidRPr="004B3F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проекта</w:t>
            </w:r>
            <w:r w:rsidRPr="004B3F87">
              <w:rPr>
                <w:rFonts w:ascii="Times New Roman" w:hAnsi="Times New Roman"/>
                <w:sz w:val="23"/>
                <w:szCs w:val="23"/>
                <w:lang w:val="en-US"/>
              </w:rPr>
              <w:t>:</w:t>
            </w:r>
            <w:r w:rsidRPr="004B3F87">
              <w:rPr>
                <w:rStyle w:val="js-invalid-drag-target"/>
                <w:rFonts w:ascii="Times New Roman" w:hAnsi="Times New Roman"/>
                <w:sz w:val="23"/>
                <w:szCs w:val="23"/>
                <w:lang w:val="en-US"/>
              </w:rPr>
              <w:t xml:space="preserve"> 35157, </w:t>
            </w:r>
            <w:r w:rsidRPr="004B3F87">
              <w:rPr>
                <w:rStyle w:val="js-invalid-drag-target"/>
                <w:rFonts w:ascii="Times New Roman" w:hAnsi="Times New Roman"/>
                <w:sz w:val="23"/>
                <w:szCs w:val="23"/>
              </w:rPr>
              <w:t>номер</w:t>
            </w:r>
            <w:r w:rsidRPr="004B3F87">
              <w:rPr>
                <w:rStyle w:val="js-invalid-drag-target"/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4B3F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ISBN </w:t>
            </w:r>
            <w:r w:rsidRPr="004B3F87">
              <w:rPr>
                <w:rStyle w:val="wmi-callto"/>
                <w:rFonts w:ascii="Times New Roman" w:hAnsi="Times New Roman"/>
                <w:sz w:val="23"/>
                <w:szCs w:val="23"/>
                <w:lang w:val="en-US"/>
              </w:rPr>
              <w:t>978-3-8465-9166-6</w:t>
            </w:r>
          </w:p>
        </w:tc>
        <w:tc>
          <w:tcPr>
            <w:tcW w:w="992" w:type="dxa"/>
          </w:tcPr>
          <w:p w14:paraId="0D221F8E" w14:textId="1B1E946F" w:rsidR="004C2C69" w:rsidRPr="004B3F87" w:rsidRDefault="00E31B27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3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712143C1" w14:textId="77777777" w:rsidR="004C2C69" w:rsidRPr="004B3F87" w:rsidRDefault="004C2C69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46126C" w:rsidRPr="004B3F87" w14:paraId="2A433078" w14:textId="77777777" w:rsidTr="003A1F46">
        <w:trPr>
          <w:cantSplit/>
          <w:trHeight w:val="19"/>
        </w:trPr>
        <w:tc>
          <w:tcPr>
            <w:tcW w:w="585" w:type="dxa"/>
          </w:tcPr>
          <w:p w14:paraId="0E978748" w14:textId="49DD26BA" w:rsidR="0046126C" w:rsidRPr="004B3F87" w:rsidRDefault="0046126C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2339" w:type="dxa"/>
          </w:tcPr>
          <w:p w14:paraId="662D8110" w14:textId="77777777" w:rsidR="0046126C" w:rsidRPr="004B3F87" w:rsidRDefault="0046126C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 xml:space="preserve">Структура субъектности студентов с разными типами психологической безопасности </w:t>
            </w:r>
          </w:p>
          <w:p w14:paraId="7ABD2D95" w14:textId="17A7A115" w:rsidR="00E31B27" w:rsidRPr="004B3F87" w:rsidRDefault="00E31B27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(стать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>я</w:t>
            </w:r>
            <w:r w:rsidR="00327CF0" w:rsidRPr="004B3F87">
              <w:rPr>
                <w:rFonts w:ascii="Times New Roman" w:hAnsi="Times New Roman"/>
                <w:sz w:val="23"/>
                <w:szCs w:val="23"/>
              </w:rPr>
              <w:t xml:space="preserve"> ВАК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188" w:type="dxa"/>
          </w:tcPr>
          <w:p w14:paraId="468AA71D" w14:textId="77777777" w:rsidR="0046126C" w:rsidRPr="004B3F87" w:rsidRDefault="00E31B27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4B3F87">
              <w:rPr>
                <w:rFonts w:ascii="Times New Roman" w:eastAsiaTheme="minorHAnsi" w:hAnsi="Times New Roman"/>
                <w:bCs/>
                <w:sz w:val="23"/>
                <w:szCs w:val="23"/>
              </w:rPr>
              <w:t>п</w:t>
            </w:r>
            <w:r w:rsidR="0046126C" w:rsidRPr="004B3F87">
              <w:rPr>
                <w:rFonts w:ascii="Times New Roman" w:eastAsiaTheme="minorHAnsi" w:hAnsi="Times New Roman"/>
                <w:bCs/>
                <w:sz w:val="23"/>
                <w:szCs w:val="23"/>
              </w:rPr>
              <w:t>еч.</w:t>
            </w:r>
          </w:p>
        </w:tc>
        <w:tc>
          <w:tcPr>
            <w:tcW w:w="3402" w:type="dxa"/>
          </w:tcPr>
          <w:p w14:paraId="5039D249" w14:textId="77777777" w:rsidR="0046126C" w:rsidRPr="004B3F87" w:rsidRDefault="0046126C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Вопросы современной науки и практики. Университет им. В.И. Вернадского. – Тамбов, 2012. - №1(37). – С. 90-103</w:t>
            </w:r>
          </w:p>
        </w:tc>
        <w:tc>
          <w:tcPr>
            <w:tcW w:w="992" w:type="dxa"/>
          </w:tcPr>
          <w:p w14:paraId="554510B0" w14:textId="7F312EC7" w:rsidR="0046126C" w:rsidRPr="004B3F87" w:rsidRDefault="0046126C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0,95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559E056E" w14:textId="77777777" w:rsidR="0046126C" w:rsidRPr="004B3F87" w:rsidRDefault="0046126C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2C69" w:rsidRPr="004B3F87" w14:paraId="412ADEF9" w14:textId="77777777" w:rsidTr="003A1F46">
        <w:trPr>
          <w:cantSplit/>
          <w:trHeight w:val="19"/>
        </w:trPr>
        <w:tc>
          <w:tcPr>
            <w:tcW w:w="585" w:type="dxa"/>
          </w:tcPr>
          <w:p w14:paraId="6EA72775" w14:textId="44237D98" w:rsidR="004C2C69" w:rsidRPr="004B3F87" w:rsidRDefault="0046126C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2339" w:type="dxa"/>
          </w:tcPr>
          <w:p w14:paraId="1DA1B8BB" w14:textId="77777777" w:rsidR="004C2C69" w:rsidRPr="004B3F87" w:rsidRDefault="004C2C69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К вопросу об активации саморазвития студентов технического вуза (на примере курса «Психология профессионального саморазвития»)</w:t>
            </w:r>
          </w:p>
          <w:p w14:paraId="60388FE9" w14:textId="77777777" w:rsidR="00E31B27" w:rsidRPr="004B3F87" w:rsidRDefault="00E31B27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(статья)</w:t>
            </w:r>
          </w:p>
        </w:tc>
        <w:tc>
          <w:tcPr>
            <w:tcW w:w="1188" w:type="dxa"/>
          </w:tcPr>
          <w:p w14:paraId="74F5BD66" w14:textId="77777777" w:rsidR="004C2C69" w:rsidRPr="004B3F87" w:rsidRDefault="004C2C69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4B3F87">
              <w:rPr>
                <w:rFonts w:ascii="Times New Roman" w:eastAsiaTheme="minorHAnsi" w:hAnsi="Times New Roman"/>
                <w:bCs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126FF781" w14:textId="77777777" w:rsidR="004C2C69" w:rsidRPr="004B3F87" w:rsidRDefault="004C2C69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4B3F87">
              <w:rPr>
                <w:rFonts w:ascii="Times New Roman" w:eastAsiaTheme="minorHAnsi" w:hAnsi="Times New Roman"/>
                <w:sz w:val="23"/>
                <w:szCs w:val="23"/>
              </w:rPr>
              <w:t>Психология и безопасность: Материалы научной конференции. – Таганрог, 2012. – С. 67-71</w:t>
            </w:r>
          </w:p>
        </w:tc>
        <w:tc>
          <w:tcPr>
            <w:tcW w:w="992" w:type="dxa"/>
          </w:tcPr>
          <w:p w14:paraId="6C76D6AB" w14:textId="1CDC7AF0" w:rsidR="004C2C69" w:rsidRPr="004B3F87" w:rsidRDefault="0004124E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0,4/0,2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261650EA" w14:textId="77777777" w:rsidR="004C2C69" w:rsidRPr="004B3F87" w:rsidRDefault="004C2C69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Лызь Н.А.</w:t>
            </w:r>
          </w:p>
        </w:tc>
      </w:tr>
      <w:tr w:rsidR="00D25B8E" w:rsidRPr="004B3F87" w14:paraId="109870D1" w14:textId="77777777" w:rsidTr="003A1F46">
        <w:trPr>
          <w:cantSplit/>
          <w:trHeight w:val="19"/>
        </w:trPr>
        <w:tc>
          <w:tcPr>
            <w:tcW w:w="585" w:type="dxa"/>
          </w:tcPr>
          <w:p w14:paraId="24B8D89D" w14:textId="209609C3" w:rsidR="00D25B8E" w:rsidRPr="004B3F87" w:rsidRDefault="00D25B8E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2339" w:type="dxa"/>
          </w:tcPr>
          <w:p w14:paraId="625AD6ED" w14:textId="77777777" w:rsidR="00D25B8E" w:rsidRPr="004B3F87" w:rsidRDefault="00D25B8E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К вопросу о психологической безопасности студентов технического вуза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(статья)</w:t>
            </w:r>
          </w:p>
        </w:tc>
        <w:tc>
          <w:tcPr>
            <w:tcW w:w="1188" w:type="dxa"/>
          </w:tcPr>
          <w:p w14:paraId="51F41E69" w14:textId="77777777" w:rsidR="00D25B8E" w:rsidRPr="004B3F87" w:rsidRDefault="00D25B8E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4B3F87">
              <w:rPr>
                <w:rFonts w:ascii="Times New Roman" w:eastAsiaTheme="minorHAnsi" w:hAnsi="Times New Roman"/>
                <w:bCs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1D3F7398" w14:textId="77777777" w:rsidR="00D25B8E" w:rsidRPr="004B3F87" w:rsidRDefault="00D25B8E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4B3F87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Задачи преобразования Таганрога. Сборник научных трудов Международной научно-практической конференции. </w:t>
            </w:r>
            <w:r w:rsidR="00B95251" w:rsidRPr="004B3F87">
              <w:rPr>
                <w:rFonts w:ascii="Times New Roman" w:hAnsi="Times New Roman"/>
                <w:sz w:val="23"/>
                <w:szCs w:val="23"/>
              </w:rPr>
              <w:t xml:space="preserve">– </w:t>
            </w:r>
            <w:r w:rsidRPr="004B3F87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Таганрог, 2013. </w:t>
            </w:r>
            <w:r w:rsidR="00B95251" w:rsidRPr="004B3F87">
              <w:rPr>
                <w:rFonts w:ascii="Times New Roman" w:hAnsi="Times New Roman"/>
                <w:sz w:val="23"/>
                <w:szCs w:val="23"/>
              </w:rPr>
              <w:t xml:space="preserve">– </w:t>
            </w:r>
            <w:r w:rsidRPr="004B3F87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С.46-47</w:t>
            </w:r>
          </w:p>
        </w:tc>
        <w:tc>
          <w:tcPr>
            <w:tcW w:w="992" w:type="dxa"/>
          </w:tcPr>
          <w:p w14:paraId="264252B5" w14:textId="0BB5846C" w:rsidR="00D25B8E" w:rsidRPr="004B3F87" w:rsidRDefault="00905485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0,2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596B9DFA" w14:textId="77777777" w:rsidR="00D25B8E" w:rsidRPr="004B3F87" w:rsidRDefault="00D25B8E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43E6" w:rsidRPr="004B3F87" w14:paraId="39866882" w14:textId="77777777" w:rsidTr="003A1F46">
        <w:trPr>
          <w:cantSplit/>
          <w:trHeight w:val="19"/>
        </w:trPr>
        <w:tc>
          <w:tcPr>
            <w:tcW w:w="585" w:type="dxa"/>
          </w:tcPr>
          <w:p w14:paraId="432CB21B" w14:textId="370133A4" w:rsidR="002C43E6" w:rsidRPr="004B3F87" w:rsidRDefault="00D25B8E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2339" w:type="dxa"/>
          </w:tcPr>
          <w:p w14:paraId="24B987C8" w14:textId="6E329DA4" w:rsidR="002C43E6" w:rsidRPr="004B3F87" w:rsidRDefault="00683B51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Развитие личностного потенциала субъектов психологической безопасности 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(статья</w:t>
            </w:r>
            <w:r w:rsidR="00327CF0" w:rsidRPr="004B3F87">
              <w:rPr>
                <w:rFonts w:ascii="Times New Roman" w:hAnsi="Times New Roman"/>
                <w:sz w:val="23"/>
                <w:szCs w:val="23"/>
              </w:rPr>
              <w:t xml:space="preserve"> ВАК</w:t>
            </w:r>
            <w:r w:rsidRPr="004B3F87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188" w:type="dxa"/>
          </w:tcPr>
          <w:p w14:paraId="7C9AD28D" w14:textId="77777777" w:rsidR="002C43E6" w:rsidRPr="004B3F87" w:rsidRDefault="00683B51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4B3F87">
              <w:rPr>
                <w:rFonts w:ascii="Times New Roman" w:eastAsiaTheme="minorHAnsi" w:hAnsi="Times New Roman"/>
                <w:bCs/>
                <w:sz w:val="23"/>
                <w:szCs w:val="23"/>
              </w:rPr>
              <w:t>эл.ресурс</w:t>
            </w:r>
          </w:p>
        </w:tc>
        <w:tc>
          <w:tcPr>
            <w:tcW w:w="3402" w:type="dxa"/>
          </w:tcPr>
          <w:p w14:paraId="5A8C75B0" w14:textId="7B35DD2D" w:rsidR="002C43E6" w:rsidRPr="004B3F87" w:rsidRDefault="00683B51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Современные проблемы науки и образования. – 2013. – № 6; URL: </w:t>
            </w:r>
            <w:hyperlink r:id="rId8" w:tgtFrame="_blank" w:history="1">
              <w:r w:rsidRPr="004B3F87">
                <w:rPr>
                  <w:rStyle w:val="ab"/>
                  <w:rFonts w:ascii="Times New Roman" w:hAnsi="Times New Roman"/>
                  <w:color w:val="000000"/>
                  <w:sz w:val="23"/>
                  <w:szCs w:val="23"/>
                  <w:shd w:val="clear" w:color="auto" w:fill="FFFFFF"/>
                </w:rPr>
                <w:t>http://www.science-education.ru/113-10865</w:t>
              </w:r>
            </w:hyperlink>
            <w:r w:rsidRPr="004B3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(дата обращения: 21.11.2013)</w:t>
            </w:r>
          </w:p>
        </w:tc>
        <w:tc>
          <w:tcPr>
            <w:tcW w:w="992" w:type="dxa"/>
          </w:tcPr>
          <w:p w14:paraId="598BD48D" w14:textId="29BF5D1F" w:rsidR="002C43E6" w:rsidRPr="004B3F87" w:rsidRDefault="00683B51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0,6/0,3</w:t>
            </w:r>
            <w:r w:rsidR="000053E7" w:rsidRPr="004B3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6466097A" w14:textId="77777777" w:rsidR="002C43E6" w:rsidRPr="004B3F87" w:rsidRDefault="00683B51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3F87">
              <w:rPr>
                <w:rFonts w:ascii="Times New Roman" w:hAnsi="Times New Roman"/>
                <w:sz w:val="23"/>
                <w:szCs w:val="23"/>
              </w:rPr>
              <w:t>Эксакусто Т.В.</w:t>
            </w:r>
          </w:p>
        </w:tc>
      </w:tr>
      <w:tr w:rsidR="002C43E6" w:rsidRPr="002F7A72" w14:paraId="7F0A2A9F" w14:textId="77777777" w:rsidTr="003A1F46">
        <w:trPr>
          <w:cantSplit/>
          <w:trHeight w:val="19"/>
        </w:trPr>
        <w:tc>
          <w:tcPr>
            <w:tcW w:w="585" w:type="dxa"/>
          </w:tcPr>
          <w:p w14:paraId="74641F3C" w14:textId="4426DE17" w:rsidR="002C43E6" w:rsidRPr="009F1687" w:rsidRDefault="002C43E6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339" w:type="dxa"/>
          </w:tcPr>
          <w:p w14:paraId="400F4319" w14:textId="20680180" w:rsidR="002C43E6" w:rsidRPr="009F1687" w:rsidRDefault="00683B51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F1687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Personality Correlates of Subjective Quality of Life (In a Sample of Young People of Russia)</w:t>
            </w:r>
            <w:r w:rsidR="00D25B8E" w:rsidRPr="009F1687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 xml:space="preserve"> (</w:t>
            </w:r>
            <w:r w:rsidR="00D25B8E" w:rsidRPr="009F168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статья</w:t>
            </w:r>
            <w:r w:rsidR="00327CF0" w:rsidRPr="009F1687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 xml:space="preserve"> Scopus</w:t>
            </w:r>
            <w:r w:rsidR="00D25B8E" w:rsidRPr="009F1687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)</w:t>
            </w:r>
          </w:p>
        </w:tc>
        <w:tc>
          <w:tcPr>
            <w:tcW w:w="1188" w:type="dxa"/>
          </w:tcPr>
          <w:p w14:paraId="248DEB21" w14:textId="77777777" w:rsidR="002C43E6" w:rsidRPr="009F1687" w:rsidRDefault="00D25B8E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9F1687">
              <w:rPr>
                <w:rFonts w:ascii="Times New Roman" w:eastAsiaTheme="minorHAnsi" w:hAnsi="Times New Roman"/>
                <w:bCs/>
                <w:sz w:val="23"/>
                <w:szCs w:val="23"/>
              </w:rPr>
              <w:t>эл.ресурс</w:t>
            </w:r>
          </w:p>
        </w:tc>
        <w:tc>
          <w:tcPr>
            <w:tcW w:w="3402" w:type="dxa"/>
          </w:tcPr>
          <w:p w14:paraId="73820AAE" w14:textId="77777777" w:rsidR="002C43E6" w:rsidRPr="009F1687" w:rsidRDefault="00D25B8E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val="en-US"/>
              </w:rPr>
            </w:pPr>
            <w:r w:rsidRPr="009F1687">
              <w:rPr>
                <w:rStyle w:val="ac"/>
                <w:rFonts w:ascii="Times New Roman" w:hAnsi="Times New Roman"/>
                <w:b w:val="0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 xml:space="preserve">World Applied Sciences Journal. – 2013. </w:t>
            </w:r>
            <w:r w:rsidRPr="009F16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  <w:t>–</w:t>
            </w:r>
            <w:r w:rsidRPr="009F1687">
              <w:rPr>
                <w:rStyle w:val="ac"/>
                <w:rFonts w:ascii="Times New Roman" w:hAnsi="Times New Roman"/>
                <w:b w:val="0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 xml:space="preserve"> № 4 (</w:t>
            </w:r>
            <w:r w:rsidRPr="009F1687">
              <w:rPr>
                <w:rStyle w:val="ac"/>
                <w:rFonts w:ascii="Times New Roman" w:hAnsi="Times New Roman"/>
                <w:b w:val="0"/>
                <w:color w:val="000000" w:themeColor="text1"/>
                <w:sz w:val="23"/>
                <w:szCs w:val="23"/>
                <w:shd w:val="clear" w:color="auto" w:fill="FFFFFF"/>
              </w:rPr>
              <w:t>Т</w:t>
            </w:r>
            <w:r w:rsidRPr="009F1687">
              <w:rPr>
                <w:rStyle w:val="ac"/>
                <w:rFonts w:ascii="Times New Roman" w:hAnsi="Times New Roman"/>
                <w:b w:val="0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 xml:space="preserve">.27); </w:t>
            </w:r>
            <w:r w:rsidRPr="009F1687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 xml:space="preserve">URL: </w:t>
            </w:r>
            <w:hyperlink r:id="rId9" w:history="1">
              <w:r w:rsidRPr="009F1687">
                <w:rPr>
                  <w:rStyle w:val="ab"/>
                  <w:rFonts w:ascii="Times New Roman" w:hAnsi="Times New Roman"/>
                  <w:color w:val="000000" w:themeColor="text1"/>
                  <w:sz w:val="23"/>
                  <w:szCs w:val="23"/>
                  <w:lang w:val="en-US"/>
                </w:rPr>
                <w:t>http://idosi.org/wasj/wasj27(4)2013.htm</w:t>
              </w:r>
            </w:hyperlink>
            <w:r w:rsidRPr="009F1687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 w:rsidRPr="009F1687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>(</w:t>
            </w:r>
            <w:r w:rsidRPr="009F1687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дата</w:t>
            </w:r>
            <w:r w:rsidRPr="009F1687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9F1687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обращения</w:t>
            </w:r>
            <w:r w:rsidRPr="009F1687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>: 9.12.2013)</w:t>
            </w:r>
          </w:p>
        </w:tc>
        <w:tc>
          <w:tcPr>
            <w:tcW w:w="992" w:type="dxa"/>
          </w:tcPr>
          <w:p w14:paraId="5EE0B02B" w14:textId="2D643D2A" w:rsidR="002C43E6" w:rsidRPr="009F1687" w:rsidRDefault="00D25B8E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0,6/0,2</w:t>
            </w:r>
            <w:r w:rsidR="000053E7" w:rsidRPr="009F16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6CD33E4E" w14:textId="77777777" w:rsidR="002C43E6" w:rsidRPr="009F1687" w:rsidRDefault="00683B51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F1687">
              <w:rPr>
                <w:rStyle w:val="style12"/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Exakusto T.V., Zaichenko A.A.</w:t>
            </w:r>
          </w:p>
        </w:tc>
      </w:tr>
      <w:tr w:rsidR="001D6E3A" w:rsidRPr="002A2F47" w14:paraId="754518DB" w14:textId="77777777" w:rsidTr="003A1F46">
        <w:trPr>
          <w:cantSplit/>
          <w:trHeight w:val="19"/>
        </w:trPr>
        <w:tc>
          <w:tcPr>
            <w:tcW w:w="585" w:type="dxa"/>
          </w:tcPr>
          <w:p w14:paraId="4412125E" w14:textId="2222E516" w:rsidR="001D6E3A" w:rsidRPr="009F1687" w:rsidRDefault="001D6E3A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2339" w:type="dxa"/>
          </w:tcPr>
          <w:p w14:paraId="04577CB0" w14:textId="6DCDC383" w:rsidR="001D6E3A" w:rsidRPr="009F1687" w:rsidRDefault="00B671DF" w:rsidP="00EE36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Особенности отношения к </w:t>
            </w:r>
            <w:r w:rsidR="001D6E3A" w:rsidRPr="009F168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миру субъектов с разным профилем психологической безопасности</w:t>
            </w:r>
            <w:r w:rsidR="00004446" w:rsidRPr="009F168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(статья</w:t>
            </w:r>
            <w:r w:rsidR="00677D45" w:rsidRPr="009F168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ВАК</w:t>
            </w:r>
            <w:r w:rsidR="00004446" w:rsidRPr="009F168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1188" w:type="dxa"/>
          </w:tcPr>
          <w:p w14:paraId="2B572BEE" w14:textId="77777777" w:rsidR="001D6E3A" w:rsidRPr="009F1687" w:rsidRDefault="001D6E3A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9F1687">
              <w:rPr>
                <w:rFonts w:ascii="Times New Roman" w:eastAsiaTheme="minorHAnsi" w:hAnsi="Times New Roman"/>
                <w:bCs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4A3D0195" w14:textId="5C72FB43" w:rsidR="001D6E3A" w:rsidRPr="009F1687" w:rsidRDefault="001D6E3A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F1687">
              <w:rPr>
                <w:rStyle w:val="ac"/>
                <w:rFonts w:ascii="Times New Roman" w:hAnsi="Times New Roman"/>
                <w:b w:val="0"/>
                <w:color w:val="000000" w:themeColor="text1"/>
                <w:sz w:val="23"/>
                <w:szCs w:val="23"/>
                <w:shd w:val="clear" w:color="auto" w:fill="FFFFFF"/>
              </w:rPr>
              <w:t>Вестник Костромского государственного университета им. Н.А. Некрасова</w:t>
            </w:r>
            <w:r w:rsidR="00B95251" w:rsidRPr="009F1687">
              <w:rPr>
                <w:rStyle w:val="ac"/>
                <w:rFonts w:ascii="Times New Roman" w:hAnsi="Times New Roman"/>
                <w:b w:val="0"/>
                <w:color w:val="000000" w:themeColor="text1"/>
                <w:sz w:val="23"/>
                <w:szCs w:val="23"/>
                <w:shd w:val="clear" w:color="auto" w:fill="FFFFFF"/>
              </w:rPr>
              <w:t>. Педагогика. Психология. Социальная работа. Ювенология. Социокинетика. – Кострома, 2014. - № 1. – С. 76-79</w:t>
            </w:r>
          </w:p>
        </w:tc>
        <w:tc>
          <w:tcPr>
            <w:tcW w:w="992" w:type="dxa"/>
          </w:tcPr>
          <w:p w14:paraId="21728CD8" w14:textId="798B31FF" w:rsidR="001D6E3A" w:rsidRPr="009F1687" w:rsidRDefault="00B95251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0,4/0,2</w:t>
            </w:r>
            <w:r w:rsidR="000053E7" w:rsidRPr="009F16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4291FA88" w14:textId="77777777" w:rsidR="001D6E3A" w:rsidRPr="009F1687" w:rsidRDefault="001D6E3A" w:rsidP="00EE36A0">
            <w:pPr>
              <w:spacing w:after="0" w:line="240" w:lineRule="auto"/>
              <w:jc w:val="both"/>
              <w:rPr>
                <w:rStyle w:val="style12"/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9F1687">
              <w:rPr>
                <w:rStyle w:val="style12"/>
                <w:rFonts w:ascii="Times New Roman" w:hAnsi="Times New Roman"/>
                <w:color w:val="000000" w:themeColor="text1"/>
                <w:sz w:val="23"/>
                <w:szCs w:val="23"/>
              </w:rPr>
              <w:t>Эксакусто Т.В.</w:t>
            </w:r>
          </w:p>
        </w:tc>
      </w:tr>
      <w:tr w:rsidR="003F3488" w:rsidRPr="002A2F47" w14:paraId="314C2683" w14:textId="77777777" w:rsidTr="003A1F46">
        <w:trPr>
          <w:cantSplit/>
          <w:trHeight w:val="19"/>
        </w:trPr>
        <w:tc>
          <w:tcPr>
            <w:tcW w:w="585" w:type="dxa"/>
          </w:tcPr>
          <w:p w14:paraId="76D78783" w14:textId="2FBB3078" w:rsidR="003F3488" w:rsidRPr="009F1687" w:rsidRDefault="003F3488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lastRenderedPageBreak/>
              <w:t>23</w:t>
            </w:r>
          </w:p>
        </w:tc>
        <w:tc>
          <w:tcPr>
            <w:tcW w:w="2339" w:type="dxa"/>
          </w:tcPr>
          <w:p w14:paraId="45769377" w14:textId="77777777" w:rsidR="003F3488" w:rsidRPr="009F1687" w:rsidRDefault="00004446" w:rsidP="00EE36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Личностные особенности молодых людей с разным представлением о психологической безопасности: Автореф. дисс. … канд. психол. наук: 19.00.01.</w:t>
            </w:r>
          </w:p>
        </w:tc>
        <w:tc>
          <w:tcPr>
            <w:tcW w:w="1188" w:type="dxa"/>
          </w:tcPr>
          <w:p w14:paraId="71042534" w14:textId="77777777" w:rsidR="003F3488" w:rsidRPr="009F1687" w:rsidRDefault="00004446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9F1687">
              <w:rPr>
                <w:rFonts w:ascii="Times New Roman" w:eastAsiaTheme="minorHAnsi" w:hAnsi="Times New Roman"/>
                <w:bCs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47142816" w14:textId="40966D78" w:rsidR="00004446" w:rsidRPr="009F1687" w:rsidRDefault="00004446" w:rsidP="00EE36A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Ростов-на-Дону: ЮФУ, 2014. 23</w:t>
            </w:r>
            <w:r w:rsidR="000C68BB" w:rsidRPr="009F1687">
              <w:rPr>
                <w:sz w:val="23"/>
                <w:szCs w:val="23"/>
              </w:rPr>
              <w:t> </w:t>
            </w:r>
            <w:r w:rsidRPr="009F1687">
              <w:rPr>
                <w:rFonts w:ascii="Times New Roman" w:hAnsi="Times New Roman"/>
                <w:sz w:val="23"/>
                <w:szCs w:val="23"/>
              </w:rPr>
              <w:t>с</w:t>
            </w:r>
            <w:r w:rsidR="00905485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6B52B8EB" w14:textId="77777777" w:rsidR="003F3488" w:rsidRPr="009F1687" w:rsidRDefault="003F3488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92" w:type="dxa"/>
          </w:tcPr>
          <w:p w14:paraId="5F8D02E9" w14:textId="6C09F740" w:rsidR="003F3488" w:rsidRPr="009F1687" w:rsidRDefault="00004446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 xml:space="preserve">1 </w:t>
            </w:r>
            <w:r w:rsidR="000053E7" w:rsidRPr="009F16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3FB58215" w14:textId="77777777" w:rsidR="003F3488" w:rsidRPr="009F1687" w:rsidRDefault="003F3488" w:rsidP="00EE36A0">
            <w:pPr>
              <w:spacing w:after="0" w:line="240" w:lineRule="auto"/>
              <w:jc w:val="both"/>
              <w:rPr>
                <w:rStyle w:val="style12"/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ED47D0" w:rsidRPr="002A2F47" w14:paraId="5C648FFD" w14:textId="77777777" w:rsidTr="003A1F46">
        <w:trPr>
          <w:cantSplit/>
          <w:trHeight w:val="19"/>
        </w:trPr>
        <w:tc>
          <w:tcPr>
            <w:tcW w:w="585" w:type="dxa"/>
          </w:tcPr>
          <w:p w14:paraId="516E42FC" w14:textId="3B3F3D44" w:rsidR="00ED47D0" w:rsidRPr="009F1687" w:rsidRDefault="00ED47D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2339" w:type="dxa"/>
          </w:tcPr>
          <w:p w14:paraId="0E0C9DC2" w14:textId="77777777" w:rsidR="00ED47D0" w:rsidRPr="009F1687" w:rsidRDefault="00004446" w:rsidP="00EE36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Смысложизненные ориентации субъектов с разным представлением о психологической безопасности (тезисы)</w:t>
            </w:r>
          </w:p>
        </w:tc>
        <w:tc>
          <w:tcPr>
            <w:tcW w:w="1188" w:type="dxa"/>
          </w:tcPr>
          <w:p w14:paraId="150CD7A6" w14:textId="77777777" w:rsidR="00ED47D0" w:rsidRPr="009F1687" w:rsidRDefault="00004446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9F1687">
              <w:rPr>
                <w:rFonts w:ascii="Times New Roman" w:eastAsiaTheme="minorHAnsi" w:hAnsi="Times New Roman"/>
                <w:bCs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28B9A950" w14:textId="77777777" w:rsidR="00ED47D0" w:rsidRPr="009F1687" w:rsidRDefault="00004446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Сборник материалов докладов</w:t>
            </w:r>
          </w:p>
          <w:p w14:paraId="42CC3DE3" w14:textId="573BD609" w:rsidR="00004446" w:rsidRPr="009F1687" w:rsidRDefault="00004446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 xml:space="preserve">Всероссийской психологической конференции с международным участием «Категория смысла в философии, психологии, психотерапии и в общественной жизни» </w:t>
            </w:r>
            <w:r w:rsidR="00F54360" w:rsidRPr="009F1687">
              <w:rPr>
                <w:rFonts w:ascii="Times New Roman" w:hAnsi="Times New Roman"/>
                <w:sz w:val="23"/>
                <w:szCs w:val="23"/>
              </w:rPr>
              <w:t>–</w:t>
            </w:r>
            <w:r w:rsidRPr="009F1687">
              <w:rPr>
                <w:rFonts w:ascii="Times New Roman" w:hAnsi="Times New Roman"/>
                <w:sz w:val="23"/>
                <w:szCs w:val="23"/>
              </w:rPr>
              <w:t xml:space="preserve"> Ростов-на-Дону, 2014. – С. 103</w:t>
            </w:r>
          </w:p>
        </w:tc>
        <w:tc>
          <w:tcPr>
            <w:tcW w:w="992" w:type="dxa"/>
          </w:tcPr>
          <w:p w14:paraId="306F06B5" w14:textId="1DB250AA" w:rsidR="00ED47D0" w:rsidRPr="009F1687" w:rsidRDefault="00F5436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0,2/0,1</w:t>
            </w:r>
            <w:r w:rsidR="000053E7" w:rsidRPr="009F16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2E610E0B" w14:textId="77777777" w:rsidR="00ED47D0" w:rsidRPr="009F1687" w:rsidRDefault="00004446" w:rsidP="00EE36A0">
            <w:pPr>
              <w:spacing w:after="0" w:line="240" w:lineRule="auto"/>
              <w:jc w:val="both"/>
              <w:rPr>
                <w:rStyle w:val="style12"/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9F1687">
              <w:rPr>
                <w:rStyle w:val="style12"/>
                <w:rFonts w:ascii="Times New Roman" w:hAnsi="Times New Roman"/>
                <w:color w:val="000000" w:themeColor="text1"/>
                <w:sz w:val="23"/>
                <w:szCs w:val="23"/>
              </w:rPr>
              <w:t>Эксакусто Т.В.</w:t>
            </w:r>
          </w:p>
        </w:tc>
      </w:tr>
      <w:tr w:rsidR="00ED47D0" w:rsidRPr="002A2F47" w14:paraId="7155BA07" w14:textId="77777777" w:rsidTr="003A1F46">
        <w:trPr>
          <w:cantSplit/>
          <w:trHeight w:val="19"/>
        </w:trPr>
        <w:tc>
          <w:tcPr>
            <w:tcW w:w="585" w:type="dxa"/>
          </w:tcPr>
          <w:p w14:paraId="18F4CE81" w14:textId="041E3319" w:rsidR="00ED47D0" w:rsidRPr="009F1687" w:rsidRDefault="00ED47D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2339" w:type="dxa"/>
          </w:tcPr>
          <w:p w14:paraId="02A2EC6E" w14:textId="77777777" w:rsidR="00ED47D0" w:rsidRPr="009F1687" w:rsidRDefault="00F5436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К проблеме изучения личностных особенностей молодых людей с разным представлением о психологической безопасности</w:t>
            </w:r>
          </w:p>
          <w:p w14:paraId="3F54E8F7" w14:textId="77777777" w:rsidR="00F54360" w:rsidRPr="009F1687" w:rsidRDefault="00F54360" w:rsidP="00EE36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(тезисы)</w:t>
            </w:r>
          </w:p>
        </w:tc>
        <w:tc>
          <w:tcPr>
            <w:tcW w:w="1188" w:type="dxa"/>
          </w:tcPr>
          <w:p w14:paraId="377A1DA1" w14:textId="26FE018E" w:rsidR="00ED47D0" w:rsidRPr="009F1687" w:rsidRDefault="00E45B62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9F1687">
              <w:rPr>
                <w:rFonts w:ascii="Times New Roman" w:eastAsiaTheme="minorHAnsi" w:hAnsi="Times New Roman"/>
                <w:bCs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62CF886C" w14:textId="77777777" w:rsidR="00ED47D0" w:rsidRPr="009F1687" w:rsidRDefault="00F54360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 xml:space="preserve">Сборник материалов международной научной конференции молодых ученых Психология </w:t>
            </w:r>
            <w:r w:rsidRPr="009F1687">
              <w:rPr>
                <w:rFonts w:ascii="Times New Roman" w:hAnsi="Times New Roman"/>
                <w:sz w:val="23"/>
                <w:szCs w:val="23"/>
                <w:lang w:val="en-US"/>
              </w:rPr>
              <w:t>XXI</w:t>
            </w:r>
            <w:r w:rsidRPr="009F1687">
              <w:rPr>
                <w:rFonts w:ascii="Times New Roman" w:hAnsi="Times New Roman"/>
                <w:sz w:val="23"/>
                <w:szCs w:val="23"/>
              </w:rPr>
              <w:t xml:space="preserve"> века: «Российская психология в контексте мировой науки» – Санкт-Петербург, 2016. – С. 141-142</w:t>
            </w:r>
          </w:p>
        </w:tc>
        <w:tc>
          <w:tcPr>
            <w:tcW w:w="992" w:type="dxa"/>
          </w:tcPr>
          <w:p w14:paraId="4EB17665" w14:textId="5CCD4360" w:rsidR="00ED47D0" w:rsidRPr="009F1687" w:rsidRDefault="00F54360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0,2/0,1</w:t>
            </w:r>
            <w:r w:rsidR="000053E7" w:rsidRPr="009F16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90" w:type="dxa"/>
          </w:tcPr>
          <w:p w14:paraId="0917CE65" w14:textId="77777777" w:rsidR="00ED47D0" w:rsidRPr="009F1687" w:rsidRDefault="00F54360" w:rsidP="00EE36A0">
            <w:pPr>
              <w:spacing w:after="0" w:line="240" w:lineRule="auto"/>
              <w:jc w:val="both"/>
              <w:rPr>
                <w:rStyle w:val="style12"/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Эксакусто Т.В., Куповых Ж.Г.</w:t>
            </w:r>
          </w:p>
        </w:tc>
      </w:tr>
      <w:tr w:rsidR="009F1687" w:rsidRPr="002A2F47" w14:paraId="430E2CC8" w14:textId="77777777" w:rsidTr="003A1F46">
        <w:trPr>
          <w:cantSplit/>
          <w:trHeight w:val="19"/>
        </w:trPr>
        <w:tc>
          <w:tcPr>
            <w:tcW w:w="585" w:type="dxa"/>
          </w:tcPr>
          <w:p w14:paraId="00BB55F0" w14:textId="1A9D81E0" w:rsidR="009F1687" w:rsidRPr="009F1687" w:rsidRDefault="009F1687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2339" w:type="dxa"/>
          </w:tcPr>
          <w:p w14:paraId="2DDC988D" w14:textId="14B4B377" w:rsidR="009F1687" w:rsidRPr="009F1687" w:rsidRDefault="009F1687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К вопросу о создании электронного тренажера для развития soft skills у студентов с разной профессиональной направленностью в обучении</w:t>
            </w:r>
            <w:r w:rsidR="00C365F6">
              <w:rPr>
                <w:rFonts w:ascii="Times New Roman" w:hAnsi="Times New Roman"/>
                <w:sz w:val="23"/>
                <w:szCs w:val="23"/>
              </w:rPr>
              <w:t xml:space="preserve"> (тезисы)</w:t>
            </w:r>
          </w:p>
        </w:tc>
        <w:tc>
          <w:tcPr>
            <w:tcW w:w="1188" w:type="dxa"/>
          </w:tcPr>
          <w:p w14:paraId="02D53431" w14:textId="6F8C783B" w:rsidR="009F1687" w:rsidRPr="009F1687" w:rsidRDefault="009F1687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9F1687">
              <w:rPr>
                <w:rFonts w:ascii="Times New Roman" w:eastAsiaTheme="minorHAnsi" w:hAnsi="Times New Roman"/>
                <w:bCs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483FE80C" w14:textId="0E230E52" w:rsidR="009F1687" w:rsidRPr="009F1687" w:rsidRDefault="009F1687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Современные компьютерные технологии: материалы II научно-методической конференц</w:t>
            </w:r>
            <w:r w:rsidR="00C365F6">
              <w:rPr>
                <w:rFonts w:ascii="Times New Roman" w:hAnsi="Times New Roman"/>
                <w:sz w:val="23"/>
                <w:szCs w:val="23"/>
              </w:rPr>
              <w:t>ии НПР. – Таганрог, 2021. – С. 76</w:t>
            </w:r>
            <w:r w:rsidRPr="009F168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14:paraId="56B5E4F2" w14:textId="648A1963" w:rsidR="009F1687" w:rsidRPr="009F1687" w:rsidRDefault="009F1687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0,2</w:t>
            </w:r>
          </w:p>
        </w:tc>
        <w:tc>
          <w:tcPr>
            <w:tcW w:w="1290" w:type="dxa"/>
          </w:tcPr>
          <w:p w14:paraId="1B1D0324" w14:textId="77777777" w:rsidR="009F1687" w:rsidRPr="009F1687" w:rsidRDefault="009F1687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42754" w:rsidRPr="002A2F47" w14:paraId="4E6205F5" w14:textId="77777777" w:rsidTr="003A1F46">
        <w:trPr>
          <w:cantSplit/>
          <w:trHeight w:val="19"/>
        </w:trPr>
        <w:tc>
          <w:tcPr>
            <w:tcW w:w="585" w:type="dxa"/>
          </w:tcPr>
          <w:p w14:paraId="02610AF0" w14:textId="399A73E6" w:rsidR="00A42754" w:rsidRPr="009F1687" w:rsidRDefault="00554438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2339" w:type="dxa"/>
          </w:tcPr>
          <w:p w14:paraId="5FED5068" w14:textId="4405D622" w:rsidR="00A42754" w:rsidRPr="00F6630C" w:rsidRDefault="00F6630C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6630C">
              <w:rPr>
                <w:rFonts w:ascii="Times New Roman" w:hAnsi="Times New Roman"/>
                <w:sz w:val="23"/>
                <w:szCs w:val="23"/>
              </w:rPr>
              <w:t>Интеллектуально-личностные факторы самооценки обучения студентов: системный анализ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(статья ВАК)</w:t>
            </w:r>
          </w:p>
        </w:tc>
        <w:tc>
          <w:tcPr>
            <w:tcW w:w="1188" w:type="dxa"/>
          </w:tcPr>
          <w:p w14:paraId="2E32A0F8" w14:textId="2A248E0E" w:rsidR="00A42754" w:rsidRPr="009F1687" w:rsidRDefault="00F6630C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bCs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675605E2" w14:textId="5CA9BEB5" w:rsidR="00A42754" w:rsidRPr="009F1687" w:rsidRDefault="00A42754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Системная психология и социология</w:t>
            </w:r>
            <w:r w:rsidR="00F6630C">
              <w:rPr>
                <w:rFonts w:ascii="Times New Roman" w:hAnsi="Times New Roman"/>
                <w:sz w:val="23"/>
                <w:szCs w:val="23"/>
              </w:rPr>
              <w:t xml:space="preserve">. – Москва, 2022. -  № 3 (43). – С. </w:t>
            </w:r>
            <w:r w:rsidR="00AF4903">
              <w:rPr>
                <w:rFonts w:ascii="Times New Roman" w:hAnsi="Times New Roman"/>
                <w:sz w:val="23"/>
                <w:szCs w:val="23"/>
              </w:rPr>
              <w:t>85-99</w:t>
            </w:r>
          </w:p>
        </w:tc>
        <w:tc>
          <w:tcPr>
            <w:tcW w:w="992" w:type="dxa"/>
          </w:tcPr>
          <w:p w14:paraId="6A2CAD5A" w14:textId="7ABC0391" w:rsidR="00A42754" w:rsidRPr="009F1687" w:rsidRDefault="00F6630C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0,9/0,3</w:t>
            </w:r>
          </w:p>
        </w:tc>
        <w:tc>
          <w:tcPr>
            <w:tcW w:w="1290" w:type="dxa"/>
          </w:tcPr>
          <w:p w14:paraId="4F03585F" w14:textId="5794E388" w:rsidR="00A42754" w:rsidRPr="009F1687" w:rsidRDefault="00F6630C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Эксакусто Т.</w:t>
            </w:r>
            <w:r w:rsidRPr="00F6630C">
              <w:rPr>
                <w:rFonts w:ascii="Times New Roman" w:hAnsi="Times New Roman"/>
                <w:sz w:val="23"/>
                <w:szCs w:val="23"/>
              </w:rPr>
              <w:t>В., Кибальченко И. А.,</w:t>
            </w:r>
          </w:p>
        </w:tc>
      </w:tr>
      <w:tr w:rsidR="00A42754" w:rsidRPr="002A2F47" w14:paraId="74B9A2E4" w14:textId="77777777" w:rsidTr="003A1F46">
        <w:trPr>
          <w:cantSplit/>
          <w:trHeight w:val="19"/>
        </w:trPr>
        <w:tc>
          <w:tcPr>
            <w:tcW w:w="585" w:type="dxa"/>
          </w:tcPr>
          <w:p w14:paraId="307731AC" w14:textId="0F38AF78" w:rsidR="00A42754" w:rsidRDefault="00554438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2339" w:type="dxa"/>
          </w:tcPr>
          <w:p w14:paraId="67B95160" w14:textId="71E90D6B" w:rsidR="00A42754" w:rsidRPr="009F1687" w:rsidRDefault="00973C15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Психологическая безопасность молодых людей с разным опытом отношений в родительской семье</w:t>
            </w:r>
            <w:r w:rsidR="00C365F6">
              <w:rPr>
                <w:rFonts w:ascii="Times New Roman" w:hAnsi="Times New Roman"/>
                <w:sz w:val="23"/>
                <w:szCs w:val="23"/>
              </w:rPr>
              <w:t xml:space="preserve"> (статья)</w:t>
            </w:r>
          </w:p>
        </w:tc>
        <w:tc>
          <w:tcPr>
            <w:tcW w:w="1188" w:type="dxa"/>
          </w:tcPr>
          <w:p w14:paraId="4B73AB10" w14:textId="3AB59E1B" w:rsidR="00A42754" w:rsidRPr="009F1687" w:rsidRDefault="00973C15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bCs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2F7660D3" w14:textId="5E8E8646" w:rsidR="00A42754" w:rsidRPr="009F1687" w:rsidRDefault="00973C15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73C15">
              <w:rPr>
                <w:rFonts w:ascii="Times New Roman" w:hAnsi="Times New Roman"/>
                <w:sz w:val="23"/>
                <w:szCs w:val="23"/>
              </w:rPr>
              <w:t xml:space="preserve">Научное </w:t>
            </w:r>
            <w:r>
              <w:rPr>
                <w:rFonts w:ascii="Times New Roman" w:hAnsi="Times New Roman"/>
                <w:sz w:val="23"/>
                <w:szCs w:val="23"/>
              </w:rPr>
              <w:t>обозрение. Педагогические науки</w:t>
            </w:r>
            <w:r w:rsidR="00905485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905485" w:rsidRPr="00905485">
              <w:rPr>
                <w:rFonts w:ascii="Times New Roman" w:hAnsi="Times New Roman"/>
                <w:sz w:val="23"/>
                <w:szCs w:val="23"/>
              </w:rPr>
              <w:t>–</w:t>
            </w:r>
            <w:r w:rsidR="00905485">
              <w:rPr>
                <w:rFonts w:ascii="Times New Roman" w:hAnsi="Times New Roman"/>
                <w:sz w:val="23"/>
                <w:szCs w:val="23"/>
              </w:rPr>
              <w:t xml:space="preserve">  Саратов, 2022. </w:t>
            </w:r>
            <w:r w:rsidR="00905485" w:rsidRPr="00905485">
              <w:rPr>
                <w:rFonts w:ascii="Times New Roman" w:hAnsi="Times New Roman"/>
                <w:sz w:val="23"/>
                <w:szCs w:val="23"/>
              </w:rPr>
              <w:t>–</w:t>
            </w:r>
            <w:r w:rsidRPr="00973C15">
              <w:rPr>
                <w:rFonts w:ascii="Times New Roman" w:hAnsi="Times New Roman"/>
                <w:sz w:val="23"/>
                <w:szCs w:val="23"/>
              </w:rPr>
              <w:t xml:space="preserve"> № 4</w:t>
            </w:r>
            <w:r>
              <w:rPr>
                <w:rFonts w:ascii="Times New Roman" w:hAnsi="Times New Roman"/>
                <w:sz w:val="23"/>
                <w:szCs w:val="23"/>
              </w:rPr>
              <w:t>. –</w:t>
            </w:r>
            <w:r w:rsidR="0090548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С.</w:t>
            </w:r>
            <w:r w:rsidR="00AF4903">
              <w:rPr>
                <w:rFonts w:ascii="Times New Roman" w:hAnsi="Times New Roman"/>
                <w:sz w:val="23"/>
                <w:szCs w:val="23"/>
              </w:rPr>
              <w:t xml:space="preserve"> 5-9</w:t>
            </w:r>
          </w:p>
        </w:tc>
        <w:tc>
          <w:tcPr>
            <w:tcW w:w="992" w:type="dxa"/>
          </w:tcPr>
          <w:p w14:paraId="6B6D5A96" w14:textId="4DA5D5BC" w:rsidR="00A42754" w:rsidRPr="009F1687" w:rsidRDefault="00905485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0,4</w:t>
            </w:r>
          </w:p>
        </w:tc>
        <w:tc>
          <w:tcPr>
            <w:tcW w:w="1290" w:type="dxa"/>
          </w:tcPr>
          <w:p w14:paraId="5D3927D3" w14:textId="77777777" w:rsidR="00A42754" w:rsidRPr="009F1687" w:rsidRDefault="00A42754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42754" w:rsidRPr="002A2F47" w14:paraId="6630CF74" w14:textId="77777777" w:rsidTr="003A1F46">
        <w:trPr>
          <w:cantSplit/>
          <w:trHeight w:val="19"/>
        </w:trPr>
        <w:tc>
          <w:tcPr>
            <w:tcW w:w="585" w:type="dxa"/>
          </w:tcPr>
          <w:p w14:paraId="44CD38BE" w14:textId="642AD872" w:rsidR="00A42754" w:rsidRPr="00A42754" w:rsidRDefault="00554438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29</w:t>
            </w:r>
          </w:p>
        </w:tc>
        <w:tc>
          <w:tcPr>
            <w:tcW w:w="2339" w:type="dxa"/>
          </w:tcPr>
          <w:p w14:paraId="1006AEFD" w14:textId="20BADF35" w:rsidR="00AF4903" w:rsidRPr="009F1687" w:rsidRDefault="00AF4903" w:rsidP="00AF490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</w:t>
            </w:r>
            <w:r w:rsidR="00353401">
              <w:rPr>
                <w:rFonts w:ascii="Times New Roman" w:hAnsi="Times New Roman"/>
                <w:sz w:val="23"/>
                <w:szCs w:val="23"/>
              </w:rPr>
              <w:t xml:space="preserve"> вопросу об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адаптации первокурсников ВУЗа и их психологическом здоровье</w:t>
            </w:r>
            <w:r w:rsidR="00353401">
              <w:rPr>
                <w:rFonts w:ascii="Times New Roman" w:hAnsi="Times New Roman"/>
                <w:sz w:val="23"/>
                <w:szCs w:val="23"/>
              </w:rPr>
              <w:t xml:space="preserve"> (статья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188" w:type="dxa"/>
          </w:tcPr>
          <w:p w14:paraId="6B73CAD7" w14:textId="21666400" w:rsidR="00A42754" w:rsidRPr="009F1687" w:rsidRDefault="00AF4903" w:rsidP="00EE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bCs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54399D61" w14:textId="3F41B854" w:rsidR="00A42754" w:rsidRPr="009F1687" w:rsidRDefault="00AF4903" w:rsidP="00A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AF4903">
              <w:rPr>
                <w:rFonts w:ascii="Times New Roman" w:hAnsi="Times New Roman"/>
                <w:sz w:val="23"/>
                <w:szCs w:val="23"/>
              </w:rPr>
              <w:t>нженер настоящего и будущего: практика и перспективы развития партнерства в высшем техническом образовании</w:t>
            </w:r>
            <w:r>
              <w:rPr>
                <w:rFonts w:ascii="Times New Roman" w:hAnsi="Times New Roman"/>
                <w:sz w:val="23"/>
                <w:szCs w:val="23"/>
              </w:rPr>
              <w:t>. М</w:t>
            </w:r>
            <w:r w:rsidRPr="00AF4903">
              <w:rPr>
                <w:rFonts w:ascii="Times New Roman" w:hAnsi="Times New Roman"/>
                <w:sz w:val="23"/>
                <w:szCs w:val="23"/>
              </w:rPr>
              <w:t xml:space="preserve">атериалы XVII Международной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научно-практической конференции. -  Ростов-на-дону, </w:t>
            </w:r>
            <w:r w:rsidRPr="00AF4903">
              <w:rPr>
                <w:rFonts w:ascii="Times New Roman" w:hAnsi="Times New Roman"/>
                <w:sz w:val="23"/>
                <w:szCs w:val="23"/>
              </w:rPr>
              <w:t>2022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- </w:t>
            </w:r>
            <w:r w:rsidRPr="00AF490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С. 263-266</w:t>
            </w:r>
          </w:p>
        </w:tc>
        <w:tc>
          <w:tcPr>
            <w:tcW w:w="992" w:type="dxa"/>
          </w:tcPr>
          <w:p w14:paraId="41577512" w14:textId="5DBA0D53" w:rsidR="00A42754" w:rsidRPr="009F1687" w:rsidRDefault="00AF4903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0,3</w:t>
            </w:r>
          </w:p>
        </w:tc>
        <w:tc>
          <w:tcPr>
            <w:tcW w:w="1290" w:type="dxa"/>
          </w:tcPr>
          <w:p w14:paraId="5332FD6B" w14:textId="77777777" w:rsidR="00A42754" w:rsidRPr="009F1687" w:rsidRDefault="00A42754" w:rsidP="00EE36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54438" w:rsidRPr="002A2F47" w14:paraId="70E22690" w14:textId="77777777" w:rsidTr="00982B56">
        <w:trPr>
          <w:cantSplit/>
          <w:trHeight w:val="19"/>
        </w:trPr>
        <w:tc>
          <w:tcPr>
            <w:tcW w:w="9796" w:type="dxa"/>
            <w:gridSpan w:val="6"/>
          </w:tcPr>
          <w:p w14:paraId="39D30E8E" w14:textId="6C1BC1B4" w:rsidR="00554438" w:rsidRPr="009F1687" w:rsidRDefault="00554438" w:rsidP="0055443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4438">
              <w:rPr>
                <w:rFonts w:ascii="Times New Roman" w:hAnsi="Times New Roman"/>
                <w:sz w:val="23"/>
                <w:szCs w:val="23"/>
              </w:rPr>
              <w:t>Б. Учебно-методические</w:t>
            </w:r>
          </w:p>
        </w:tc>
      </w:tr>
      <w:tr w:rsidR="00554438" w:rsidRPr="002A2F47" w14:paraId="5367F502" w14:textId="77777777" w:rsidTr="003A1F46">
        <w:trPr>
          <w:cantSplit/>
          <w:trHeight w:val="19"/>
        </w:trPr>
        <w:tc>
          <w:tcPr>
            <w:tcW w:w="585" w:type="dxa"/>
          </w:tcPr>
          <w:p w14:paraId="66B8A38E" w14:textId="5ABE7F14" w:rsidR="00554438" w:rsidRPr="00F6630C" w:rsidRDefault="00554438" w:rsidP="0055443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2339" w:type="dxa"/>
          </w:tcPr>
          <w:p w14:paraId="54675F9E" w14:textId="0C1856C0" w:rsidR="00554438" w:rsidRDefault="00554438" w:rsidP="0055443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Эффективное общение в профессиональном становлении личности (учебное пособие)</w:t>
            </w:r>
          </w:p>
        </w:tc>
        <w:tc>
          <w:tcPr>
            <w:tcW w:w="1188" w:type="dxa"/>
          </w:tcPr>
          <w:p w14:paraId="1CCC12DB" w14:textId="1CC4AD7D" w:rsidR="00554438" w:rsidRDefault="00554438" w:rsidP="0055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9F1687">
              <w:rPr>
                <w:rFonts w:ascii="Times New Roman" w:eastAsiaTheme="minorHAnsi" w:hAnsi="Times New Roman"/>
                <w:bCs/>
                <w:sz w:val="23"/>
                <w:szCs w:val="23"/>
              </w:rPr>
              <w:t>печ.</w:t>
            </w:r>
          </w:p>
        </w:tc>
        <w:tc>
          <w:tcPr>
            <w:tcW w:w="3402" w:type="dxa"/>
          </w:tcPr>
          <w:p w14:paraId="5BFC28F5" w14:textId="40404E8E" w:rsidR="00554438" w:rsidRDefault="00554438" w:rsidP="0055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Ростов-на-Дону – Таганрог: ЮФУ, 2021. 155 с.</w:t>
            </w:r>
          </w:p>
        </w:tc>
        <w:tc>
          <w:tcPr>
            <w:tcW w:w="992" w:type="dxa"/>
          </w:tcPr>
          <w:p w14:paraId="73BC3131" w14:textId="7E1275A0" w:rsidR="00554438" w:rsidRDefault="00554438" w:rsidP="0055443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9,688/1,94</w:t>
            </w:r>
          </w:p>
        </w:tc>
        <w:tc>
          <w:tcPr>
            <w:tcW w:w="1290" w:type="dxa"/>
          </w:tcPr>
          <w:p w14:paraId="25376560" w14:textId="77777777" w:rsidR="00554438" w:rsidRPr="009F1687" w:rsidRDefault="00554438" w:rsidP="0055443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>Истратова О.Н.,</w:t>
            </w:r>
          </w:p>
          <w:p w14:paraId="15B81E1D" w14:textId="5938DD3B" w:rsidR="00554438" w:rsidRPr="009F1687" w:rsidRDefault="00554438" w:rsidP="0055443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1687">
              <w:rPr>
                <w:rFonts w:ascii="Times New Roman" w:hAnsi="Times New Roman"/>
                <w:sz w:val="23"/>
                <w:szCs w:val="23"/>
              </w:rPr>
              <w:t xml:space="preserve">Лабынцева И.С. </w:t>
            </w:r>
          </w:p>
        </w:tc>
      </w:tr>
    </w:tbl>
    <w:p w14:paraId="00CE875F" w14:textId="23A5AEFE" w:rsidR="00C14139" w:rsidRPr="002A2F47" w:rsidRDefault="00C14139" w:rsidP="00F54360">
      <w:pPr>
        <w:jc w:val="both"/>
        <w:rPr>
          <w:rFonts w:ascii="Times New Roman" w:hAnsi="Times New Roman"/>
        </w:rPr>
      </w:pPr>
    </w:p>
    <w:p w14:paraId="62AA919C" w14:textId="77777777" w:rsidR="00044C13" w:rsidRPr="004B3F87" w:rsidRDefault="00044C13" w:rsidP="00D160A7">
      <w:pPr>
        <w:spacing w:after="0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14:paraId="48F505D3" w14:textId="710B6581" w:rsidR="00933FF0" w:rsidRPr="004B3F87" w:rsidRDefault="00933FF0" w:rsidP="00E45B62">
      <w:pPr>
        <w:jc w:val="both"/>
        <w:rPr>
          <w:rFonts w:ascii="Times New Roman" w:hAnsi="Times New Roman"/>
          <w:sz w:val="23"/>
          <w:szCs w:val="23"/>
        </w:rPr>
      </w:pPr>
    </w:p>
    <w:sectPr w:rsidR="00933FF0" w:rsidRPr="004B3F87" w:rsidSect="00616948">
      <w:footerReference w:type="default" r:id="rId10"/>
      <w:endnotePr>
        <w:numFmt w:val="chicago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2173B" w14:textId="77777777" w:rsidR="00BA4DF4" w:rsidRDefault="00BA4DF4" w:rsidP="00933FF0">
      <w:pPr>
        <w:spacing w:after="0" w:line="240" w:lineRule="auto"/>
      </w:pPr>
      <w:r>
        <w:separator/>
      </w:r>
    </w:p>
  </w:endnote>
  <w:endnote w:type="continuationSeparator" w:id="0">
    <w:p w14:paraId="22F81D06" w14:textId="77777777" w:rsidR="00BA4DF4" w:rsidRDefault="00BA4DF4" w:rsidP="0093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469"/>
      <w:docPartObj>
        <w:docPartGallery w:val="Page Numbers (Bottom of Page)"/>
        <w:docPartUnique/>
      </w:docPartObj>
    </w:sdtPr>
    <w:sdtEndPr/>
    <w:sdtContent>
      <w:p w14:paraId="46CE2350" w14:textId="77777777" w:rsidR="002B2D0D" w:rsidRDefault="003010D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D850F" w14:textId="77777777" w:rsidR="002B2D0D" w:rsidRDefault="002B2D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81B00" w14:textId="77777777" w:rsidR="00BA4DF4" w:rsidRDefault="00BA4DF4" w:rsidP="00933FF0">
      <w:pPr>
        <w:spacing w:after="0" w:line="240" w:lineRule="auto"/>
      </w:pPr>
      <w:r>
        <w:separator/>
      </w:r>
    </w:p>
  </w:footnote>
  <w:footnote w:type="continuationSeparator" w:id="0">
    <w:p w14:paraId="378815DC" w14:textId="77777777" w:rsidR="00BA4DF4" w:rsidRDefault="00BA4DF4" w:rsidP="0093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elibrary.ru/pic/1pix.gif" style="width:7.3pt;height:7.3pt;visibility:visible;mso-wrap-style:square" o:bullet="t">
        <v:imagedata r:id="rId1" o:title="1pix"/>
      </v:shape>
    </w:pict>
  </w:numPicBullet>
  <w:abstractNum w:abstractNumId="0" w15:restartNumberingAfterBreak="0">
    <w:nsid w:val="04404BB8"/>
    <w:multiLevelType w:val="hybridMultilevel"/>
    <w:tmpl w:val="2C285336"/>
    <w:lvl w:ilvl="0" w:tplc="D7C88D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CC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04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A7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EA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AA7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1EB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01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CB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CF009E"/>
    <w:multiLevelType w:val="hybridMultilevel"/>
    <w:tmpl w:val="C9626222"/>
    <w:lvl w:ilvl="0" w:tplc="2F7049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0"/>
    <w:rsid w:val="000011AB"/>
    <w:rsid w:val="00004446"/>
    <w:rsid w:val="000053E7"/>
    <w:rsid w:val="0001058F"/>
    <w:rsid w:val="0004124E"/>
    <w:rsid w:val="00042661"/>
    <w:rsid w:val="00044C13"/>
    <w:rsid w:val="000741A5"/>
    <w:rsid w:val="000C68BB"/>
    <w:rsid w:val="000E4FDF"/>
    <w:rsid w:val="001506AB"/>
    <w:rsid w:val="0018222F"/>
    <w:rsid w:val="001A6FB3"/>
    <w:rsid w:val="001C7E44"/>
    <w:rsid w:val="001D3AAF"/>
    <w:rsid w:val="001D6E3A"/>
    <w:rsid w:val="00205109"/>
    <w:rsid w:val="00223EA7"/>
    <w:rsid w:val="00241AE3"/>
    <w:rsid w:val="002809A1"/>
    <w:rsid w:val="002A2F47"/>
    <w:rsid w:val="002B2D0D"/>
    <w:rsid w:val="002C43E6"/>
    <w:rsid w:val="002F7A72"/>
    <w:rsid w:val="003010D1"/>
    <w:rsid w:val="00304423"/>
    <w:rsid w:val="003113B1"/>
    <w:rsid w:val="00327CF0"/>
    <w:rsid w:val="00332A55"/>
    <w:rsid w:val="00333B4D"/>
    <w:rsid w:val="00333C4F"/>
    <w:rsid w:val="00341A11"/>
    <w:rsid w:val="00353401"/>
    <w:rsid w:val="00370D48"/>
    <w:rsid w:val="003859C6"/>
    <w:rsid w:val="003A13A4"/>
    <w:rsid w:val="003A1F46"/>
    <w:rsid w:val="003B5610"/>
    <w:rsid w:val="003B7429"/>
    <w:rsid w:val="003F3488"/>
    <w:rsid w:val="0040141D"/>
    <w:rsid w:val="004109BA"/>
    <w:rsid w:val="00446511"/>
    <w:rsid w:val="0046126C"/>
    <w:rsid w:val="004B3F87"/>
    <w:rsid w:val="004C2C69"/>
    <w:rsid w:val="00512574"/>
    <w:rsid w:val="005173DE"/>
    <w:rsid w:val="00551659"/>
    <w:rsid w:val="00554438"/>
    <w:rsid w:val="00561A62"/>
    <w:rsid w:val="00591DAE"/>
    <w:rsid w:val="005A4225"/>
    <w:rsid w:val="005B6FDD"/>
    <w:rsid w:val="005E65A7"/>
    <w:rsid w:val="005F1D30"/>
    <w:rsid w:val="00616948"/>
    <w:rsid w:val="006610D1"/>
    <w:rsid w:val="00677D45"/>
    <w:rsid w:val="00683B51"/>
    <w:rsid w:val="007655CC"/>
    <w:rsid w:val="007D6962"/>
    <w:rsid w:val="0082634F"/>
    <w:rsid w:val="00835FBA"/>
    <w:rsid w:val="008868DC"/>
    <w:rsid w:val="00896E84"/>
    <w:rsid w:val="00905485"/>
    <w:rsid w:val="00915C59"/>
    <w:rsid w:val="00932024"/>
    <w:rsid w:val="00933FF0"/>
    <w:rsid w:val="00963E0D"/>
    <w:rsid w:val="00973C15"/>
    <w:rsid w:val="00986448"/>
    <w:rsid w:val="009D1405"/>
    <w:rsid w:val="009F1687"/>
    <w:rsid w:val="00A11A00"/>
    <w:rsid w:val="00A11BA8"/>
    <w:rsid w:val="00A42754"/>
    <w:rsid w:val="00AA23E1"/>
    <w:rsid w:val="00AF4903"/>
    <w:rsid w:val="00B671DF"/>
    <w:rsid w:val="00B8393D"/>
    <w:rsid w:val="00B95251"/>
    <w:rsid w:val="00BA4DF4"/>
    <w:rsid w:val="00BC08DD"/>
    <w:rsid w:val="00BE2846"/>
    <w:rsid w:val="00BF0ABA"/>
    <w:rsid w:val="00C01385"/>
    <w:rsid w:val="00C14139"/>
    <w:rsid w:val="00C2006B"/>
    <w:rsid w:val="00C23AE1"/>
    <w:rsid w:val="00C34F86"/>
    <w:rsid w:val="00C365F6"/>
    <w:rsid w:val="00C504C9"/>
    <w:rsid w:val="00C56E19"/>
    <w:rsid w:val="00C73539"/>
    <w:rsid w:val="00C9185D"/>
    <w:rsid w:val="00CC4AB3"/>
    <w:rsid w:val="00CF4051"/>
    <w:rsid w:val="00D1089C"/>
    <w:rsid w:val="00D160A7"/>
    <w:rsid w:val="00D25B8E"/>
    <w:rsid w:val="00D2701C"/>
    <w:rsid w:val="00D36173"/>
    <w:rsid w:val="00D445CF"/>
    <w:rsid w:val="00D45BD9"/>
    <w:rsid w:val="00D53B4A"/>
    <w:rsid w:val="00D633BA"/>
    <w:rsid w:val="00D75E99"/>
    <w:rsid w:val="00D94D73"/>
    <w:rsid w:val="00DF70AA"/>
    <w:rsid w:val="00DF778E"/>
    <w:rsid w:val="00E07340"/>
    <w:rsid w:val="00E1133E"/>
    <w:rsid w:val="00E31B27"/>
    <w:rsid w:val="00E45B62"/>
    <w:rsid w:val="00EC1EBC"/>
    <w:rsid w:val="00ED47D0"/>
    <w:rsid w:val="00EE36A0"/>
    <w:rsid w:val="00F26B5B"/>
    <w:rsid w:val="00F40CBC"/>
    <w:rsid w:val="00F479FD"/>
    <w:rsid w:val="00F54360"/>
    <w:rsid w:val="00F6630C"/>
    <w:rsid w:val="00F84FE8"/>
    <w:rsid w:val="00F85F19"/>
    <w:rsid w:val="00F905B9"/>
    <w:rsid w:val="00FC3C28"/>
    <w:rsid w:val="00FD17FF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9D3BF"/>
  <w15:docId w15:val="{94F44452-47E7-45D9-979E-D1D72F54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33FF0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3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933FF0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933FF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33FF0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33FF0"/>
    <w:rPr>
      <w:vertAlign w:val="superscript"/>
    </w:rPr>
  </w:style>
  <w:style w:type="paragraph" w:styleId="a6">
    <w:name w:val="header"/>
    <w:basedOn w:val="a"/>
    <w:link w:val="a7"/>
    <w:unhideWhenUsed/>
    <w:rsid w:val="002B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B2D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B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D0D"/>
    <w:rPr>
      <w:rFonts w:ascii="Calibri" w:eastAsia="Calibri" w:hAnsi="Calibri" w:cs="Times New Roman"/>
    </w:rPr>
  </w:style>
  <w:style w:type="paragraph" w:styleId="aa">
    <w:name w:val="List Paragraph"/>
    <w:basedOn w:val="a"/>
    <w:uiPriority w:val="99"/>
    <w:qFormat/>
    <w:rsid w:val="0046126C"/>
    <w:pPr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wmi-callto">
    <w:name w:val="wmi-callto"/>
    <w:basedOn w:val="a0"/>
    <w:rsid w:val="00E31B27"/>
  </w:style>
  <w:style w:type="character" w:customStyle="1" w:styleId="js-invalid-drag-target">
    <w:name w:val="js-invalid-drag-target"/>
    <w:basedOn w:val="a0"/>
    <w:rsid w:val="00E31B27"/>
  </w:style>
  <w:style w:type="character" w:styleId="ab">
    <w:name w:val="Hyperlink"/>
    <w:basedOn w:val="a0"/>
    <w:uiPriority w:val="99"/>
    <w:rsid w:val="00683B51"/>
    <w:rPr>
      <w:rFonts w:cs="Times New Roman"/>
      <w:color w:val="0560A6"/>
      <w:u w:val="none"/>
      <w:effect w:val="none"/>
    </w:rPr>
  </w:style>
  <w:style w:type="character" w:customStyle="1" w:styleId="style12">
    <w:name w:val="style12"/>
    <w:basedOn w:val="a0"/>
    <w:rsid w:val="00683B51"/>
  </w:style>
  <w:style w:type="character" w:styleId="ac">
    <w:name w:val="Strong"/>
    <w:basedOn w:val="a0"/>
    <w:uiPriority w:val="22"/>
    <w:qFormat/>
    <w:rsid w:val="00D25B8E"/>
    <w:rPr>
      <w:b/>
      <w:bCs/>
    </w:rPr>
  </w:style>
  <w:style w:type="character" w:customStyle="1" w:styleId="bigtext">
    <w:name w:val="bigtext"/>
    <w:basedOn w:val="a0"/>
    <w:rsid w:val="00ED47D0"/>
  </w:style>
  <w:style w:type="character" w:customStyle="1" w:styleId="apple-converted-space">
    <w:name w:val="apple-converted-space"/>
    <w:basedOn w:val="a0"/>
    <w:rsid w:val="00ED47D0"/>
  </w:style>
  <w:style w:type="paragraph" w:styleId="ad">
    <w:name w:val="Balloon Text"/>
    <w:basedOn w:val="a"/>
    <w:link w:val="ae"/>
    <w:uiPriority w:val="99"/>
    <w:semiHidden/>
    <w:unhideWhenUsed/>
    <w:rsid w:val="00ED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7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-education.ru/113-108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dosi.org/wasj/wasj27(4)2013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F6A7-57FD-4A1D-A64E-81E4CA50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Дуганова</dc:creator>
  <cp:lastModifiedBy>юлия</cp:lastModifiedBy>
  <cp:revision>2</cp:revision>
  <cp:lastPrinted>2022-05-28T15:35:00Z</cp:lastPrinted>
  <dcterms:created xsi:type="dcterms:W3CDTF">2023-09-15T16:12:00Z</dcterms:created>
  <dcterms:modified xsi:type="dcterms:W3CDTF">2023-09-15T16:12:00Z</dcterms:modified>
</cp:coreProperties>
</file>