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F97" w:rsidRPr="00B3088A" w:rsidRDefault="004F6F97" w:rsidP="004F6F97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B3088A">
        <w:rPr>
          <w:i/>
          <w:sz w:val="28"/>
          <w:szCs w:val="28"/>
        </w:rPr>
        <w:t>СПИСОК</w:t>
      </w:r>
    </w:p>
    <w:p w:rsidR="004F6F97" w:rsidRPr="00B3088A" w:rsidRDefault="004F6F97" w:rsidP="004F6F97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B3088A">
        <w:rPr>
          <w:i/>
          <w:sz w:val="28"/>
          <w:szCs w:val="28"/>
        </w:rPr>
        <w:t>научных и учебно-методических работ</w:t>
      </w:r>
    </w:p>
    <w:p w:rsidR="004F6F97" w:rsidRPr="00B3088A" w:rsidRDefault="004F6F97" w:rsidP="004F6F97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B3088A">
        <w:rPr>
          <w:i/>
          <w:sz w:val="28"/>
          <w:szCs w:val="28"/>
        </w:rPr>
        <w:t xml:space="preserve">кандидата филологических наук, доцента </w:t>
      </w:r>
    </w:p>
    <w:p w:rsidR="004F6F97" w:rsidRPr="00B3088A" w:rsidRDefault="004F6F97" w:rsidP="004F6F97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Кравец Ольги Владимировны</w:t>
      </w:r>
      <w:r w:rsidRPr="00B3088A">
        <w:rPr>
          <w:i/>
          <w:sz w:val="28"/>
          <w:szCs w:val="28"/>
        </w:rPr>
        <w:t xml:space="preserve"> </w:t>
      </w:r>
    </w:p>
    <w:p w:rsidR="004F6F97" w:rsidRDefault="004F6F97" w:rsidP="004F6F97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B3088A">
        <w:rPr>
          <w:i/>
          <w:sz w:val="20"/>
          <w:szCs w:val="20"/>
        </w:rPr>
        <w:t xml:space="preserve"> </w:t>
      </w:r>
      <w:r w:rsidRPr="00B3088A">
        <w:rPr>
          <w:i/>
          <w:sz w:val="28"/>
          <w:szCs w:val="28"/>
        </w:rPr>
        <w:t xml:space="preserve">за </w:t>
      </w:r>
      <w:r w:rsidRPr="004F6F97">
        <w:rPr>
          <w:i/>
          <w:sz w:val="28"/>
          <w:szCs w:val="28"/>
        </w:rPr>
        <w:t>2015</w:t>
      </w:r>
      <w:r w:rsidRPr="00B3088A">
        <w:rPr>
          <w:i/>
          <w:sz w:val="28"/>
          <w:szCs w:val="28"/>
        </w:rPr>
        <w:t>-201</w:t>
      </w:r>
      <w:r w:rsidR="003603F9">
        <w:rPr>
          <w:i/>
          <w:sz w:val="28"/>
          <w:szCs w:val="28"/>
          <w:lang w:val="en-US"/>
        </w:rPr>
        <w:t>8</w:t>
      </w:r>
      <w:r w:rsidRPr="00B3088A">
        <w:rPr>
          <w:i/>
          <w:sz w:val="28"/>
          <w:szCs w:val="28"/>
        </w:rPr>
        <w:t xml:space="preserve"> гг.</w:t>
      </w:r>
    </w:p>
    <w:p w:rsidR="004F6F97" w:rsidRPr="004F6F97" w:rsidRDefault="004F6F97" w:rsidP="004F6F97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4F6F97" w:rsidRPr="006B0845" w:rsidRDefault="004F6F97" w:rsidP="004F6F9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410"/>
        <w:gridCol w:w="1308"/>
        <w:gridCol w:w="4179"/>
        <w:gridCol w:w="1234"/>
      </w:tblGrid>
      <w:tr w:rsidR="004F6F97" w:rsidRPr="0010445B" w:rsidTr="00C823A3">
        <w:tc>
          <w:tcPr>
            <w:tcW w:w="675" w:type="dxa"/>
          </w:tcPr>
          <w:p w:rsidR="004F6F97" w:rsidRPr="0010445B" w:rsidRDefault="004F6F97" w:rsidP="004007C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4F6F97" w:rsidRPr="0010445B" w:rsidRDefault="004F6F97" w:rsidP="004007C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0445B">
              <w:rPr>
                <w:lang w:val="en-US"/>
              </w:rPr>
              <w:t>1.</w:t>
            </w:r>
          </w:p>
        </w:tc>
        <w:tc>
          <w:tcPr>
            <w:tcW w:w="2410" w:type="dxa"/>
          </w:tcPr>
          <w:p w:rsidR="004F6F97" w:rsidRPr="0010445B" w:rsidRDefault="004F6F97" w:rsidP="004007CD">
            <w:r w:rsidRPr="0010445B">
              <w:t>Сравнительные конструкции в произведениях У.С. Моэма</w:t>
            </w:r>
          </w:p>
        </w:tc>
        <w:tc>
          <w:tcPr>
            <w:tcW w:w="1308" w:type="dxa"/>
          </w:tcPr>
          <w:p w:rsidR="004F6F97" w:rsidRPr="0010445B" w:rsidRDefault="004F6F97" w:rsidP="004007CD">
            <w:pPr>
              <w:autoSpaceDE w:val="0"/>
              <w:autoSpaceDN w:val="0"/>
              <w:adjustRightInd w:val="0"/>
              <w:jc w:val="center"/>
            </w:pPr>
            <w:r w:rsidRPr="0010445B">
              <w:t>Научная статья</w:t>
            </w:r>
          </w:p>
        </w:tc>
        <w:tc>
          <w:tcPr>
            <w:tcW w:w="4179" w:type="dxa"/>
          </w:tcPr>
          <w:p w:rsidR="004F6F97" w:rsidRPr="0010445B" w:rsidRDefault="004F6F97" w:rsidP="004007C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445B">
              <w:rPr>
                <w:color w:val="000000"/>
              </w:rPr>
              <w:t>Журнал «</w:t>
            </w:r>
            <w:hyperlink r:id="rId4" w:tooltip="Оглавления выпусков этого журнала" w:history="1">
              <w:r w:rsidRPr="0010445B">
                <w:rPr>
                  <w:color w:val="000000"/>
                </w:rPr>
                <w:t>ФИЛОЛОГИЯ И ЛИТЕРАТУРОВЕДЕНИЕ</w:t>
              </w:r>
            </w:hyperlink>
            <w:r w:rsidRPr="0010445B">
              <w:rPr>
                <w:color w:val="000000"/>
              </w:rPr>
              <w:t>», номер 6 (45), 2015 г.</w:t>
            </w:r>
            <w:r w:rsidRPr="0010445B">
              <w:rPr>
                <w:color w:val="000000"/>
              </w:rPr>
              <w:br/>
              <w:t xml:space="preserve">Издательство: </w:t>
            </w:r>
            <w:hyperlink r:id="rId5" w:tooltip="Список журналов этого издательства" w:history="1">
              <w:r w:rsidRPr="0010445B">
                <w:rPr>
                  <w:color w:val="000000"/>
                </w:rPr>
                <w:t>Международный научно-инновационный центр</w:t>
              </w:r>
            </w:hyperlink>
            <w:r w:rsidRPr="0010445B">
              <w:rPr>
                <w:color w:val="000000"/>
              </w:rPr>
              <w:t> (Москва)</w:t>
            </w:r>
          </w:p>
        </w:tc>
        <w:tc>
          <w:tcPr>
            <w:tcW w:w="1234" w:type="dxa"/>
          </w:tcPr>
          <w:p w:rsidR="004F6F97" w:rsidRPr="0010445B" w:rsidRDefault="004F6F97" w:rsidP="004007CD">
            <w:pPr>
              <w:autoSpaceDE w:val="0"/>
              <w:autoSpaceDN w:val="0"/>
              <w:adjustRightInd w:val="0"/>
              <w:jc w:val="center"/>
            </w:pPr>
            <w:r w:rsidRPr="0010445B">
              <w:t>0,2</w:t>
            </w:r>
          </w:p>
        </w:tc>
      </w:tr>
      <w:tr w:rsidR="004F6F97" w:rsidRPr="0010445B" w:rsidTr="00C823A3">
        <w:tc>
          <w:tcPr>
            <w:tcW w:w="675" w:type="dxa"/>
          </w:tcPr>
          <w:p w:rsidR="004F6F97" w:rsidRPr="0010445B" w:rsidRDefault="004F6F97" w:rsidP="004007CD">
            <w:pPr>
              <w:autoSpaceDE w:val="0"/>
              <w:autoSpaceDN w:val="0"/>
              <w:adjustRightInd w:val="0"/>
              <w:jc w:val="center"/>
            </w:pPr>
            <w:r w:rsidRPr="0010445B">
              <w:t>2.</w:t>
            </w:r>
          </w:p>
          <w:p w:rsidR="004F6F97" w:rsidRPr="0010445B" w:rsidRDefault="004F6F97" w:rsidP="004007C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</w:tcPr>
          <w:p w:rsidR="004F6F97" w:rsidRPr="0010445B" w:rsidRDefault="004F6F97" w:rsidP="004007CD">
            <w:r w:rsidRPr="0010445B">
              <w:t>К вопросу о структуре поля компаративности в английском и немецком языках</w:t>
            </w:r>
          </w:p>
        </w:tc>
        <w:tc>
          <w:tcPr>
            <w:tcW w:w="1308" w:type="dxa"/>
          </w:tcPr>
          <w:p w:rsidR="004F6F97" w:rsidRPr="0010445B" w:rsidRDefault="004F6F97" w:rsidP="004007CD">
            <w:pPr>
              <w:autoSpaceDE w:val="0"/>
              <w:autoSpaceDN w:val="0"/>
              <w:adjustRightInd w:val="0"/>
              <w:jc w:val="center"/>
            </w:pPr>
            <w:r w:rsidRPr="0010445B">
              <w:t>Научная статья</w:t>
            </w:r>
          </w:p>
        </w:tc>
        <w:tc>
          <w:tcPr>
            <w:tcW w:w="4179" w:type="dxa"/>
          </w:tcPr>
          <w:p w:rsidR="004F6F97" w:rsidRPr="0010445B" w:rsidRDefault="004F6F97" w:rsidP="004007C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0445B">
              <w:rPr>
                <w:color w:val="000000"/>
              </w:rPr>
              <w:t>Журнал «ВЕСТНИК НАУКИ И ОБРАЗОВАНИЯ», номер 9(21), 2016 г.</w:t>
            </w:r>
          </w:p>
          <w:p w:rsidR="004F6F97" w:rsidRPr="0010445B" w:rsidRDefault="004F6F97" w:rsidP="004007C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0445B">
              <w:rPr>
                <w:color w:val="000000"/>
              </w:rPr>
              <w:t>Издательство: Проблемы науки  (Иваново)</w:t>
            </w:r>
          </w:p>
        </w:tc>
        <w:tc>
          <w:tcPr>
            <w:tcW w:w="1234" w:type="dxa"/>
          </w:tcPr>
          <w:p w:rsidR="004F6F97" w:rsidRPr="0010445B" w:rsidRDefault="004F6F97" w:rsidP="004007CD">
            <w:pPr>
              <w:autoSpaceDE w:val="0"/>
              <w:autoSpaceDN w:val="0"/>
              <w:adjustRightInd w:val="0"/>
              <w:jc w:val="center"/>
            </w:pPr>
            <w:r w:rsidRPr="0010445B">
              <w:t>0,2</w:t>
            </w:r>
          </w:p>
        </w:tc>
      </w:tr>
      <w:tr w:rsidR="004F6F97" w:rsidRPr="0010445B" w:rsidTr="00C823A3">
        <w:tc>
          <w:tcPr>
            <w:tcW w:w="675" w:type="dxa"/>
          </w:tcPr>
          <w:p w:rsidR="004F6F97" w:rsidRPr="0010445B" w:rsidRDefault="004F6F97" w:rsidP="004007CD">
            <w:pPr>
              <w:autoSpaceDE w:val="0"/>
              <w:autoSpaceDN w:val="0"/>
              <w:adjustRightInd w:val="0"/>
              <w:jc w:val="center"/>
            </w:pPr>
            <w:r w:rsidRPr="0010445B">
              <w:t>3.</w:t>
            </w:r>
          </w:p>
        </w:tc>
        <w:tc>
          <w:tcPr>
            <w:tcW w:w="2410" w:type="dxa"/>
          </w:tcPr>
          <w:p w:rsidR="004F6F97" w:rsidRPr="0010445B" w:rsidRDefault="004F6F97" w:rsidP="004007C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0445B">
              <w:rPr>
                <w:lang w:val="en-US"/>
              </w:rPr>
              <w:t>“How not to be an alien”</w:t>
            </w:r>
          </w:p>
        </w:tc>
        <w:tc>
          <w:tcPr>
            <w:tcW w:w="1308" w:type="dxa"/>
          </w:tcPr>
          <w:p w:rsidR="004F6F97" w:rsidRPr="0010445B" w:rsidRDefault="004F6F97" w:rsidP="004007CD">
            <w:pPr>
              <w:autoSpaceDE w:val="0"/>
              <w:autoSpaceDN w:val="0"/>
              <w:adjustRightInd w:val="0"/>
              <w:jc w:val="center"/>
            </w:pPr>
            <w:r w:rsidRPr="0010445B">
              <w:t>Учебно-методическое  пособие</w:t>
            </w:r>
          </w:p>
        </w:tc>
        <w:tc>
          <w:tcPr>
            <w:tcW w:w="4179" w:type="dxa"/>
          </w:tcPr>
          <w:p w:rsidR="004F6F97" w:rsidRPr="0010445B" w:rsidRDefault="004F6F97" w:rsidP="004007CD">
            <w:pPr>
              <w:autoSpaceDE w:val="0"/>
              <w:autoSpaceDN w:val="0"/>
              <w:adjustRightInd w:val="0"/>
            </w:pPr>
            <w:r w:rsidRPr="0010445B">
              <w:t>Учебно- методическое  пособие по английскому языку, Симферополь, ИП Бровко, 2016. 82 с.</w:t>
            </w:r>
          </w:p>
          <w:p w:rsidR="004F6F97" w:rsidRPr="0010445B" w:rsidRDefault="004F6F97" w:rsidP="004007C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4" w:type="dxa"/>
          </w:tcPr>
          <w:p w:rsidR="004F6F97" w:rsidRPr="0010445B" w:rsidRDefault="004F6F97" w:rsidP="004007CD">
            <w:pPr>
              <w:autoSpaceDE w:val="0"/>
              <w:autoSpaceDN w:val="0"/>
              <w:adjustRightInd w:val="0"/>
              <w:jc w:val="center"/>
            </w:pPr>
            <w:r w:rsidRPr="0010445B">
              <w:t xml:space="preserve">5 </w:t>
            </w:r>
          </w:p>
        </w:tc>
      </w:tr>
      <w:tr w:rsidR="004F6F97" w:rsidRPr="0010445B" w:rsidTr="00C823A3">
        <w:tc>
          <w:tcPr>
            <w:tcW w:w="675" w:type="dxa"/>
          </w:tcPr>
          <w:p w:rsidR="004F6F97" w:rsidRPr="0010445B" w:rsidRDefault="004F6F97" w:rsidP="004007CD">
            <w:pPr>
              <w:jc w:val="both"/>
            </w:pPr>
            <w:r w:rsidRPr="0010445B">
              <w:rPr>
                <w:lang w:val="en-US"/>
              </w:rPr>
              <w:t xml:space="preserve"> 4</w:t>
            </w:r>
            <w:r w:rsidRPr="0010445B">
              <w:t>.</w:t>
            </w:r>
          </w:p>
        </w:tc>
        <w:tc>
          <w:tcPr>
            <w:tcW w:w="2410" w:type="dxa"/>
          </w:tcPr>
          <w:p w:rsidR="004F6F97" w:rsidRPr="0010445B" w:rsidRDefault="004F6F97" w:rsidP="004007C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0445B">
              <w:rPr>
                <w:lang w:val="en-US"/>
              </w:rPr>
              <w:t>English Comparative Structures in the Context of Semantic Forms of Thinking</w:t>
            </w:r>
          </w:p>
          <w:p w:rsidR="004F6F97" w:rsidRPr="0010445B" w:rsidRDefault="004F6F97" w:rsidP="004007CD">
            <w:pPr>
              <w:jc w:val="center"/>
              <w:rPr>
                <w:lang w:val="en-US"/>
              </w:rPr>
            </w:pPr>
          </w:p>
        </w:tc>
        <w:tc>
          <w:tcPr>
            <w:tcW w:w="1308" w:type="dxa"/>
          </w:tcPr>
          <w:p w:rsidR="004F6F97" w:rsidRPr="0010445B" w:rsidRDefault="004F6F97" w:rsidP="004007CD">
            <w:pPr>
              <w:autoSpaceDE w:val="0"/>
              <w:autoSpaceDN w:val="0"/>
              <w:adjustRightInd w:val="0"/>
              <w:jc w:val="center"/>
            </w:pPr>
            <w:r w:rsidRPr="0010445B">
              <w:t>статья</w:t>
            </w:r>
          </w:p>
        </w:tc>
        <w:tc>
          <w:tcPr>
            <w:tcW w:w="4179" w:type="dxa"/>
          </w:tcPr>
          <w:p w:rsidR="004F6F97" w:rsidRPr="0010445B" w:rsidRDefault="004F6F97" w:rsidP="004007C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0445B">
              <w:rPr>
                <w:lang w:val="en-US"/>
              </w:rPr>
              <w:t xml:space="preserve">Language and Speech in Synchrony and Diachrony. Papers from an International Linguistics Conference /Edited by Galina T. Polenova and Tatiana G. Klikushina  – Cambridge Scholars Publishing, 2017. </w:t>
            </w:r>
            <w:r w:rsidRPr="0010445B">
              <w:t>271-274</w:t>
            </w:r>
            <w:r w:rsidRPr="0010445B">
              <w:rPr>
                <w:lang w:val="en-US"/>
              </w:rPr>
              <w:t xml:space="preserve"> p.</w:t>
            </w:r>
          </w:p>
        </w:tc>
        <w:tc>
          <w:tcPr>
            <w:tcW w:w="1234" w:type="dxa"/>
          </w:tcPr>
          <w:p w:rsidR="004F6F97" w:rsidRPr="0010445B" w:rsidRDefault="004F6F97" w:rsidP="004007C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0445B">
              <w:t>0,4</w:t>
            </w:r>
          </w:p>
        </w:tc>
      </w:tr>
      <w:tr w:rsidR="004F6F97" w:rsidRPr="0010445B" w:rsidTr="00C823A3">
        <w:tc>
          <w:tcPr>
            <w:tcW w:w="675" w:type="dxa"/>
          </w:tcPr>
          <w:p w:rsidR="004F6F97" w:rsidRPr="0010445B" w:rsidRDefault="004F6F97" w:rsidP="004007CD">
            <w:pPr>
              <w:autoSpaceDE w:val="0"/>
              <w:autoSpaceDN w:val="0"/>
              <w:adjustRightInd w:val="0"/>
              <w:jc w:val="center"/>
            </w:pPr>
            <w:r w:rsidRPr="0010445B">
              <w:t xml:space="preserve">5. </w:t>
            </w:r>
          </w:p>
        </w:tc>
        <w:tc>
          <w:tcPr>
            <w:tcW w:w="2410" w:type="dxa"/>
          </w:tcPr>
          <w:p w:rsidR="004F6F97" w:rsidRPr="0010445B" w:rsidRDefault="004F6F97" w:rsidP="004007CD">
            <w:pPr>
              <w:autoSpaceDE w:val="0"/>
              <w:autoSpaceDN w:val="0"/>
              <w:adjustRightInd w:val="0"/>
              <w:jc w:val="center"/>
            </w:pPr>
            <w:r w:rsidRPr="0010445B">
              <w:t>Ядерные конституенты полякомпаративности в английском и немецком языках</w:t>
            </w:r>
          </w:p>
          <w:p w:rsidR="004F6F97" w:rsidRPr="0010445B" w:rsidRDefault="004F6F97" w:rsidP="004007CD">
            <w:pPr>
              <w:jc w:val="center"/>
            </w:pPr>
          </w:p>
        </w:tc>
        <w:tc>
          <w:tcPr>
            <w:tcW w:w="1308" w:type="dxa"/>
          </w:tcPr>
          <w:p w:rsidR="004F6F97" w:rsidRPr="0010445B" w:rsidRDefault="004F6F97" w:rsidP="004007CD">
            <w:pPr>
              <w:autoSpaceDE w:val="0"/>
              <w:autoSpaceDN w:val="0"/>
              <w:adjustRightInd w:val="0"/>
              <w:jc w:val="center"/>
            </w:pPr>
            <w:r w:rsidRPr="0010445B">
              <w:t>Статья</w:t>
            </w:r>
          </w:p>
          <w:p w:rsidR="004F6F97" w:rsidRPr="0010445B" w:rsidRDefault="004F6F97" w:rsidP="004007CD">
            <w:pPr>
              <w:autoSpaceDE w:val="0"/>
              <w:autoSpaceDN w:val="0"/>
              <w:adjustRightInd w:val="0"/>
              <w:jc w:val="center"/>
            </w:pPr>
            <w:r w:rsidRPr="0010445B">
              <w:t>ВАК</w:t>
            </w:r>
          </w:p>
        </w:tc>
        <w:tc>
          <w:tcPr>
            <w:tcW w:w="4179" w:type="dxa"/>
          </w:tcPr>
          <w:p w:rsidR="004F6F97" w:rsidRPr="0010445B" w:rsidRDefault="004F6F97" w:rsidP="004007CD">
            <w:pPr>
              <w:autoSpaceDE w:val="0"/>
              <w:autoSpaceDN w:val="0"/>
              <w:adjustRightInd w:val="0"/>
              <w:jc w:val="center"/>
            </w:pPr>
            <w:r w:rsidRPr="0010445B">
              <w:t>Филологические науки.</w:t>
            </w:r>
          </w:p>
          <w:p w:rsidR="004F6F97" w:rsidRPr="0010445B" w:rsidRDefault="004F6F97" w:rsidP="004007CD">
            <w:pPr>
              <w:autoSpaceDE w:val="0"/>
              <w:autoSpaceDN w:val="0"/>
              <w:adjustRightInd w:val="0"/>
              <w:jc w:val="center"/>
            </w:pPr>
            <w:r w:rsidRPr="0010445B">
              <w:t>Вопросы теории и практики. 2017.</w:t>
            </w:r>
          </w:p>
          <w:p w:rsidR="004F6F97" w:rsidRPr="0010445B" w:rsidRDefault="004F6F97" w:rsidP="004007CD">
            <w:pPr>
              <w:autoSpaceDE w:val="0"/>
              <w:autoSpaceDN w:val="0"/>
              <w:adjustRightInd w:val="0"/>
              <w:jc w:val="center"/>
            </w:pPr>
            <w:r w:rsidRPr="0010445B">
              <w:t xml:space="preserve">№3(69), часть 1. </w:t>
            </w:r>
            <w:r w:rsidRPr="0010445B">
              <w:rPr>
                <w:rStyle w:val="a3"/>
                <w:sz w:val="24"/>
              </w:rPr>
              <w:t xml:space="preserve">– </w:t>
            </w:r>
            <w:r w:rsidRPr="0010445B">
              <w:rPr>
                <w:lang w:val="en-US"/>
              </w:rPr>
              <w:t>C</w:t>
            </w:r>
            <w:r w:rsidRPr="0010445B">
              <w:t>. 96-98</w:t>
            </w:r>
          </w:p>
          <w:p w:rsidR="004F6F97" w:rsidRPr="0010445B" w:rsidRDefault="004F6F97" w:rsidP="004007CD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234" w:type="dxa"/>
          </w:tcPr>
          <w:p w:rsidR="004F6F97" w:rsidRPr="0010445B" w:rsidRDefault="004F6F97" w:rsidP="004007CD">
            <w:pPr>
              <w:autoSpaceDE w:val="0"/>
              <w:autoSpaceDN w:val="0"/>
              <w:adjustRightInd w:val="0"/>
              <w:jc w:val="center"/>
            </w:pPr>
            <w:r w:rsidRPr="0010445B">
              <w:t>0,3</w:t>
            </w:r>
          </w:p>
        </w:tc>
      </w:tr>
      <w:tr w:rsidR="004F6F97" w:rsidRPr="0010445B" w:rsidTr="00C823A3">
        <w:tc>
          <w:tcPr>
            <w:tcW w:w="675" w:type="dxa"/>
          </w:tcPr>
          <w:p w:rsidR="004F6F97" w:rsidRPr="0010445B" w:rsidRDefault="004F6F97" w:rsidP="004007C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0445B">
              <w:rPr>
                <w:lang w:val="en-US"/>
              </w:rPr>
              <w:t>6.</w:t>
            </w:r>
          </w:p>
        </w:tc>
        <w:tc>
          <w:tcPr>
            <w:tcW w:w="2410" w:type="dxa"/>
          </w:tcPr>
          <w:p w:rsidR="004F6F97" w:rsidRPr="0010445B" w:rsidRDefault="004F6F97" w:rsidP="004007CD">
            <w:pPr>
              <w:jc w:val="center"/>
              <w:rPr>
                <w:i/>
              </w:rPr>
            </w:pPr>
            <w:r w:rsidRPr="0010445B">
              <w:rPr>
                <w:lang w:val="en-US"/>
              </w:rPr>
              <w:t>Watch</w:t>
            </w:r>
            <w:r w:rsidRPr="0010445B">
              <w:t xml:space="preserve"> </w:t>
            </w:r>
            <w:r w:rsidRPr="0010445B">
              <w:rPr>
                <w:lang w:val="en-US"/>
              </w:rPr>
              <w:t>and</w:t>
            </w:r>
            <w:r w:rsidRPr="0010445B">
              <w:t xml:space="preserve"> </w:t>
            </w:r>
            <w:r w:rsidRPr="0010445B">
              <w:rPr>
                <w:lang w:val="en-US"/>
              </w:rPr>
              <w:t>Discuss</w:t>
            </w:r>
            <w:r w:rsidRPr="0010445B">
              <w:rPr>
                <w:i/>
              </w:rPr>
              <w:t xml:space="preserve"> </w:t>
            </w:r>
          </w:p>
          <w:p w:rsidR="004F6F97" w:rsidRPr="0010445B" w:rsidRDefault="004F6F97" w:rsidP="004007CD">
            <w:pPr>
              <w:jc w:val="center"/>
              <w:rPr>
                <w:i/>
              </w:rPr>
            </w:pPr>
          </w:p>
          <w:p w:rsidR="004F6F97" w:rsidRPr="0010445B" w:rsidRDefault="004F6F97" w:rsidP="004007CD"/>
        </w:tc>
        <w:tc>
          <w:tcPr>
            <w:tcW w:w="1308" w:type="dxa"/>
          </w:tcPr>
          <w:p w:rsidR="004F6F97" w:rsidRPr="0010445B" w:rsidRDefault="004F6F97" w:rsidP="004007CD">
            <w:pPr>
              <w:jc w:val="center"/>
            </w:pPr>
            <w:r w:rsidRPr="0010445B">
              <w:t>Учебное пособие</w:t>
            </w:r>
          </w:p>
          <w:p w:rsidR="004F6F97" w:rsidRPr="0010445B" w:rsidRDefault="004F6F97" w:rsidP="004007C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9" w:type="dxa"/>
          </w:tcPr>
          <w:p w:rsidR="004F6F97" w:rsidRPr="0010445B" w:rsidRDefault="004F6F97" w:rsidP="004007CD">
            <w:pPr>
              <w:pStyle w:val="a4"/>
              <w:spacing w:after="0"/>
              <w:jc w:val="center"/>
              <w:rPr>
                <w:snapToGrid w:val="0"/>
              </w:rPr>
            </w:pPr>
            <w:r w:rsidRPr="0010445B">
              <w:rPr>
                <w:snapToGrid w:val="0"/>
              </w:rPr>
              <w:t xml:space="preserve">Учебное пособие для студентов факультетов иностранных языков. </w:t>
            </w:r>
          </w:p>
          <w:p w:rsidR="004F6F97" w:rsidRPr="0010445B" w:rsidRDefault="004F6F97" w:rsidP="004007CD">
            <w:pPr>
              <w:pStyle w:val="a4"/>
              <w:spacing w:after="0"/>
              <w:jc w:val="center"/>
              <w:rPr>
                <w:snapToGrid w:val="0"/>
              </w:rPr>
            </w:pPr>
            <w:r w:rsidRPr="0010445B">
              <w:rPr>
                <w:snapToGrid w:val="0"/>
              </w:rPr>
              <w:t>Саки: Бровко, 2017. 92 с.</w:t>
            </w:r>
          </w:p>
          <w:p w:rsidR="004F6F97" w:rsidRPr="0010445B" w:rsidRDefault="004F6F97" w:rsidP="004007CD">
            <w:pPr>
              <w:autoSpaceDE w:val="0"/>
              <w:autoSpaceDN w:val="0"/>
              <w:adjustRightInd w:val="0"/>
            </w:pPr>
          </w:p>
        </w:tc>
        <w:tc>
          <w:tcPr>
            <w:tcW w:w="1234" w:type="dxa"/>
          </w:tcPr>
          <w:p w:rsidR="004F6F97" w:rsidRPr="0010445B" w:rsidRDefault="004F6F97" w:rsidP="004007CD">
            <w:pPr>
              <w:autoSpaceDE w:val="0"/>
              <w:autoSpaceDN w:val="0"/>
              <w:adjustRightInd w:val="0"/>
              <w:jc w:val="center"/>
            </w:pPr>
            <w:r w:rsidRPr="0010445B">
              <w:t>6</w:t>
            </w:r>
          </w:p>
        </w:tc>
      </w:tr>
      <w:tr w:rsidR="004F6F97" w:rsidRPr="0010445B" w:rsidTr="00C823A3">
        <w:tc>
          <w:tcPr>
            <w:tcW w:w="675" w:type="dxa"/>
          </w:tcPr>
          <w:p w:rsidR="004F6F97" w:rsidRPr="0010445B" w:rsidRDefault="004F6F97" w:rsidP="004007C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0445B">
              <w:rPr>
                <w:lang w:val="en-US"/>
              </w:rPr>
              <w:t>7.</w:t>
            </w:r>
          </w:p>
        </w:tc>
        <w:tc>
          <w:tcPr>
            <w:tcW w:w="2410" w:type="dxa"/>
          </w:tcPr>
          <w:p w:rsidR="004F6F97" w:rsidRPr="0010445B" w:rsidRDefault="004F6F97" w:rsidP="004007CD">
            <w:pPr>
              <w:autoSpaceDE w:val="0"/>
              <w:autoSpaceDN w:val="0"/>
              <w:adjustRightInd w:val="0"/>
              <w:jc w:val="center"/>
            </w:pPr>
            <w:r w:rsidRPr="0010445B">
              <w:t>Классификация сравнительных конструкций с точки зрения учения  семантических формах мышления</w:t>
            </w:r>
          </w:p>
          <w:p w:rsidR="004F6F97" w:rsidRPr="0010445B" w:rsidRDefault="004F6F97" w:rsidP="004007C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8" w:type="dxa"/>
          </w:tcPr>
          <w:p w:rsidR="004F6F97" w:rsidRPr="0010445B" w:rsidRDefault="004F6F97" w:rsidP="004007CD">
            <w:pPr>
              <w:autoSpaceDE w:val="0"/>
              <w:autoSpaceDN w:val="0"/>
              <w:adjustRightInd w:val="0"/>
              <w:jc w:val="center"/>
            </w:pPr>
            <w:r w:rsidRPr="0010445B">
              <w:t>Монография</w:t>
            </w:r>
          </w:p>
          <w:p w:rsidR="004F6F97" w:rsidRPr="0010445B" w:rsidRDefault="004F6F97" w:rsidP="004007C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179" w:type="dxa"/>
          </w:tcPr>
          <w:p w:rsidR="004F6F97" w:rsidRPr="0010445B" w:rsidRDefault="004F6F97" w:rsidP="004007CD">
            <w:pPr>
              <w:pStyle w:val="a4"/>
              <w:spacing w:after="0"/>
              <w:jc w:val="center"/>
              <w:rPr>
                <w:snapToGrid w:val="0"/>
              </w:rPr>
            </w:pPr>
            <w:r w:rsidRPr="0010445B">
              <w:rPr>
                <w:snapToGrid w:val="0"/>
              </w:rPr>
              <w:t>Саки: Бровко, 2017. 132 с.</w:t>
            </w:r>
          </w:p>
          <w:p w:rsidR="004F6F97" w:rsidRPr="0010445B" w:rsidRDefault="004F6F97" w:rsidP="004007C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4" w:type="dxa"/>
          </w:tcPr>
          <w:p w:rsidR="004F6F97" w:rsidRPr="0010445B" w:rsidRDefault="004F6F97" w:rsidP="004007CD">
            <w:pPr>
              <w:autoSpaceDE w:val="0"/>
              <w:autoSpaceDN w:val="0"/>
              <w:adjustRightInd w:val="0"/>
              <w:jc w:val="center"/>
            </w:pPr>
            <w:r w:rsidRPr="0010445B">
              <w:t>8,25</w:t>
            </w:r>
          </w:p>
        </w:tc>
      </w:tr>
      <w:tr w:rsidR="004F6F97" w:rsidRPr="0010445B" w:rsidTr="00C823A3">
        <w:tc>
          <w:tcPr>
            <w:tcW w:w="675" w:type="dxa"/>
          </w:tcPr>
          <w:p w:rsidR="004F6F97" w:rsidRPr="0010445B" w:rsidRDefault="004F6F97" w:rsidP="004007C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0445B">
              <w:rPr>
                <w:lang w:val="en-US"/>
              </w:rPr>
              <w:t>8.</w:t>
            </w:r>
          </w:p>
        </w:tc>
        <w:tc>
          <w:tcPr>
            <w:tcW w:w="2410" w:type="dxa"/>
          </w:tcPr>
          <w:p w:rsidR="004F6F97" w:rsidRPr="0010445B" w:rsidRDefault="004F6F97" w:rsidP="004007C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0445B">
              <w:rPr>
                <w:lang w:val="en-US"/>
              </w:rPr>
              <w:t xml:space="preserve">The Analysis of Comparative Structures in the English and German Languages Functional-semantic </w:t>
            </w:r>
            <w:r w:rsidRPr="0010445B">
              <w:rPr>
                <w:lang w:val="en-US"/>
              </w:rPr>
              <w:lastRenderedPageBreak/>
              <w:t>Approach</w:t>
            </w:r>
          </w:p>
        </w:tc>
        <w:tc>
          <w:tcPr>
            <w:tcW w:w="1308" w:type="dxa"/>
          </w:tcPr>
          <w:p w:rsidR="004F6F97" w:rsidRPr="0010445B" w:rsidRDefault="004F6F97" w:rsidP="004007CD">
            <w:pPr>
              <w:autoSpaceDE w:val="0"/>
              <w:autoSpaceDN w:val="0"/>
              <w:adjustRightInd w:val="0"/>
              <w:jc w:val="center"/>
            </w:pPr>
            <w:r w:rsidRPr="0010445B">
              <w:lastRenderedPageBreak/>
              <w:t>статья</w:t>
            </w:r>
          </w:p>
        </w:tc>
        <w:tc>
          <w:tcPr>
            <w:tcW w:w="4179" w:type="dxa"/>
          </w:tcPr>
          <w:p w:rsidR="004F6F97" w:rsidRPr="0010445B" w:rsidRDefault="004F6F97" w:rsidP="004007C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0445B">
              <w:rPr>
                <w:rStyle w:val="a6"/>
                <w:b w:val="0"/>
                <w:color w:val="000000"/>
                <w:lang w:val="en-US"/>
              </w:rPr>
              <w:t xml:space="preserve">Languages and cultures in the world of today: proceedings of the III International conference of students, postgraduate students and young researchers (Taganrog, October 25–26, 2017) / Southern Federal University; </w:t>
            </w:r>
            <w:r w:rsidRPr="0010445B">
              <w:rPr>
                <w:rStyle w:val="a6"/>
                <w:b w:val="0"/>
                <w:color w:val="000000"/>
                <w:lang w:val="en-US"/>
              </w:rPr>
              <w:lastRenderedPageBreak/>
              <w:t xml:space="preserve">[editorial team: I.I. Danilova et al.]. – Rostov-on-Don; Taganrog: Publishing House of Southern Federal University, 2017. </w:t>
            </w:r>
            <w:r w:rsidRPr="0010445B">
              <w:rPr>
                <w:rStyle w:val="a6"/>
                <w:rFonts w:eastAsia="SimSun"/>
                <w:b w:val="0"/>
                <w:iCs/>
                <w:lang w:val="en-US"/>
              </w:rPr>
              <w:t xml:space="preserve">– </w:t>
            </w:r>
            <w:r w:rsidRPr="0010445B">
              <w:rPr>
                <w:rStyle w:val="a6"/>
                <w:b w:val="0"/>
                <w:color w:val="000000"/>
              </w:rPr>
              <w:t>С</w:t>
            </w:r>
            <w:r w:rsidRPr="0010445B">
              <w:rPr>
                <w:rStyle w:val="a6"/>
                <w:b w:val="0"/>
                <w:color w:val="000000"/>
                <w:lang w:val="en-US"/>
              </w:rPr>
              <w:t xml:space="preserve">. 128-130. </w:t>
            </w:r>
          </w:p>
        </w:tc>
        <w:tc>
          <w:tcPr>
            <w:tcW w:w="1234" w:type="dxa"/>
          </w:tcPr>
          <w:p w:rsidR="004F6F97" w:rsidRPr="0010445B" w:rsidRDefault="004F6F97" w:rsidP="004007CD">
            <w:pPr>
              <w:autoSpaceDE w:val="0"/>
              <w:autoSpaceDN w:val="0"/>
              <w:adjustRightInd w:val="0"/>
              <w:jc w:val="center"/>
            </w:pPr>
            <w:r w:rsidRPr="0010445B">
              <w:rPr>
                <w:lang w:val="en-US"/>
              </w:rPr>
              <w:lastRenderedPageBreak/>
              <w:t>0</w:t>
            </w:r>
            <w:r w:rsidRPr="0010445B">
              <w:t>, 2</w:t>
            </w:r>
          </w:p>
        </w:tc>
      </w:tr>
      <w:tr w:rsidR="004F6F97" w:rsidRPr="0010445B" w:rsidTr="00C823A3">
        <w:tc>
          <w:tcPr>
            <w:tcW w:w="675" w:type="dxa"/>
          </w:tcPr>
          <w:p w:rsidR="004F6F97" w:rsidRPr="0010445B" w:rsidRDefault="004F6F97" w:rsidP="004007C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0445B">
              <w:rPr>
                <w:lang w:val="en-US"/>
              </w:rPr>
              <w:lastRenderedPageBreak/>
              <w:t>9.</w:t>
            </w:r>
          </w:p>
        </w:tc>
        <w:tc>
          <w:tcPr>
            <w:tcW w:w="2410" w:type="dxa"/>
          </w:tcPr>
          <w:p w:rsidR="004F6F97" w:rsidRPr="0010445B" w:rsidRDefault="004F6F97" w:rsidP="004007CD">
            <w:pPr>
              <w:spacing w:before="100" w:beforeAutospacing="1" w:after="100" w:afterAutospacing="1"/>
              <w:contextualSpacing/>
              <w:jc w:val="center"/>
              <w:outlineLvl w:val="1"/>
              <w:rPr>
                <w:bCs/>
              </w:rPr>
            </w:pPr>
            <w:r w:rsidRPr="0010445B">
              <w:rPr>
                <w:bCs/>
              </w:rPr>
              <w:t>Иностранный язык (английский) (для студентов заочной формы обучения)</w:t>
            </w:r>
          </w:p>
          <w:p w:rsidR="004F6F97" w:rsidRPr="0010445B" w:rsidRDefault="004F6F97" w:rsidP="004007C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8" w:type="dxa"/>
          </w:tcPr>
          <w:p w:rsidR="004F6F97" w:rsidRPr="0010445B" w:rsidRDefault="004F6F97" w:rsidP="004007CD">
            <w:pPr>
              <w:spacing w:before="100" w:beforeAutospacing="1" w:after="100" w:afterAutospacing="1"/>
              <w:contextualSpacing/>
              <w:jc w:val="center"/>
              <w:outlineLvl w:val="1"/>
              <w:rPr>
                <w:bCs/>
              </w:rPr>
            </w:pPr>
            <w:r w:rsidRPr="0010445B">
              <w:rPr>
                <w:bCs/>
              </w:rPr>
              <w:t>Учебно-методическое пособие</w:t>
            </w:r>
          </w:p>
        </w:tc>
        <w:tc>
          <w:tcPr>
            <w:tcW w:w="4179" w:type="dxa"/>
          </w:tcPr>
          <w:p w:rsidR="004F6F97" w:rsidRPr="0010445B" w:rsidRDefault="004F6F97" w:rsidP="004007CD">
            <w:pPr>
              <w:pStyle w:val="a4"/>
              <w:spacing w:after="0"/>
              <w:jc w:val="center"/>
              <w:rPr>
                <w:snapToGrid w:val="0"/>
              </w:rPr>
            </w:pPr>
            <w:r w:rsidRPr="0010445B">
              <w:rPr>
                <w:bCs/>
              </w:rPr>
              <w:t>Методические рекомендации по подготовке к государственному экзамену.</w:t>
            </w:r>
          </w:p>
          <w:p w:rsidR="004F6F97" w:rsidRPr="0010445B" w:rsidRDefault="004F6F97" w:rsidP="004007CD">
            <w:pPr>
              <w:pStyle w:val="a4"/>
              <w:spacing w:after="0"/>
              <w:jc w:val="center"/>
            </w:pPr>
            <w:r w:rsidRPr="0010445B">
              <w:rPr>
                <w:snapToGrid w:val="0"/>
              </w:rPr>
              <w:t xml:space="preserve">Саки: Бровко, 2017. 132 </w:t>
            </w:r>
          </w:p>
          <w:p w:rsidR="004F6F97" w:rsidRPr="0010445B" w:rsidRDefault="004F6F97" w:rsidP="004007C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4" w:type="dxa"/>
          </w:tcPr>
          <w:p w:rsidR="004F6F97" w:rsidRPr="0010445B" w:rsidRDefault="004F6F97" w:rsidP="004007CD">
            <w:pPr>
              <w:autoSpaceDE w:val="0"/>
              <w:autoSpaceDN w:val="0"/>
              <w:adjustRightInd w:val="0"/>
              <w:jc w:val="center"/>
            </w:pPr>
            <w:r w:rsidRPr="0010445B">
              <w:t>12</w:t>
            </w:r>
          </w:p>
        </w:tc>
      </w:tr>
      <w:tr w:rsidR="004F6F97" w:rsidRPr="0010445B" w:rsidTr="00C823A3">
        <w:tc>
          <w:tcPr>
            <w:tcW w:w="675" w:type="dxa"/>
          </w:tcPr>
          <w:p w:rsidR="004F6F97" w:rsidRPr="0010445B" w:rsidRDefault="004F6F97" w:rsidP="004007C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0445B">
              <w:rPr>
                <w:lang w:val="en-US"/>
              </w:rPr>
              <w:t>10.</w:t>
            </w:r>
          </w:p>
        </w:tc>
        <w:tc>
          <w:tcPr>
            <w:tcW w:w="2410" w:type="dxa"/>
          </w:tcPr>
          <w:p w:rsidR="004F6F97" w:rsidRPr="0010445B" w:rsidRDefault="004F6F97" w:rsidP="004007CD">
            <w:pPr>
              <w:spacing w:before="100" w:beforeAutospacing="1" w:after="100" w:afterAutospacing="1"/>
              <w:contextualSpacing/>
              <w:jc w:val="center"/>
              <w:outlineLvl w:val="1"/>
              <w:rPr>
                <w:bCs/>
              </w:rPr>
            </w:pPr>
            <w:r w:rsidRPr="0010445B">
              <w:t>Категория цветообозначения во фразеологии английского языка: лингводидактические аспекты</w:t>
            </w:r>
          </w:p>
        </w:tc>
        <w:tc>
          <w:tcPr>
            <w:tcW w:w="1308" w:type="dxa"/>
          </w:tcPr>
          <w:p w:rsidR="004F6F97" w:rsidRPr="0010445B" w:rsidRDefault="004F6F97" w:rsidP="004007CD">
            <w:pPr>
              <w:spacing w:before="100" w:beforeAutospacing="1" w:after="100" w:afterAutospacing="1"/>
              <w:contextualSpacing/>
              <w:jc w:val="center"/>
              <w:outlineLvl w:val="1"/>
              <w:rPr>
                <w:bCs/>
              </w:rPr>
            </w:pPr>
            <w:r w:rsidRPr="0010445B">
              <w:rPr>
                <w:bCs/>
              </w:rPr>
              <w:t>тезисы</w:t>
            </w:r>
          </w:p>
        </w:tc>
        <w:tc>
          <w:tcPr>
            <w:tcW w:w="4179" w:type="dxa"/>
          </w:tcPr>
          <w:p w:rsidR="004F6F97" w:rsidRPr="0010445B" w:rsidRDefault="004F6F97" w:rsidP="004007CD">
            <w:pPr>
              <w:autoSpaceDE w:val="0"/>
              <w:autoSpaceDN w:val="0"/>
              <w:adjustRightInd w:val="0"/>
            </w:pPr>
            <w:r w:rsidRPr="0010445B">
              <w:rPr>
                <w:lang w:val="en-US"/>
              </w:rPr>
              <w:t>C</w:t>
            </w:r>
            <w:r w:rsidRPr="0010445B">
              <w:t xml:space="preserve">борник материалов </w:t>
            </w:r>
            <w:r w:rsidRPr="0010445B">
              <w:rPr>
                <w:lang w:val="en-US"/>
              </w:rPr>
              <w:t>LII</w:t>
            </w:r>
            <w:r w:rsidRPr="0010445B">
              <w:t xml:space="preserve"> международной заочной научно-практической конференции «Научное сообщество студентов </w:t>
            </w:r>
            <w:r w:rsidRPr="0010445B">
              <w:rPr>
                <w:lang w:val="en-US"/>
              </w:rPr>
              <w:t>XXI</w:t>
            </w:r>
            <w:r w:rsidRPr="0010445B">
              <w:t xml:space="preserve"> столетия» в разделе гуманитарных наук (лингвистика), Новосибирск: СибАК, 2017. – С. 163-169</w:t>
            </w:r>
          </w:p>
          <w:p w:rsidR="004F6F97" w:rsidRPr="0010445B" w:rsidRDefault="004F6F97" w:rsidP="004007CD">
            <w:pPr>
              <w:autoSpaceDE w:val="0"/>
              <w:autoSpaceDN w:val="0"/>
              <w:adjustRightInd w:val="0"/>
            </w:pPr>
          </w:p>
        </w:tc>
        <w:tc>
          <w:tcPr>
            <w:tcW w:w="1234" w:type="dxa"/>
          </w:tcPr>
          <w:p w:rsidR="004F6F97" w:rsidRPr="0010445B" w:rsidRDefault="004F6F97" w:rsidP="004007CD">
            <w:pPr>
              <w:autoSpaceDE w:val="0"/>
              <w:autoSpaceDN w:val="0"/>
              <w:adjustRightInd w:val="0"/>
              <w:jc w:val="center"/>
            </w:pPr>
            <w:r w:rsidRPr="0010445B">
              <w:t>0,4</w:t>
            </w:r>
          </w:p>
        </w:tc>
      </w:tr>
      <w:tr w:rsidR="004F6F97" w:rsidRPr="0010445B" w:rsidTr="00C823A3">
        <w:tc>
          <w:tcPr>
            <w:tcW w:w="675" w:type="dxa"/>
          </w:tcPr>
          <w:p w:rsidR="004F6F97" w:rsidRPr="0010445B" w:rsidRDefault="004F6F97" w:rsidP="004007C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0445B">
              <w:rPr>
                <w:lang w:val="en-US"/>
              </w:rPr>
              <w:t>11.</w:t>
            </w:r>
          </w:p>
        </w:tc>
        <w:tc>
          <w:tcPr>
            <w:tcW w:w="2410" w:type="dxa"/>
          </w:tcPr>
          <w:p w:rsidR="004F6F97" w:rsidRPr="0010445B" w:rsidRDefault="004F6F97" w:rsidP="004007CD">
            <w:pPr>
              <w:spacing w:before="100" w:beforeAutospacing="1" w:after="100" w:afterAutospacing="1"/>
              <w:contextualSpacing/>
              <w:jc w:val="center"/>
              <w:outlineLvl w:val="1"/>
              <w:rPr>
                <w:bCs/>
              </w:rPr>
            </w:pPr>
            <w:r w:rsidRPr="0010445B">
              <w:t>Создание образа и образности в художественной литературе на примере творчества Р. Брэдбери</w:t>
            </w:r>
          </w:p>
        </w:tc>
        <w:tc>
          <w:tcPr>
            <w:tcW w:w="1308" w:type="dxa"/>
          </w:tcPr>
          <w:p w:rsidR="004F6F97" w:rsidRPr="0010445B" w:rsidRDefault="004F6F97" w:rsidP="004007CD">
            <w:pPr>
              <w:spacing w:before="100" w:beforeAutospacing="1" w:after="100" w:afterAutospacing="1"/>
              <w:contextualSpacing/>
              <w:jc w:val="center"/>
              <w:outlineLvl w:val="1"/>
              <w:rPr>
                <w:bCs/>
              </w:rPr>
            </w:pPr>
            <w:r w:rsidRPr="0010445B">
              <w:rPr>
                <w:bCs/>
              </w:rPr>
              <w:t>тезисы</w:t>
            </w:r>
          </w:p>
        </w:tc>
        <w:tc>
          <w:tcPr>
            <w:tcW w:w="4179" w:type="dxa"/>
          </w:tcPr>
          <w:p w:rsidR="004F6F97" w:rsidRPr="0010445B" w:rsidRDefault="004F6F97" w:rsidP="004007CD">
            <w:pPr>
              <w:autoSpaceDE w:val="0"/>
              <w:autoSpaceDN w:val="0"/>
              <w:adjustRightInd w:val="0"/>
            </w:pPr>
            <w:r w:rsidRPr="0010445B">
              <w:rPr>
                <w:lang w:val="en-US"/>
              </w:rPr>
              <w:t>C</w:t>
            </w:r>
            <w:r w:rsidRPr="0010445B">
              <w:t xml:space="preserve">борник материалов </w:t>
            </w:r>
            <w:r w:rsidRPr="0010445B">
              <w:rPr>
                <w:lang w:val="en-US"/>
              </w:rPr>
              <w:t>LII</w:t>
            </w:r>
            <w:r w:rsidRPr="0010445B">
              <w:t xml:space="preserve"> международной заочной научно-практической конференции «Научное сообщество студентов </w:t>
            </w:r>
            <w:r w:rsidRPr="0010445B">
              <w:rPr>
                <w:lang w:val="en-US"/>
              </w:rPr>
              <w:t>XXI</w:t>
            </w:r>
            <w:r w:rsidRPr="0010445B">
              <w:t xml:space="preserve"> столетия» в разделе гуманитарных наук (лингвистика), Новосибирск: СибАК,, 2017. – С. – 44-49</w:t>
            </w:r>
          </w:p>
          <w:p w:rsidR="004F6F97" w:rsidRPr="0010445B" w:rsidRDefault="004F6F97" w:rsidP="004007CD">
            <w:pPr>
              <w:autoSpaceDE w:val="0"/>
              <w:autoSpaceDN w:val="0"/>
              <w:adjustRightInd w:val="0"/>
            </w:pPr>
          </w:p>
        </w:tc>
        <w:tc>
          <w:tcPr>
            <w:tcW w:w="1234" w:type="dxa"/>
          </w:tcPr>
          <w:p w:rsidR="004F6F97" w:rsidRPr="0010445B" w:rsidRDefault="004F6F97" w:rsidP="004007CD">
            <w:pPr>
              <w:autoSpaceDE w:val="0"/>
              <w:autoSpaceDN w:val="0"/>
              <w:adjustRightInd w:val="0"/>
              <w:jc w:val="center"/>
            </w:pPr>
            <w:r w:rsidRPr="0010445B">
              <w:t>0,4</w:t>
            </w:r>
          </w:p>
        </w:tc>
      </w:tr>
      <w:tr w:rsidR="0010445B" w:rsidRPr="0010445B" w:rsidTr="00C823A3">
        <w:tc>
          <w:tcPr>
            <w:tcW w:w="675" w:type="dxa"/>
          </w:tcPr>
          <w:p w:rsidR="0010445B" w:rsidRPr="0010445B" w:rsidRDefault="0010445B" w:rsidP="0010445B">
            <w:pPr>
              <w:autoSpaceDE w:val="0"/>
              <w:autoSpaceDN w:val="0"/>
              <w:adjustRightInd w:val="0"/>
              <w:jc w:val="center"/>
            </w:pPr>
            <w:r w:rsidRPr="0010445B">
              <w:rPr>
                <w:lang w:val="en-US"/>
              </w:rPr>
              <w:t>12</w:t>
            </w:r>
            <w:r w:rsidRPr="0010445B">
              <w:t>.</w:t>
            </w:r>
          </w:p>
        </w:tc>
        <w:tc>
          <w:tcPr>
            <w:tcW w:w="2410" w:type="dxa"/>
          </w:tcPr>
          <w:p w:rsidR="0010445B" w:rsidRPr="00C823A3" w:rsidRDefault="0010445B" w:rsidP="0010445B">
            <w:pPr>
              <w:spacing w:before="100" w:beforeAutospacing="1" w:after="100" w:afterAutospacing="1"/>
              <w:contextualSpacing/>
              <w:jc w:val="center"/>
              <w:outlineLvl w:val="1"/>
              <w:rPr>
                <w:bCs/>
              </w:rPr>
            </w:pPr>
            <w:r w:rsidRPr="00C823A3">
              <w:rPr>
                <w:bCs/>
              </w:rPr>
              <w:t>Иностранный язы</w:t>
            </w:r>
            <w:r w:rsidR="00C823A3" w:rsidRPr="00C823A3">
              <w:rPr>
                <w:bCs/>
              </w:rPr>
              <w:t xml:space="preserve">к (английский) (для студентов </w:t>
            </w:r>
            <w:r w:rsidRPr="00C823A3">
              <w:rPr>
                <w:bCs/>
              </w:rPr>
              <w:t>очной формы обучения)</w:t>
            </w:r>
          </w:p>
          <w:p w:rsidR="0010445B" w:rsidRPr="0010445B" w:rsidRDefault="0010445B" w:rsidP="0010445B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308" w:type="dxa"/>
          </w:tcPr>
          <w:p w:rsidR="0010445B" w:rsidRPr="0010445B" w:rsidRDefault="00C823A3" w:rsidP="0010445B">
            <w:pPr>
              <w:spacing w:before="100" w:beforeAutospacing="1" w:after="100" w:afterAutospacing="1"/>
              <w:contextualSpacing/>
              <w:jc w:val="center"/>
              <w:outlineLvl w:val="1"/>
              <w:rPr>
                <w:bCs/>
              </w:rPr>
            </w:pPr>
            <w:r>
              <w:rPr>
                <w:bCs/>
              </w:rPr>
              <w:t>Учебно</w:t>
            </w:r>
            <w:r w:rsidR="0010445B" w:rsidRPr="0010445B">
              <w:rPr>
                <w:bCs/>
              </w:rPr>
              <w:t>е пособие</w:t>
            </w:r>
          </w:p>
        </w:tc>
        <w:tc>
          <w:tcPr>
            <w:tcW w:w="4179" w:type="dxa"/>
          </w:tcPr>
          <w:p w:rsidR="0010445B" w:rsidRPr="0010445B" w:rsidRDefault="0010445B" w:rsidP="0010445B">
            <w:pPr>
              <w:pStyle w:val="a4"/>
              <w:spacing w:after="0"/>
              <w:jc w:val="center"/>
              <w:rPr>
                <w:snapToGrid w:val="0"/>
              </w:rPr>
            </w:pPr>
            <w:r w:rsidRPr="0010445B">
              <w:rPr>
                <w:bCs/>
              </w:rPr>
              <w:t>Методические рекомендации по подготовке к государственному экзамену.</w:t>
            </w:r>
          </w:p>
          <w:p w:rsidR="0010445B" w:rsidRPr="0010445B" w:rsidRDefault="00C823A3" w:rsidP="0010445B">
            <w:pPr>
              <w:pStyle w:val="a4"/>
              <w:spacing w:after="0"/>
              <w:jc w:val="center"/>
            </w:pPr>
            <w:r>
              <w:rPr>
                <w:snapToGrid w:val="0"/>
              </w:rPr>
              <w:t>Саки: Бровко, 2018. 110</w:t>
            </w:r>
            <w:r w:rsidR="0010445B" w:rsidRPr="0010445B">
              <w:rPr>
                <w:snapToGrid w:val="0"/>
              </w:rPr>
              <w:t xml:space="preserve"> </w:t>
            </w:r>
          </w:p>
          <w:p w:rsidR="0010445B" w:rsidRPr="0010445B" w:rsidRDefault="0010445B" w:rsidP="0010445B">
            <w:pPr>
              <w:autoSpaceDE w:val="0"/>
              <w:autoSpaceDN w:val="0"/>
              <w:adjustRightInd w:val="0"/>
            </w:pPr>
          </w:p>
        </w:tc>
        <w:tc>
          <w:tcPr>
            <w:tcW w:w="1234" w:type="dxa"/>
          </w:tcPr>
          <w:p w:rsidR="0010445B" w:rsidRPr="0010445B" w:rsidRDefault="00C823A3" w:rsidP="0010445B">
            <w:pPr>
              <w:autoSpaceDE w:val="0"/>
              <w:autoSpaceDN w:val="0"/>
              <w:adjustRightInd w:val="0"/>
              <w:jc w:val="center"/>
            </w:pPr>
            <w:r>
              <w:t>7,9</w:t>
            </w:r>
          </w:p>
        </w:tc>
      </w:tr>
      <w:tr w:rsidR="0010445B" w:rsidRPr="0010445B" w:rsidTr="00C823A3">
        <w:tc>
          <w:tcPr>
            <w:tcW w:w="675" w:type="dxa"/>
          </w:tcPr>
          <w:p w:rsidR="0010445B" w:rsidRPr="0010445B" w:rsidRDefault="0010445B" w:rsidP="0010445B">
            <w:pPr>
              <w:autoSpaceDE w:val="0"/>
              <w:autoSpaceDN w:val="0"/>
              <w:adjustRightInd w:val="0"/>
              <w:jc w:val="center"/>
            </w:pPr>
            <w:r w:rsidRPr="0010445B">
              <w:t>13.</w:t>
            </w:r>
          </w:p>
        </w:tc>
        <w:tc>
          <w:tcPr>
            <w:tcW w:w="2410" w:type="dxa"/>
          </w:tcPr>
          <w:p w:rsidR="0010445B" w:rsidRPr="0010445B" w:rsidRDefault="00C823A3" w:rsidP="0010445B">
            <w:pPr>
              <w:spacing w:before="100" w:beforeAutospacing="1" w:after="100" w:afterAutospacing="1"/>
              <w:contextualSpacing/>
              <w:jc w:val="center"/>
              <w:outlineLvl w:val="1"/>
            </w:pPr>
            <w:r>
              <w:t>Лингвокогнитивный анализ создания образности (на материале творчества Дж.Р.Р. Толкина)</w:t>
            </w:r>
            <w:r>
              <w:rPr>
                <w:webHidden/>
              </w:rPr>
              <w:tab/>
            </w:r>
          </w:p>
        </w:tc>
        <w:tc>
          <w:tcPr>
            <w:tcW w:w="1308" w:type="dxa"/>
          </w:tcPr>
          <w:p w:rsidR="0010445B" w:rsidRPr="0010445B" w:rsidRDefault="0010445B" w:rsidP="00C823A3">
            <w:pPr>
              <w:spacing w:before="100" w:beforeAutospacing="1" w:after="100" w:afterAutospacing="1"/>
              <w:ind w:left="111"/>
              <w:contextualSpacing/>
              <w:outlineLvl w:val="1"/>
              <w:rPr>
                <w:bCs/>
              </w:rPr>
            </w:pPr>
            <w:r w:rsidRPr="0010445B">
              <w:rPr>
                <w:bCs/>
              </w:rPr>
              <w:t>тезисы</w:t>
            </w:r>
          </w:p>
        </w:tc>
        <w:tc>
          <w:tcPr>
            <w:tcW w:w="4179" w:type="dxa"/>
          </w:tcPr>
          <w:p w:rsidR="0010445B" w:rsidRPr="0010445B" w:rsidRDefault="0010445B" w:rsidP="0010445B">
            <w:pPr>
              <w:autoSpaceDE w:val="0"/>
              <w:autoSpaceDN w:val="0"/>
              <w:adjustRightInd w:val="0"/>
            </w:pPr>
            <w:r w:rsidRPr="0010445B">
              <w:t xml:space="preserve">Вербальный буллинг в соцсетях и иноязычном медиадискурсе: мат. Международ. заоч. науч. конф. / отв. ред. О.В.Кравец [Электронный ресурс].  Ростов н/Д.: Издательско-полиграфический комплекс РГЭУ (РИНХ), 2018. </w:t>
            </w:r>
            <w:r w:rsidRPr="0010445B">
              <w:rPr>
                <w:rStyle w:val="a6"/>
                <w:b w:val="0"/>
                <w:bCs w:val="0"/>
                <w:color w:val="000000"/>
              </w:rPr>
              <w:t xml:space="preserve">– С. 75-78. </w:t>
            </w:r>
            <w:r w:rsidRPr="0010445B">
              <w:rPr>
                <w:rStyle w:val="a6"/>
                <w:rFonts w:eastAsia="SimSun"/>
                <w:iCs/>
                <w:color w:val="000000"/>
              </w:rPr>
              <w:t>(РИНЦ).</w:t>
            </w:r>
            <w:r w:rsidRPr="0010445B">
              <w:rPr>
                <w:rStyle w:val="a6"/>
                <w:b w:val="0"/>
                <w:bCs w:val="0"/>
                <w:color w:val="000000"/>
              </w:rPr>
              <w:t xml:space="preserve">   </w:t>
            </w:r>
          </w:p>
        </w:tc>
        <w:tc>
          <w:tcPr>
            <w:tcW w:w="1234" w:type="dxa"/>
          </w:tcPr>
          <w:p w:rsidR="0010445B" w:rsidRPr="0010445B" w:rsidRDefault="0010445B" w:rsidP="0010445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0445B">
              <w:rPr>
                <w:lang w:val="en-US"/>
              </w:rPr>
              <w:t>0,3</w:t>
            </w:r>
          </w:p>
        </w:tc>
      </w:tr>
    </w:tbl>
    <w:p w:rsidR="006E6B58" w:rsidRPr="0010445B" w:rsidRDefault="00C823A3">
      <w:bookmarkStart w:id="0" w:name="_GoBack"/>
      <w:bookmarkEnd w:id="0"/>
    </w:p>
    <w:sectPr w:rsidR="006E6B58" w:rsidRPr="0010445B" w:rsidSect="00180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6F97"/>
    <w:rsid w:val="0010445B"/>
    <w:rsid w:val="00180BCC"/>
    <w:rsid w:val="003324DB"/>
    <w:rsid w:val="003603F9"/>
    <w:rsid w:val="004F6F97"/>
    <w:rsid w:val="00635527"/>
    <w:rsid w:val="00C823A3"/>
    <w:rsid w:val="00DB6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сс"/>
    <w:basedOn w:val="a0"/>
    <w:rsid w:val="004F6F97"/>
    <w:rPr>
      <w:sz w:val="28"/>
    </w:rPr>
  </w:style>
  <w:style w:type="paragraph" w:styleId="a4">
    <w:name w:val="Body Text"/>
    <w:basedOn w:val="a"/>
    <w:link w:val="a5"/>
    <w:rsid w:val="004F6F97"/>
    <w:pPr>
      <w:spacing w:after="120"/>
    </w:pPr>
  </w:style>
  <w:style w:type="character" w:customStyle="1" w:styleId="a5">
    <w:name w:val="Основной текст Знак"/>
    <w:basedOn w:val="a0"/>
    <w:link w:val="a4"/>
    <w:rsid w:val="004F6F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4F6F97"/>
    <w:rPr>
      <w:b/>
      <w:bCs/>
    </w:rPr>
  </w:style>
  <w:style w:type="paragraph" w:styleId="a7">
    <w:name w:val="List Paragraph"/>
    <w:basedOn w:val="a"/>
    <w:uiPriority w:val="34"/>
    <w:qFormat/>
    <w:rsid w:val="001044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0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library.ru/publisher_titles.asp?publishid=9714" TargetMode="External"/><Relationship Id="rId4" Type="http://schemas.openxmlformats.org/officeDocument/2006/relationships/hyperlink" Target="http://elibrary.ru/contents.asp?issueid=14060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516</Words>
  <Characters>2944</Characters>
  <Application>Microsoft Office Word</Application>
  <DocSecurity>0</DocSecurity>
  <Lines>24</Lines>
  <Paragraphs>6</Paragraphs>
  <ScaleCrop>false</ScaleCrop>
  <Company>Microsoft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kravec</cp:lastModifiedBy>
  <cp:revision>5</cp:revision>
  <dcterms:created xsi:type="dcterms:W3CDTF">2018-10-04T06:38:00Z</dcterms:created>
  <dcterms:modified xsi:type="dcterms:W3CDTF">2018-10-04T08:53:00Z</dcterms:modified>
</cp:coreProperties>
</file>