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A4" w:rsidRPr="0044259F" w:rsidRDefault="003768A4" w:rsidP="0037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9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768A4" w:rsidRPr="0044259F" w:rsidRDefault="003768A4" w:rsidP="0037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9F">
        <w:rPr>
          <w:rFonts w:ascii="Times New Roman" w:hAnsi="Times New Roman" w:cs="Times New Roman"/>
          <w:b/>
          <w:sz w:val="28"/>
          <w:szCs w:val="28"/>
        </w:rPr>
        <w:t>научных и учебно-методических работ</w:t>
      </w:r>
    </w:p>
    <w:p w:rsidR="003768A4" w:rsidRPr="0044259F" w:rsidRDefault="003768A4" w:rsidP="0037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9F">
        <w:rPr>
          <w:rFonts w:ascii="Times New Roman" w:hAnsi="Times New Roman" w:cs="Times New Roman"/>
          <w:b/>
          <w:sz w:val="28"/>
          <w:szCs w:val="28"/>
        </w:rPr>
        <w:t>Тимофеенко Вероники Андреевны</w:t>
      </w:r>
    </w:p>
    <w:p w:rsidR="003768A4" w:rsidRPr="00C74B94" w:rsidRDefault="003768A4" w:rsidP="003768A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539"/>
        <w:gridCol w:w="2294"/>
        <w:gridCol w:w="1703"/>
        <w:gridCol w:w="2567"/>
        <w:gridCol w:w="1120"/>
        <w:gridCol w:w="71"/>
        <w:gridCol w:w="1913"/>
      </w:tblGrid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6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работы, ее вид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gridSpan w:val="2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в п.л.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Cоциально-философский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социально-политического понятия «новая нормальность» (на «злобу» дня)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Вестник Таганрогского института имени А.П. Чехова. Гуманитарные науки. 2020. № 1. С. 331-334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Шолохов А.В., Самойлова И.Н</w:t>
            </w:r>
          </w:p>
        </w:tc>
      </w:tr>
      <w:tr w:rsidR="003768A4" w:rsidRPr="00437F73" w:rsidTr="003768A4">
        <w:tc>
          <w:tcPr>
            <w:tcW w:w="539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437F73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768A4" w:rsidRPr="00437F73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 State Institutionalization in the Social Transformations Context.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437F73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Psychosocial Rehabilitation, Vol. 24, Issue 08, 2020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4" w:type="dxa"/>
            <w:gridSpan w:val="2"/>
          </w:tcPr>
          <w:p w:rsidR="003768A4" w:rsidRPr="00437F73" w:rsidRDefault="003768A4" w:rsidP="003768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1Vitaly V. Popov, 2Oksana A. </w:t>
            </w:r>
            <w:proofErr w:type="spellStart"/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Muzyka</w:t>
            </w:r>
            <w:proofErr w:type="spellEnd"/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3Veronika G. </w:t>
            </w:r>
            <w:proofErr w:type="spellStart"/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Semenova</w:t>
            </w:r>
            <w:proofErr w:type="spellEnd"/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4Tatiyna V. </w:t>
            </w:r>
            <w:proofErr w:type="spellStart"/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Agafonova</w:t>
            </w:r>
            <w:proofErr w:type="spellEnd"/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5 Irina N. </w:t>
            </w:r>
            <w:proofErr w:type="spellStart"/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Samoylova</w:t>
            </w:r>
            <w:proofErr w:type="spellEnd"/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6Veronika A. </w:t>
            </w:r>
            <w:proofErr w:type="spellStart"/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Timofeenko</w:t>
            </w:r>
            <w:proofErr w:type="spellEnd"/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Развитие правосознания подростков в условиях самоизоляции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Евразийский юридический журнал. 2020. №12 (151) С. 455-457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И.Н.,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Ю.А., Курилкина О.А.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Игра как средство духовно-нравственного и гражданско-патриотического воспитания детей (коллективная монография)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детства в фокусе междисциплинарных исследований./ Под редакцией А.Ю.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Голобородько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 Ростов-на-Дону, 2020 с. 32-38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Петрушенко С.А.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и влияние информационного экстремизма в молодежной среде 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Цифровое пространство: экономика, управление, социум. Сборник 2-й 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научной конференции. Смоленский государственный университет. Курск, 2020. С. 309-313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Самойлова И.Н.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Логика и культура мышления (учебное пособие)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Логика и культура мышления. Учебно-методическое пособие./Под ред. И.Н. Самойловой. Ростов-на-Дону, 2020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Анализ криминологической характеристики и состояния преступности несовершеннолетних лиц: региональный аспект (с учетом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посткоронавирусного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кризиса)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Вестник Таганрогского института имени А.П. Чехова. 2021. № 1. С. 329-331.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Молчанова Т.Д.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Методы педагогической коррекции страхов у детей дошкольного возраста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традиции и инновации. 2021. № 2. С. 68-71.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Пограничная служба, как способ формирования патриотического воспитания у молодежи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Моя профессиональная карьера. 2021. Т. 1. № 22. С. 48-50.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Гуков В.Д.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Правовая грамотность детей по средствам инновационных технологий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Моя профессиональная карьера. 2021. Т. 1. № 22. С. 239-242.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Скрипниченко А.П.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Курс обществознания как предмет практического применения права у школьников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Моя профессиональная карьера. 2021. Т. 1. № 22. С. 235-238.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Мацакян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Этапы стратегического планирования крупного бизнеса в России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безопасность Российской Федерации и ее регионов. сборник материалов VI Международной научно-практической конференции. 2021. С. 346-349.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Буянов Н.П.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Стратегическое видение в практике стратегического планирования крупного российского бизнеса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и прогнозирование в АПК как инструмент достижения целей национального развития России. Материалы Международного Круглого стола. Ростов н/Д, 2021. С. 202-206.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Шолохов А.В.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437F73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 of science core collection.</w:t>
            </w:r>
          </w:p>
          <w:p w:rsidR="003768A4" w:rsidRPr="00437F73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Рефлексия развития научно-педагогического знания и терминологии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II Международный научный конгресс «СОВРЕМЕННАЯ НАУКА, ЧЕЛОВЕК И ЦИВИЛИЗАЦИЯ» (26-27 февраля 2022 г.)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Bykasova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Larisa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Vladimirovna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Kamenskaya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Elena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Nikolaevna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Kravchenko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OksanaViktorovna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Serdyukova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Yuliya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Aleksandrovna</w:t>
            </w:r>
            <w:proofErr w:type="spellEnd"/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Формирование новых моделей общества и общественно-политических движений в современной России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Вестник Таганрогского института имени А.П. Чехова. 2022. № 1. С. 283-288.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движения молодежи в рамках построения новых моделей общества (статья)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Власть и элита в эпоху цифровой трансформации: новые вызовы и угрозы, траектории социально-политического развития </w:t>
            </w: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современного общества. материалы Четвертого Всероссийского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элитологического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конгресса с международным участием. Ростов-на-Дону, 2022. С. 376-380.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768A4" w:rsidRPr="003768A4" w:rsidTr="003768A4">
        <w:tc>
          <w:tcPr>
            <w:tcW w:w="539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bookmarkStart w:id="0" w:name="_GoBack"/>
            <w:bookmarkEnd w:id="0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Проблемы противодействия коррупции в образовании (учебное пособие)</w:t>
            </w:r>
          </w:p>
        </w:tc>
        <w:tc>
          <w:tcPr>
            <w:tcW w:w="1703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67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противодействия коррупции в образовании Учебно-методическое пособие./Под ред. А.Ю. </w:t>
            </w:r>
            <w:proofErr w:type="spellStart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Голобородько</w:t>
            </w:r>
            <w:proofErr w:type="spellEnd"/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. Ростов-на-Дону, 2022</w:t>
            </w:r>
          </w:p>
        </w:tc>
        <w:tc>
          <w:tcPr>
            <w:tcW w:w="1120" w:type="dxa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3768A4" w:rsidRPr="003768A4" w:rsidRDefault="003768A4" w:rsidP="00376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8A4">
              <w:rPr>
                <w:rFonts w:ascii="Times New Roman" w:hAnsi="Times New Roman" w:cs="Times New Roman"/>
                <w:sz w:val="24"/>
                <w:szCs w:val="24"/>
              </w:rPr>
              <w:t>Молчанова Т.Д.</w:t>
            </w:r>
          </w:p>
        </w:tc>
      </w:tr>
    </w:tbl>
    <w:p w:rsidR="003768A4" w:rsidRPr="003768A4" w:rsidRDefault="003768A4" w:rsidP="003768A4">
      <w:pPr>
        <w:widowControl w:val="0"/>
        <w:tabs>
          <w:tab w:val="left" w:pos="284"/>
        </w:tabs>
        <w:suppressAutoHyphens/>
        <w:spacing w:after="0" w:line="240" w:lineRule="auto"/>
        <w:ind w:left="-142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tbl>
      <w:tblPr>
        <w:tblStyle w:val="a3"/>
        <w:tblW w:w="10178" w:type="dxa"/>
        <w:tblInd w:w="-856" w:type="dxa"/>
        <w:tblLayout w:type="fixed"/>
        <w:tblLook w:val="04A0"/>
      </w:tblPr>
      <w:tblGrid>
        <w:gridCol w:w="594"/>
        <w:gridCol w:w="2780"/>
        <w:gridCol w:w="1378"/>
        <w:gridCol w:w="2733"/>
        <w:gridCol w:w="1276"/>
        <w:gridCol w:w="1417"/>
      </w:tblGrid>
      <w:tr w:rsidR="00437F73" w:rsidRPr="007F258D" w:rsidTr="00437F73">
        <w:trPr>
          <w:trHeight w:val="261"/>
        </w:trPr>
        <w:tc>
          <w:tcPr>
            <w:tcW w:w="10178" w:type="dxa"/>
            <w:gridSpan w:val="6"/>
          </w:tcPr>
          <w:p w:rsidR="00437F73" w:rsidRPr="007F258D" w:rsidRDefault="00437F73" w:rsidP="00C8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издания</w:t>
            </w:r>
          </w:p>
        </w:tc>
      </w:tr>
      <w:tr w:rsidR="00437F73" w:rsidRPr="007F258D" w:rsidTr="00437F73">
        <w:tc>
          <w:tcPr>
            <w:tcW w:w="594" w:type="dxa"/>
          </w:tcPr>
          <w:p w:rsidR="00437F73" w:rsidRPr="00E133D0" w:rsidRDefault="00437F73" w:rsidP="00C80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3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80" w:type="dxa"/>
          </w:tcPr>
          <w:p w:rsidR="00437F73" w:rsidRPr="000867E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противодействия коррупции в образовании</w:t>
            </w:r>
          </w:p>
        </w:tc>
        <w:tc>
          <w:tcPr>
            <w:tcW w:w="1378" w:type="dxa"/>
          </w:tcPr>
          <w:p w:rsidR="00437F73" w:rsidRPr="007F258D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Электрон.</w:t>
            </w:r>
          </w:p>
        </w:tc>
        <w:tc>
          <w:tcPr>
            <w:tcW w:w="2733" w:type="dxa"/>
          </w:tcPr>
          <w:p w:rsidR="00437F73" w:rsidRPr="00C14D90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/ </w:t>
            </w:r>
            <w:r w:rsidRPr="006B12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остов-на-Дону, Издательство: Издательско-полиграфический комплекс РГЭУ (РИНХ), 2022. </w:t>
            </w:r>
            <w:r w:rsidRPr="006B1248">
              <w:rPr>
                <w:rFonts w:ascii="Times New Roman" w:hAnsi="Times New Roman" w:cs="Times New Roman"/>
                <w:sz w:val="24"/>
                <w:szCs w:val="24"/>
              </w:rPr>
              <w:t>– 1 электрон., опт</w:t>
            </w:r>
            <w:proofErr w:type="gramStart"/>
            <w:r w:rsidRPr="006B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1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2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B1248">
              <w:rPr>
                <w:rFonts w:ascii="Times New Roman" w:hAnsi="Times New Roman" w:cs="Times New Roman"/>
                <w:sz w:val="24"/>
                <w:szCs w:val="24"/>
              </w:rPr>
              <w:t>иск (CD-R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  <w:r w:rsidRPr="006B12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F7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ISBN: 978-5-7972-3025-0</w:t>
            </w:r>
          </w:p>
          <w:p w:rsidR="00437F73" w:rsidRPr="0042123C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номер: 0322204411</w:t>
            </w:r>
          </w:p>
        </w:tc>
        <w:tc>
          <w:tcPr>
            <w:tcW w:w="1276" w:type="dxa"/>
          </w:tcPr>
          <w:p w:rsidR="00437F73" w:rsidRPr="007F258D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37F73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Курилкина О.А</w:t>
            </w:r>
          </w:p>
          <w:p w:rsidR="00437F73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Стеценко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437F73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Кочергина О.А.</w:t>
            </w:r>
          </w:p>
          <w:p w:rsidR="00437F73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867E3">
              <w:rPr>
                <w:sz w:val="24"/>
                <w:szCs w:val="24"/>
              </w:rPr>
              <w:t>[и др.].</w:t>
            </w:r>
          </w:p>
        </w:tc>
      </w:tr>
      <w:tr w:rsidR="00437F73" w:rsidRPr="007F258D" w:rsidTr="00437F73">
        <w:tc>
          <w:tcPr>
            <w:tcW w:w="594" w:type="dxa"/>
          </w:tcPr>
          <w:p w:rsidR="00437F73" w:rsidRPr="00E133D0" w:rsidRDefault="00437F73" w:rsidP="00C80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13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80" w:type="dxa"/>
          </w:tcPr>
          <w:p w:rsidR="00437F73" w:rsidRPr="002E00D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1378" w:type="dxa"/>
          </w:tcPr>
          <w:p w:rsidR="00437F73" w:rsidRPr="007F258D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Электрон.</w:t>
            </w:r>
          </w:p>
        </w:tc>
        <w:tc>
          <w:tcPr>
            <w:tcW w:w="2733" w:type="dxa"/>
          </w:tcPr>
          <w:p w:rsidR="00437F73" w:rsidRPr="00D765FA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F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/ </w:t>
            </w:r>
            <w:r w:rsidRPr="006B124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5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65FA">
              <w:rPr>
                <w:rFonts w:ascii="Times New Roman" w:hAnsi="Times New Roman" w:cs="Times New Roman"/>
                <w:sz w:val="24"/>
                <w:szCs w:val="24"/>
              </w:rPr>
              <w:t xml:space="preserve">остов-на-Дону, Издательство: Издательско-полиграфический комплекс РГЭУ (РИНХ), 2022. – </w:t>
            </w:r>
            <w:r w:rsidRPr="006B1248">
              <w:rPr>
                <w:rFonts w:ascii="Times New Roman" w:hAnsi="Times New Roman" w:cs="Times New Roman"/>
                <w:sz w:val="24"/>
                <w:szCs w:val="24"/>
              </w:rPr>
              <w:t>1 электрон., опт</w:t>
            </w:r>
            <w:proofErr w:type="gramStart"/>
            <w:r w:rsidRPr="006B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1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2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B1248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r w:rsidRPr="006B1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(CD-R) </w:t>
            </w:r>
          </w:p>
          <w:p w:rsidR="00437F73" w:rsidRPr="002E00D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ISBN: 978-5-7972-3051-9</w:t>
            </w:r>
          </w:p>
        </w:tc>
        <w:tc>
          <w:tcPr>
            <w:tcW w:w="1276" w:type="dxa"/>
          </w:tcPr>
          <w:p w:rsidR="00437F73" w:rsidRPr="007F258D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37F73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Сердюкова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437F73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Болдырев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437F73" w:rsidRPr="00D765FA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Курилкина О.А.</w:t>
            </w:r>
          </w:p>
        </w:tc>
      </w:tr>
      <w:tr w:rsidR="00437F73" w:rsidRPr="007F258D" w:rsidTr="00437F73">
        <w:tc>
          <w:tcPr>
            <w:tcW w:w="594" w:type="dxa"/>
          </w:tcPr>
          <w:p w:rsidR="00437F73" w:rsidRPr="00E133D0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1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437F73" w:rsidRPr="00DA03E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E3">
              <w:rPr>
                <w:rFonts w:ascii="Times New Roman" w:hAnsi="Times New Roman" w:cs="Times New Roman"/>
                <w:sz w:val="24"/>
                <w:szCs w:val="24"/>
              </w:rPr>
              <w:t>Социально-философское исследование</w:t>
            </w:r>
          </w:p>
          <w:p w:rsidR="00437F73" w:rsidRPr="00DA03E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03E3">
              <w:rPr>
                <w:rFonts w:ascii="Times New Roman" w:hAnsi="Times New Roman" w:cs="Times New Roman"/>
                <w:sz w:val="24"/>
                <w:szCs w:val="24"/>
              </w:rPr>
              <w:t>еоретических и методологических основ</w:t>
            </w:r>
          </w:p>
          <w:p w:rsidR="00437F73" w:rsidRPr="002E00D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03E3">
              <w:rPr>
                <w:rFonts w:ascii="Times New Roman" w:hAnsi="Times New Roman" w:cs="Times New Roman"/>
                <w:sz w:val="24"/>
                <w:szCs w:val="24"/>
              </w:rPr>
              <w:t>епрезентаций транзитивного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E3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378" w:type="dxa"/>
          </w:tcPr>
          <w:p w:rsidR="00437F73" w:rsidRPr="007F258D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DA03E3">
              <w:rPr>
                <w:sz w:val="24"/>
                <w:szCs w:val="24"/>
                <w:lang w:eastAsia="en-US"/>
              </w:rPr>
              <w:t>Печатная</w:t>
            </w:r>
          </w:p>
        </w:tc>
        <w:tc>
          <w:tcPr>
            <w:tcW w:w="2733" w:type="dxa"/>
          </w:tcPr>
          <w:p w:rsidR="00437F73" w:rsidRPr="00DA03E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E3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437F7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E3">
              <w:rPr>
                <w:rFonts w:ascii="Times New Roman" w:hAnsi="Times New Roman" w:cs="Times New Roman"/>
                <w:sz w:val="24"/>
                <w:szCs w:val="24"/>
              </w:rPr>
              <w:t>М.: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дательство «Перо», 2023</w:t>
            </w:r>
            <w:r w:rsidRPr="00DA03E3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 </w:t>
            </w:r>
            <w:proofErr w:type="gramStart"/>
            <w:r w:rsidRPr="00DA0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0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F73" w:rsidRPr="002E00D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 978-5-00218-109-4</w:t>
            </w:r>
          </w:p>
        </w:tc>
        <w:tc>
          <w:tcPr>
            <w:tcW w:w="1276" w:type="dxa"/>
          </w:tcPr>
          <w:p w:rsidR="00437F73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5,376 п.</w:t>
            </w:r>
            <w:proofErr w:type="gramStart"/>
            <w:r>
              <w:rPr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sz w:val="24"/>
                <w:szCs w:val="24"/>
                <w:lang w:eastAsia="en-US"/>
              </w:rPr>
              <w:t>./</w:t>
            </w:r>
          </w:p>
          <w:p w:rsidR="00437F73" w:rsidRPr="007F258D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 п.</w:t>
            </w:r>
            <w:proofErr w:type="gramStart"/>
            <w:r>
              <w:rPr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437F73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Сердюкова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437F73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03E3">
              <w:rPr>
                <w:sz w:val="24"/>
                <w:szCs w:val="24"/>
              </w:rPr>
              <w:t>Самойлова</w:t>
            </w:r>
            <w:r>
              <w:rPr>
                <w:sz w:val="24"/>
                <w:szCs w:val="24"/>
              </w:rPr>
              <w:t xml:space="preserve"> И.Н.</w:t>
            </w:r>
          </w:p>
        </w:tc>
      </w:tr>
      <w:tr w:rsidR="00437F73" w:rsidRPr="007F258D" w:rsidTr="00437F73">
        <w:tc>
          <w:tcPr>
            <w:tcW w:w="594" w:type="dxa"/>
          </w:tcPr>
          <w:p w:rsidR="00437F73" w:rsidRPr="00E133D0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437F73" w:rsidRPr="00DA03E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E3">
              <w:rPr>
                <w:rFonts w:ascii="Times New Roman" w:hAnsi="Times New Roman" w:cs="Times New Roman"/>
                <w:sz w:val="24"/>
                <w:szCs w:val="24"/>
              </w:rPr>
              <w:t>Социальная философия в современном мире:</w:t>
            </w:r>
          </w:p>
          <w:p w:rsidR="00437F73" w:rsidRPr="00DA03E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03E3">
              <w:rPr>
                <w:rFonts w:ascii="Times New Roman" w:hAnsi="Times New Roman" w:cs="Times New Roman"/>
                <w:sz w:val="24"/>
                <w:szCs w:val="24"/>
              </w:rPr>
              <w:t>нтегральное представление</w:t>
            </w:r>
          </w:p>
          <w:p w:rsidR="00437F73" w:rsidRPr="007F258D" w:rsidRDefault="00437F73" w:rsidP="00C8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E3">
              <w:rPr>
                <w:rFonts w:ascii="Times New Roman" w:hAnsi="Times New Roman" w:cs="Times New Roman"/>
                <w:sz w:val="24"/>
                <w:szCs w:val="24"/>
              </w:rPr>
              <w:t xml:space="preserve">«догоняющего» общества </w:t>
            </w:r>
            <w:r w:rsidRPr="007F258D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378" w:type="dxa"/>
          </w:tcPr>
          <w:p w:rsidR="00437F73" w:rsidRPr="007F258D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7F258D">
              <w:rPr>
                <w:sz w:val="24"/>
                <w:szCs w:val="24"/>
                <w:lang w:eastAsia="en-US"/>
              </w:rPr>
              <w:t>Печатная</w:t>
            </w:r>
          </w:p>
        </w:tc>
        <w:tc>
          <w:tcPr>
            <w:tcW w:w="2733" w:type="dxa"/>
          </w:tcPr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8D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Издательство «Перо», 2023</w:t>
            </w:r>
            <w:r w:rsidRPr="007F258D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proofErr w:type="gramStart"/>
            <w:r w:rsidRPr="007F25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978-5-00218-108-7</w:t>
            </w:r>
          </w:p>
        </w:tc>
        <w:tc>
          <w:tcPr>
            <w:tcW w:w="1276" w:type="dxa"/>
          </w:tcPr>
          <w:p w:rsidR="00437F73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5,376 п.</w:t>
            </w:r>
            <w:proofErr w:type="gramStart"/>
            <w:r>
              <w:rPr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sz w:val="24"/>
                <w:szCs w:val="24"/>
                <w:lang w:eastAsia="en-US"/>
              </w:rPr>
              <w:t>./</w:t>
            </w:r>
          </w:p>
          <w:p w:rsidR="00437F73" w:rsidRPr="007F258D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 п.</w:t>
            </w:r>
            <w:proofErr w:type="gramStart"/>
            <w:r>
              <w:rPr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437F73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Сердюкова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437F73" w:rsidRPr="007F258D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DA03E3">
              <w:rPr>
                <w:sz w:val="24"/>
                <w:szCs w:val="24"/>
              </w:rPr>
              <w:t>Самойлов</w:t>
            </w:r>
            <w:r>
              <w:rPr>
                <w:sz w:val="24"/>
                <w:szCs w:val="24"/>
              </w:rPr>
              <w:t xml:space="preserve"> И.Н.</w:t>
            </w:r>
          </w:p>
        </w:tc>
      </w:tr>
      <w:tr w:rsidR="00437F73" w:rsidRPr="007F258D" w:rsidTr="00437F73">
        <w:tc>
          <w:tcPr>
            <w:tcW w:w="594" w:type="dxa"/>
          </w:tcPr>
          <w:p w:rsidR="00437F73" w:rsidRPr="00E133D0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437F73" w:rsidRPr="00DA03E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 (учебное пособие)</w:t>
            </w:r>
          </w:p>
        </w:tc>
        <w:tc>
          <w:tcPr>
            <w:tcW w:w="1378" w:type="dxa"/>
          </w:tcPr>
          <w:p w:rsidR="00437F73" w:rsidRPr="007F258D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7F258D">
              <w:rPr>
                <w:sz w:val="24"/>
                <w:szCs w:val="24"/>
                <w:lang w:eastAsia="en-US"/>
              </w:rPr>
              <w:t>Печатная</w:t>
            </w:r>
          </w:p>
        </w:tc>
        <w:tc>
          <w:tcPr>
            <w:tcW w:w="2733" w:type="dxa"/>
          </w:tcPr>
          <w:p w:rsidR="00437F7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8D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t xml:space="preserve"> </w:t>
            </w:r>
            <w:r w:rsidRPr="0063388B">
              <w:rPr>
                <w:rFonts w:ascii="Times New Roman" w:hAnsi="Times New Roman" w:cs="Times New Roman"/>
                <w:sz w:val="24"/>
                <w:szCs w:val="24"/>
              </w:rPr>
              <w:t xml:space="preserve">Ростов-на-Дону: Издательско-полиграфический комплекс РГЭУ (РИНХ), 2023. – 183 </w:t>
            </w:r>
            <w:proofErr w:type="gramStart"/>
            <w:r w:rsidRPr="006338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3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B">
              <w:rPr>
                <w:rFonts w:ascii="Times New Roman" w:hAnsi="Times New Roman" w:cs="Times New Roman"/>
                <w:sz w:val="24"/>
                <w:szCs w:val="24"/>
              </w:rPr>
              <w:t>ISBN: 978-5-7972-3113-4</w:t>
            </w:r>
          </w:p>
        </w:tc>
        <w:tc>
          <w:tcPr>
            <w:tcW w:w="1276" w:type="dxa"/>
          </w:tcPr>
          <w:p w:rsidR="00437F73" w:rsidRPr="0063388B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val="en-US"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125 п.л./ 3,6 п.</w:t>
            </w:r>
            <w:proofErr w:type="gramStart"/>
            <w:r>
              <w:rPr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7" w:type="dxa"/>
          </w:tcPr>
          <w:p w:rsidR="00437F73" w:rsidRDefault="00437F73" w:rsidP="00C80DAC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63388B">
              <w:rPr>
                <w:sz w:val="24"/>
                <w:szCs w:val="24"/>
              </w:rPr>
              <w:t>Быкасова</w:t>
            </w:r>
            <w:proofErr w:type="spellEnd"/>
            <w:r w:rsidRPr="0063388B">
              <w:rPr>
                <w:sz w:val="24"/>
                <w:szCs w:val="24"/>
              </w:rPr>
              <w:t xml:space="preserve"> Л.В., Кочергина О.А., </w:t>
            </w:r>
            <w:proofErr w:type="spellStart"/>
            <w:r w:rsidRPr="0063388B">
              <w:rPr>
                <w:sz w:val="24"/>
                <w:szCs w:val="24"/>
              </w:rPr>
              <w:t>Тимофеенко</w:t>
            </w:r>
            <w:proofErr w:type="spellEnd"/>
            <w:r w:rsidRPr="0063388B">
              <w:rPr>
                <w:sz w:val="24"/>
                <w:szCs w:val="24"/>
              </w:rPr>
              <w:t xml:space="preserve"> В.А. и др.</w:t>
            </w:r>
          </w:p>
        </w:tc>
      </w:tr>
      <w:tr w:rsidR="00437F73" w:rsidRPr="007F258D" w:rsidTr="00437F73">
        <w:trPr>
          <w:trHeight w:val="297"/>
        </w:trPr>
        <w:tc>
          <w:tcPr>
            <w:tcW w:w="10178" w:type="dxa"/>
            <w:gridSpan w:val="6"/>
          </w:tcPr>
          <w:p w:rsidR="00437F73" w:rsidRPr="00E133D0" w:rsidRDefault="00437F73" w:rsidP="00C8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D0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издания</w:t>
            </w:r>
          </w:p>
        </w:tc>
      </w:tr>
      <w:tr w:rsidR="00437F73" w:rsidRPr="007F258D" w:rsidTr="00437F73">
        <w:trPr>
          <w:trHeight w:val="1545"/>
        </w:trPr>
        <w:tc>
          <w:tcPr>
            <w:tcW w:w="594" w:type="dxa"/>
          </w:tcPr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0" w:type="dxa"/>
          </w:tcPr>
          <w:p w:rsidR="00437F73" w:rsidRPr="00D83716" w:rsidRDefault="00437F73" w:rsidP="00C80DA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EA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моделей общества и общественно-полит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движений в современной Р</w:t>
            </w:r>
            <w:r w:rsidRPr="00A87EA2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A54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378" w:type="dxa"/>
          </w:tcPr>
          <w:p w:rsidR="00437F73" w:rsidRPr="00D83716" w:rsidRDefault="00437F73" w:rsidP="00C80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2733" w:type="dxa"/>
          </w:tcPr>
          <w:p w:rsidR="00437F7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Журнал «</w:t>
            </w:r>
            <w:r w:rsidRPr="00A87EA2">
              <w:rPr>
                <w:rFonts w:ascii="Times New Roman" w:hAnsi="Times New Roman" w:cs="Times New Roman"/>
                <w:sz w:val="23"/>
                <w:szCs w:val="23"/>
              </w:rPr>
              <w:t>Вестник Таганрогского института имени А.П. Чехова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A87EA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A87EA2">
              <w:rPr>
                <w:rFonts w:ascii="Times New Roman" w:hAnsi="Times New Roman" w:cs="Times New Roman"/>
                <w:sz w:val="23"/>
                <w:szCs w:val="23"/>
              </w:rPr>
              <w:t xml:space="preserve"> 2022.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A87EA2">
              <w:rPr>
                <w:rFonts w:ascii="Times New Roman" w:hAnsi="Times New Roman" w:cs="Times New Roman"/>
                <w:sz w:val="23"/>
                <w:szCs w:val="23"/>
              </w:rPr>
              <w:t xml:space="preserve"> № 1.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A87EA2">
              <w:rPr>
                <w:rFonts w:ascii="Times New Roman" w:hAnsi="Times New Roman" w:cs="Times New Roman"/>
                <w:sz w:val="23"/>
                <w:szCs w:val="23"/>
              </w:rPr>
              <w:t>С. 283-288.</w:t>
            </w:r>
          </w:p>
          <w:p w:rsidR="00437F73" w:rsidRPr="002E00D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2E00D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URL</w:t>
            </w:r>
            <w:r w:rsidRPr="002E00D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hyperlink r:id="rId4" w:history="1">
              <w:r w:rsidRPr="002E00D3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https</w:t>
              </w:r>
              <w:r w:rsidRPr="002E00D3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://</w:t>
              </w:r>
              <w:r w:rsidRPr="002E00D3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files</w:t>
              </w:r>
              <w:r w:rsidRPr="002E00D3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2E00D3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tgpi</w:t>
              </w:r>
              <w:proofErr w:type="spellEnd"/>
              <w:r w:rsidRPr="002E00D3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2E00D3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  <w:proofErr w:type="spellEnd"/>
              <w:r w:rsidRPr="002E00D3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/</w:t>
              </w:r>
              <w:proofErr w:type="spellStart"/>
              <w:r w:rsidRPr="002E00D3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nauka</w:t>
              </w:r>
              <w:proofErr w:type="spellEnd"/>
              <w:r w:rsidRPr="002E00D3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/</w:t>
              </w:r>
              <w:proofErr w:type="spellStart"/>
              <w:r w:rsidRPr="002E00D3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vestnik</w:t>
              </w:r>
              <w:proofErr w:type="spellEnd"/>
              <w:r w:rsidRPr="002E00D3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/2022/2022_01.</w:t>
              </w:r>
              <w:proofErr w:type="spellStart"/>
              <w:r w:rsidRPr="002E00D3">
                <w:rPr>
                  <w:rStyle w:val="a4"/>
                  <w:rFonts w:ascii="Times New Roman" w:hAnsi="Times New Roman" w:cs="Times New Roman"/>
                  <w:sz w:val="23"/>
                  <w:szCs w:val="23"/>
                  <w:lang w:val="en-US"/>
                </w:rPr>
                <w:t>pdf</w:t>
              </w:r>
              <w:proofErr w:type="spellEnd"/>
            </w:hyperlink>
          </w:p>
          <w:p w:rsidR="00437F7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87EA2">
              <w:rPr>
                <w:rFonts w:ascii="Times New Roman" w:hAnsi="Times New Roman" w:cs="Times New Roman"/>
                <w:sz w:val="23"/>
                <w:szCs w:val="23"/>
              </w:rPr>
              <w:t>ПИ № ФС77-25515</w:t>
            </w:r>
          </w:p>
          <w:p w:rsidR="00437F73" w:rsidRPr="00753CCF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87EA2">
              <w:rPr>
                <w:rFonts w:ascii="Times New Roman" w:hAnsi="Times New Roman" w:cs="Times New Roman"/>
                <w:sz w:val="23"/>
                <w:szCs w:val="23"/>
              </w:rPr>
              <w:t>eISSN</w:t>
            </w:r>
            <w:proofErr w:type="spellEnd"/>
            <w:r w:rsidRPr="00A87EA2">
              <w:rPr>
                <w:rFonts w:ascii="Times New Roman" w:hAnsi="Times New Roman" w:cs="Times New Roman"/>
                <w:sz w:val="23"/>
                <w:szCs w:val="23"/>
              </w:rPr>
              <w:t>: 2306-2037</w:t>
            </w:r>
          </w:p>
        </w:tc>
        <w:tc>
          <w:tcPr>
            <w:tcW w:w="1276" w:type="dxa"/>
          </w:tcPr>
          <w:p w:rsidR="00437F73" w:rsidRPr="002E7DFF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0,4 п.</w:t>
            </w:r>
            <w:proofErr w:type="gramStart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37F73" w:rsidRPr="00D83716" w:rsidRDefault="00437F73" w:rsidP="00C80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EA2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A87EA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37F73" w:rsidRPr="007F258D" w:rsidTr="00437F73">
        <w:trPr>
          <w:trHeight w:val="845"/>
        </w:trPr>
        <w:tc>
          <w:tcPr>
            <w:tcW w:w="594" w:type="dxa"/>
          </w:tcPr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80" w:type="dxa"/>
          </w:tcPr>
          <w:p w:rsidR="00437F73" w:rsidRPr="00D83716" w:rsidRDefault="00437F73" w:rsidP="00C80DA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7FC">
              <w:rPr>
                <w:rFonts w:ascii="Times New Roman" w:hAnsi="Times New Roman" w:cs="Times New Roman"/>
                <w:sz w:val="24"/>
                <w:szCs w:val="24"/>
              </w:rPr>
              <w:t>Специфика индивидуального бытия индивидов с ограниченными возможностями в повседневности включающего общества: экзистенциальный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A54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378" w:type="dxa"/>
          </w:tcPr>
          <w:p w:rsidR="00437F73" w:rsidRPr="00D83716" w:rsidRDefault="00437F73" w:rsidP="00C80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E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437F7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Журнал «</w:t>
            </w: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>Медицина. Социология. Философия. Прикладные исследования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 xml:space="preserve"> 2022.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 xml:space="preserve"> № 5.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>С. 60-63.</w:t>
            </w:r>
          </w:p>
          <w:p w:rsidR="00437F7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(№ 1461</w:t>
            </w:r>
            <w:r w:rsidRPr="00A87EA2">
              <w:rPr>
                <w:rFonts w:ascii="Times New Roman" w:hAnsi="Times New Roman" w:cs="Times New Roman"/>
                <w:sz w:val="23"/>
                <w:szCs w:val="23"/>
              </w:rPr>
              <w:t xml:space="preserve"> из перечня журналов ВАК по состоянию на </w:t>
            </w:r>
            <w:r w:rsidRPr="003C54A6">
              <w:rPr>
                <w:rFonts w:ascii="Times New Roman" w:hAnsi="Times New Roman" w:cs="Times New Roman"/>
                <w:sz w:val="23"/>
                <w:szCs w:val="23"/>
              </w:rPr>
              <w:t xml:space="preserve">20.12.2022 </w:t>
            </w:r>
            <w:r w:rsidRPr="00A87EA2">
              <w:rPr>
                <w:rFonts w:ascii="Times New Roman" w:hAnsi="Times New Roman" w:cs="Times New Roman"/>
                <w:sz w:val="23"/>
                <w:szCs w:val="23"/>
              </w:rPr>
              <w:t>г.)</w:t>
            </w:r>
          </w:p>
          <w:p w:rsidR="00437F73" w:rsidRPr="00753CCF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>ISSN: 2686-9365</w:t>
            </w:r>
          </w:p>
        </w:tc>
        <w:tc>
          <w:tcPr>
            <w:tcW w:w="1276" w:type="dxa"/>
          </w:tcPr>
          <w:p w:rsidR="00437F73" w:rsidRPr="002E7DFF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0,4 п.</w:t>
            </w:r>
            <w:proofErr w:type="gramStart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37F73" w:rsidRPr="00D83716" w:rsidRDefault="00437F73" w:rsidP="00C80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FC">
              <w:rPr>
                <w:rFonts w:ascii="Times New Roman" w:hAnsi="Times New Roman" w:cs="Times New Roman"/>
                <w:sz w:val="24"/>
                <w:szCs w:val="24"/>
              </w:rPr>
              <w:t>Попов В.В.</w:t>
            </w:r>
          </w:p>
        </w:tc>
      </w:tr>
      <w:tr w:rsidR="00437F73" w:rsidRPr="007F258D" w:rsidTr="00437F73">
        <w:trPr>
          <w:trHeight w:val="1545"/>
        </w:trPr>
        <w:tc>
          <w:tcPr>
            <w:tcW w:w="594" w:type="dxa"/>
          </w:tcPr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80" w:type="dxa"/>
          </w:tcPr>
          <w:p w:rsidR="00437F73" w:rsidRPr="00D83716" w:rsidRDefault="00437F73" w:rsidP="00C80DA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7FC">
              <w:rPr>
                <w:rFonts w:ascii="Times New Roman" w:hAnsi="Times New Roman" w:cs="Times New Roman"/>
                <w:sz w:val="24"/>
                <w:szCs w:val="24"/>
              </w:rPr>
              <w:t>Философско-социальный анализ совершенствования института уголовной ответственности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A54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378" w:type="dxa"/>
          </w:tcPr>
          <w:p w:rsidR="00437F73" w:rsidRPr="00D83716" w:rsidRDefault="00437F73" w:rsidP="00C80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E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437F7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Журнал «</w:t>
            </w: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>Евразийский юридический журнал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 xml:space="preserve"> 2022.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 xml:space="preserve"> № 8 (171).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 xml:space="preserve"> С. 522-524.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(№ 1008</w:t>
            </w: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 xml:space="preserve"> из перечня журналов ВАК </w:t>
            </w:r>
            <w:r w:rsidRPr="003C54A6">
              <w:rPr>
                <w:rFonts w:ascii="Times New Roman" w:hAnsi="Times New Roman" w:cs="Times New Roman"/>
                <w:sz w:val="23"/>
                <w:szCs w:val="23"/>
              </w:rPr>
              <w:t xml:space="preserve">по состоянию на </w:t>
            </w:r>
            <w:r w:rsidRPr="003C54A6">
              <w:rPr>
                <w:rFonts w:ascii="Times New Roman" w:hAnsi="Times New Roman" w:cs="Times New Roman"/>
              </w:rPr>
              <w:t>20.12.2022</w:t>
            </w: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 xml:space="preserve"> г.)</w:t>
            </w:r>
          </w:p>
          <w:p w:rsidR="00437F73" w:rsidRPr="00753CCF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57FC">
              <w:rPr>
                <w:rFonts w:ascii="Times New Roman" w:hAnsi="Times New Roman" w:cs="Times New Roman"/>
                <w:sz w:val="23"/>
                <w:szCs w:val="23"/>
              </w:rPr>
              <w:t>ISSN: 2073-4506</w:t>
            </w:r>
          </w:p>
        </w:tc>
        <w:tc>
          <w:tcPr>
            <w:tcW w:w="1276" w:type="dxa"/>
          </w:tcPr>
          <w:p w:rsidR="00437F73" w:rsidRPr="002E7DFF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2E7DFF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37F73" w:rsidRPr="00D83716" w:rsidRDefault="00437F73" w:rsidP="00C80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7FC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1057FC">
              <w:rPr>
                <w:rFonts w:ascii="Times New Roman" w:hAnsi="Times New Roman" w:cs="Times New Roman"/>
                <w:sz w:val="24"/>
                <w:szCs w:val="24"/>
              </w:rPr>
              <w:t xml:space="preserve"> Ю.А., Самойлова И.Н.</w:t>
            </w:r>
          </w:p>
        </w:tc>
      </w:tr>
      <w:tr w:rsidR="00437F73" w:rsidRPr="007F258D" w:rsidTr="00437F73">
        <w:trPr>
          <w:trHeight w:val="1545"/>
        </w:trPr>
        <w:tc>
          <w:tcPr>
            <w:tcW w:w="594" w:type="dxa"/>
          </w:tcPr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80" w:type="dxa"/>
          </w:tcPr>
          <w:p w:rsidR="00437F73" w:rsidRPr="00D83716" w:rsidRDefault="00437F73" w:rsidP="00C80DA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7F12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движения молодежи в рамках построения новых моделей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057FC">
              <w:rPr>
                <w:rFonts w:ascii="Times New Roman" w:hAnsi="Times New Roman" w:cs="Times New Roman"/>
                <w:sz w:val="24"/>
                <w:szCs w:val="24"/>
              </w:rPr>
              <w:t>статья в сборнике трудов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8" w:type="dxa"/>
          </w:tcPr>
          <w:p w:rsidR="00437F73" w:rsidRPr="00D83716" w:rsidRDefault="00437F73" w:rsidP="00C80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E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437F7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7F12">
              <w:rPr>
                <w:rFonts w:ascii="Times New Roman" w:hAnsi="Times New Roman" w:cs="Times New Roman"/>
                <w:sz w:val="23"/>
                <w:szCs w:val="23"/>
              </w:rPr>
              <w:t>Власть и элита в эпоху цифровой трансформации: новые вызовы и угрозы, траектории социально-политического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развития современного общества: сборник статей</w:t>
            </w:r>
            <w:proofErr w:type="gramStart"/>
            <w:r w:rsidRPr="00A97F12">
              <w:rPr>
                <w:rFonts w:ascii="Times New Roman" w:hAnsi="Times New Roman" w:cs="Times New Roman"/>
                <w:sz w:val="23"/>
                <w:szCs w:val="23"/>
              </w:rPr>
              <w:t xml:space="preserve"> Ч</w:t>
            </w:r>
            <w:proofErr w:type="gramEnd"/>
            <w:r w:rsidRPr="00A97F12">
              <w:rPr>
                <w:rFonts w:ascii="Times New Roman" w:hAnsi="Times New Roman" w:cs="Times New Roman"/>
                <w:sz w:val="23"/>
                <w:szCs w:val="23"/>
              </w:rPr>
              <w:t xml:space="preserve">етвертого Всероссийского </w:t>
            </w:r>
            <w:proofErr w:type="spellStart"/>
            <w:r w:rsidRPr="00A97F12">
              <w:rPr>
                <w:rFonts w:ascii="Times New Roman" w:hAnsi="Times New Roman" w:cs="Times New Roman"/>
                <w:sz w:val="23"/>
                <w:szCs w:val="23"/>
              </w:rPr>
              <w:t>элитологического</w:t>
            </w:r>
            <w:proofErr w:type="spellEnd"/>
            <w:r w:rsidRPr="00A97F12">
              <w:rPr>
                <w:rFonts w:ascii="Times New Roman" w:hAnsi="Times New Roman" w:cs="Times New Roman"/>
                <w:sz w:val="23"/>
                <w:szCs w:val="23"/>
              </w:rPr>
              <w:t xml:space="preserve"> кон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гресса с международным участием, Ростов-на-Дону, 25 марта 2022 г</w:t>
            </w:r>
            <w:r w:rsidRPr="00A97F1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DE3D64">
              <w:rPr>
                <w:rFonts w:ascii="Times New Roman" w:hAnsi="Times New Roman" w:cs="Times New Roman"/>
                <w:sz w:val="23"/>
                <w:szCs w:val="23"/>
              </w:rPr>
              <w:t xml:space="preserve">Южно-Российский институт управления -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</w:t>
            </w:r>
            <w:r w:rsidRPr="00DE3D6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государственной службы при Президенте Российской Федерации (ЮРИУФ </w:t>
            </w:r>
            <w:proofErr w:type="spellStart"/>
            <w:r w:rsidRPr="00DE3D64">
              <w:rPr>
                <w:rFonts w:ascii="Times New Roman" w:hAnsi="Times New Roman" w:cs="Times New Roman"/>
                <w:sz w:val="23"/>
                <w:szCs w:val="23"/>
              </w:rPr>
              <w:t>РАНХиГС</w:t>
            </w:r>
            <w:proofErr w:type="spellEnd"/>
            <w:r w:rsidRPr="00DE3D6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2022. - </w:t>
            </w:r>
            <w:r w:rsidRPr="00A97F12">
              <w:rPr>
                <w:rFonts w:ascii="Times New Roman" w:hAnsi="Times New Roman" w:cs="Times New Roman"/>
                <w:sz w:val="23"/>
                <w:szCs w:val="23"/>
              </w:rPr>
              <w:t>С. 376-380.</w:t>
            </w:r>
          </w:p>
          <w:p w:rsidR="00437F73" w:rsidRPr="00753CCF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E3D64">
              <w:rPr>
                <w:rFonts w:ascii="Times New Roman" w:hAnsi="Times New Roman" w:cs="Times New Roman"/>
                <w:sz w:val="23"/>
                <w:szCs w:val="23"/>
              </w:rPr>
              <w:t>ISBN: 978-5-6047680-1-3</w:t>
            </w:r>
          </w:p>
        </w:tc>
        <w:tc>
          <w:tcPr>
            <w:tcW w:w="1276" w:type="dxa"/>
          </w:tcPr>
          <w:p w:rsidR="00437F73" w:rsidRPr="002E7DFF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 п.</w:t>
            </w:r>
            <w:proofErr w:type="gramStart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37F73" w:rsidRPr="00D83716" w:rsidRDefault="00437F73" w:rsidP="00C80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37F73" w:rsidRPr="007F258D" w:rsidTr="00437F73">
        <w:trPr>
          <w:trHeight w:val="1149"/>
        </w:trPr>
        <w:tc>
          <w:tcPr>
            <w:tcW w:w="594" w:type="dxa"/>
          </w:tcPr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80" w:type="dxa"/>
          </w:tcPr>
          <w:p w:rsidR="00437F73" w:rsidRPr="00D83716" w:rsidRDefault="00437F73" w:rsidP="00C80DA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6D8">
              <w:rPr>
                <w:rFonts w:ascii="Times New Roman" w:hAnsi="Times New Roman" w:cs="Times New Roman"/>
                <w:sz w:val="24"/>
                <w:szCs w:val="24"/>
              </w:rPr>
              <w:t>Философия права и образования как социальный феномен (научная монография)</w:t>
            </w:r>
          </w:p>
        </w:tc>
        <w:tc>
          <w:tcPr>
            <w:tcW w:w="1378" w:type="dxa"/>
          </w:tcPr>
          <w:p w:rsidR="00437F73" w:rsidRPr="00D83716" w:rsidRDefault="00437F73" w:rsidP="00C80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437F7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Монография.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Москва: Издательство «Перо»,</w:t>
            </w:r>
            <w:r w:rsidRPr="00A97F12">
              <w:rPr>
                <w:rFonts w:ascii="Times New Roman" w:hAnsi="Times New Roman" w:cs="Times New Roman"/>
                <w:sz w:val="23"/>
                <w:szCs w:val="23"/>
              </w:rPr>
              <w:t xml:space="preserve"> 2022.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242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437F73" w:rsidRPr="00753CCF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7F12">
              <w:rPr>
                <w:rFonts w:ascii="Times New Roman" w:hAnsi="Times New Roman" w:cs="Times New Roman"/>
                <w:sz w:val="23"/>
                <w:szCs w:val="23"/>
              </w:rPr>
              <w:t>ISBN: 978-5-00204-671-3</w:t>
            </w:r>
          </w:p>
        </w:tc>
        <w:tc>
          <w:tcPr>
            <w:tcW w:w="1276" w:type="dxa"/>
          </w:tcPr>
          <w:p w:rsidR="00437F7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37F73" w:rsidRPr="00D83716" w:rsidRDefault="00437F73" w:rsidP="00C80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12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A97F12">
              <w:rPr>
                <w:rFonts w:ascii="Times New Roman" w:hAnsi="Times New Roman" w:cs="Times New Roman"/>
                <w:sz w:val="24"/>
                <w:szCs w:val="24"/>
              </w:rPr>
              <w:t xml:space="preserve"> Ю.А., Самойлова И.Н.</w:t>
            </w:r>
          </w:p>
        </w:tc>
      </w:tr>
      <w:tr w:rsidR="00437F73" w:rsidRPr="007F258D" w:rsidTr="00437F73">
        <w:trPr>
          <w:trHeight w:val="278"/>
        </w:trPr>
        <w:tc>
          <w:tcPr>
            <w:tcW w:w="594" w:type="dxa"/>
          </w:tcPr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80" w:type="dxa"/>
          </w:tcPr>
          <w:p w:rsidR="00437F73" w:rsidRPr="00D83716" w:rsidRDefault="00437F73" w:rsidP="00C80DA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B4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корреляции </w:t>
            </w:r>
            <w:proofErr w:type="spellStart"/>
            <w:r w:rsidRPr="002A7B4F">
              <w:rPr>
                <w:rFonts w:ascii="Times New Roman" w:hAnsi="Times New Roman" w:cs="Times New Roman"/>
                <w:sz w:val="24"/>
                <w:szCs w:val="24"/>
              </w:rPr>
              <w:t>темпоральности</w:t>
            </w:r>
            <w:proofErr w:type="spellEnd"/>
            <w:r w:rsidRPr="002A7B4F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социального времени в структуре субъективного времени индивида во включающем обществе: концептуально-семантический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A54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378" w:type="dxa"/>
          </w:tcPr>
          <w:p w:rsidR="00437F73" w:rsidRPr="00D83716" w:rsidRDefault="00437F73" w:rsidP="00C80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437F7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A7B4F">
              <w:rPr>
                <w:rFonts w:ascii="Times New Roman" w:hAnsi="Times New Roman" w:cs="Times New Roman"/>
                <w:sz w:val="23"/>
                <w:szCs w:val="23"/>
              </w:rPr>
              <w:t>Социально-гуманитарные знания. 2023. № 1. С. 140-143.</w:t>
            </w:r>
          </w:p>
          <w:p w:rsidR="00437F7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(№ 2303</w:t>
            </w:r>
            <w:r w:rsidRPr="00A7770A">
              <w:rPr>
                <w:rFonts w:ascii="Times New Roman" w:hAnsi="Times New Roman" w:cs="Times New Roman"/>
                <w:sz w:val="23"/>
                <w:szCs w:val="23"/>
              </w:rPr>
              <w:t xml:space="preserve"> из перечня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журналов ВАК по состоянию на 15.02.2023 г</w:t>
            </w:r>
            <w:r w:rsidRPr="00A7770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:rsidR="00437F7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7F12">
              <w:rPr>
                <w:rFonts w:ascii="Times New Roman" w:hAnsi="Times New Roman" w:cs="Times New Roman"/>
                <w:sz w:val="23"/>
                <w:szCs w:val="23"/>
              </w:rPr>
              <w:t>ПИ № ФС 77-83076</w:t>
            </w:r>
          </w:p>
          <w:p w:rsidR="00437F7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A7B4F">
              <w:rPr>
                <w:rFonts w:ascii="Times New Roman" w:hAnsi="Times New Roman" w:cs="Times New Roman"/>
                <w:sz w:val="23"/>
                <w:szCs w:val="23"/>
              </w:rPr>
              <w:t>ISSN: 0869-8120</w:t>
            </w:r>
          </w:p>
          <w:p w:rsidR="00437F73" w:rsidRPr="00753CCF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437F73" w:rsidRPr="002E7DFF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0,4 п.</w:t>
            </w:r>
            <w:proofErr w:type="gramStart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37F73" w:rsidRPr="00D83716" w:rsidRDefault="00437F73" w:rsidP="00C80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В.В.</w:t>
            </w:r>
          </w:p>
        </w:tc>
      </w:tr>
      <w:tr w:rsidR="00437F73" w:rsidRPr="007F258D" w:rsidTr="00437F73">
        <w:trPr>
          <w:trHeight w:val="1545"/>
        </w:trPr>
        <w:tc>
          <w:tcPr>
            <w:tcW w:w="594" w:type="dxa"/>
          </w:tcPr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80" w:type="dxa"/>
          </w:tcPr>
          <w:p w:rsidR="00437F73" w:rsidRPr="00D83716" w:rsidRDefault="00437F73" w:rsidP="00C80DA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71F">
              <w:rPr>
                <w:rFonts w:ascii="Times New Roman" w:hAnsi="Times New Roman" w:cs="Times New Roman"/>
                <w:sz w:val="24"/>
                <w:szCs w:val="24"/>
              </w:rPr>
              <w:t>Феномен экстремизма: философские и социально- политические проблемы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057FC">
              <w:rPr>
                <w:rFonts w:ascii="Times New Roman" w:hAnsi="Times New Roman" w:cs="Times New Roman"/>
                <w:sz w:val="24"/>
                <w:szCs w:val="24"/>
              </w:rPr>
              <w:t>статья в сборнике трудов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8" w:type="dxa"/>
          </w:tcPr>
          <w:p w:rsidR="00437F73" w:rsidRPr="00D83716" w:rsidRDefault="00437F73" w:rsidP="00C80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437F7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671F">
              <w:rPr>
                <w:rFonts w:ascii="Times New Roman" w:hAnsi="Times New Roman" w:cs="Times New Roman"/>
                <w:sz w:val="23"/>
                <w:szCs w:val="23"/>
              </w:rPr>
              <w:t>Современное состояние и перспективы развития науки и 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бразования: проблемы и решения: с</w:t>
            </w:r>
            <w:r w:rsidRPr="0021671F">
              <w:rPr>
                <w:rFonts w:ascii="Times New Roman" w:hAnsi="Times New Roman" w:cs="Times New Roman"/>
                <w:sz w:val="23"/>
                <w:szCs w:val="23"/>
              </w:rPr>
              <w:t xml:space="preserve">борник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статей </w:t>
            </w:r>
            <w:r w:rsidRPr="0021671F">
              <w:rPr>
                <w:rFonts w:ascii="Times New Roman" w:hAnsi="Times New Roman" w:cs="Times New Roman"/>
                <w:sz w:val="23"/>
                <w:szCs w:val="23"/>
              </w:rPr>
              <w:t xml:space="preserve">XIII Международной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научно-практической конференции, </w:t>
            </w:r>
            <w:r w:rsidRPr="0021671F">
              <w:rPr>
                <w:rFonts w:ascii="Times New Roman" w:hAnsi="Times New Roman" w:cs="Times New Roman"/>
                <w:sz w:val="23"/>
                <w:szCs w:val="23"/>
              </w:rPr>
              <w:t>Анапа,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7 марта</w:t>
            </w:r>
            <w:r w:rsidRPr="0021671F">
              <w:rPr>
                <w:rFonts w:ascii="Times New Roman" w:hAnsi="Times New Roman" w:cs="Times New Roman"/>
                <w:sz w:val="23"/>
                <w:szCs w:val="23"/>
              </w:rPr>
              <w:t xml:space="preserve"> 2023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  <w:r w:rsidRPr="0021671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t xml:space="preserve"> </w:t>
            </w:r>
            <w:r w:rsidRPr="00DE3D64">
              <w:rPr>
                <w:rFonts w:ascii="Times New Roman" w:hAnsi="Times New Roman" w:cs="Times New Roman"/>
                <w:sz w:val="23"/>
                <w:szCs w:val="23"/>
              </w:rPr>
              <w:t>– Анапа: Изд-в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«НИЦ ЭСП» в ЮФО, 2023. - </w:t>
            </w:r>
            <w:r w:rsidRPr="0021671F">
              <w:rPr>
                <w:rFonts w:ascii="Times New Roman" w:hAnsi="Times New Roman" w:cs="Times New Roman"/>
                <w:sz w:val="23"/>
                <w:szCs w:val="23"/>
              </w:rPr>
              <w:t>С. 28-32.</w:t>
            </w:r>
          </w:p>
          <w:p w:rsidR="00437F73" w:rsidRPr="00753CCF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A7B4F">
              <w:rPr>
                <w:rFonts w:ascii="Times New Roman" w:hAnsi="Times New Roman" w:cs="Times New Roman"/>
                <w:sz w:val="23"/>
                <w:szCs w:val="23"/>
              </w:rPr>
              <w:t>ISBN 978-5-95356-092-4</w:t>
            </w:r>
          </w:p>
        </w:tc>
        <w:tc>
          <w:tcPr>
            <w:tcW w:w="1276" w:type="dxa"/>
          </w:tcPr>
          <w:p w:rsidR="00437F73" w:rsidRPr="002E7DFF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0,4 п.</w:t>
            </w:r>
            <w:proofErr w:type="gramStart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437F73" w:rsidRPr="007F258D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37F73" w:rsidRPr="00D83716" w:rsidRDefault="00437F73" w:rsidP="00C80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71F">
              <w:rPr>
                <w:rFonts w:ascii="Times New Roman" w:hAnsi="Times New Roman" w:cs="Times New Roman"/>
                <w:sz w:val="24"/>
                <w:szCs w:val="24"/>
              </w:rPr>
              <w:t>Каракоц</w:t>
            </w:r>
            <w:proofErr w:type="spellEnd"/>
            <w:r w:rsidRPr="0021671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437F73" w:rsidRPr="007F258D" w:rsidTr="00437F73">
        <w:trPr>
          <w:trHeight w:val="1545"/>
        </w:trPr>
        <w:tc>
          <w:tcPr>
            <w:tcW w:w="594" w:type="dxa"/>
          </w:tcPr>
          <w:p w:rsidR="00437F73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80" w:type="dxa"/>
          </w:tcPr>
          <w:p w:rsidR="00437F73" w:rsidRPr="0021671F" w:rsidRDefault="00437F73" w:rsidP="00C80DA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поле современного российского юридического образования</w:t>
            </w:r>
          </w:p>
        </w:tc>
        <w:tc>
          <w:tcPr>
            <w:tcW w:w="1378" w:type="dxa"/>
          </w:tcPr>
          <w:p w:rsidR="00437F73" w:rsidRPr="00B34A54" w:rsidRDefault="00437F73" w:rsidP="00C80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2733" w:type="dxa"/>
          </w:tcPr>
          <w:p w:rsidR="00437F73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Сибирский антропологический журнал. 2023 06. Том 7. №2.С.169-173. (№ 2311</w:t>
            </w:r>
            <w:r w:rsidRPr="00ED7069">
              <w:rPr>
                <w:rFonts w:ascii="Times New Roman" w:hAnsi="Times New Roman" w:cs="Times New Roman"/>
                <w:sz w:val="23"/>
                <w:szCs w:val="23"/>
              </w:rPr>
              <w:t xml:space="preserve"> из перечня журналов ВАК по состоянию на </w:t>
            </w:r>
            <w:r w:rsidRPr="00ED7069">
              <w:rPr>
                <w:rFonts w:ascii="Times New Roman" w:hAnsi="Times New Roman" w:cs="Times New Roman"/>
              </w:rPr>
              <w:lastRenderedPageBreak/>
              <w:t>25.04.2023</w:t>
            </w:r>
            <w:r>
              <w:t xml:space="preserve"> </w:t>
            </w:r>
            <w:r w:rsidRPr="00ED7069">
              <w:rPr>
                <w:rFonts w:ascii="Times New Roman" w:hAnsi="Times New Roman" w:cs="Times New Roman"/>
                <w:sz w:val="23"/>
                <w:szCs w:val="23"/>
              </w:rPr>
              <w:t>г.)</w:t>
            </w:r>
          </w:p>
          <w:p w:rsidR="00437F73" w:rsidRPr="0021671F" w:rsidRDefault="00437F73" w:rsidP="00C80D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ISSN: 2542-1816</w:t>
            </w:r>
          </w:p>
        </w:tc>
        <w:tc>
          <w:tcPr>
            <w:tcW w:w="1276" w:type="dxa"/>
          </w:tcPr>
          <w:p w:rsidR="00437F73" w:rsidRPr="00ED7069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п.</w:t>
            </w:r>
            <w:proofErr w:type="gramStart"/>
            <w:r w:rsidRPr="00ED70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D706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437F73" w:rsidRPr="002E7DFF" w:rsidRDefault="00437F73" w:rsidP="00C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69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ED70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D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37F73" w:rsidRDefault="00437F73" w:rsidP="00C80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И.Н.</w:t>
            </w:r>
          </w:p>
          <w:p w:rsidR="00437F73" w:rsidRPr="0021671F" w:rsidRDefault="00437F73" w:rsidP="00C80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p w:rsidR="00EB63E0" w:rsidRPr="003768A4" w:rsidRDefault="00EB63E0" w:rsidP="00376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B63E0" w:rsidRPr="003768A4" w:rsidSect="0032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8A4"/>
    <w:rsid w:val="002F12CD"/>
    <w:rsid w:val="003768A4"/>
    <w:rsid w:val="00433DDF"/>
    <w:rsid w:val="00437F73"/>
    <w:rsid w:val="006B2461"/>
    <w:rsid w:val="009C1F80"/>
    <w:rsid w:val="00EB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A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37F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37F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437F73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437F73"/>
    <w:pPr>
      <w:widowControl w:val="0"/>
      <w:spacing w:after="0" w:line="260" w:lineRule="auto"/>
      <w:ind w:left="800" w:hanging="2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es.tgpi.ru/nauka/vestnik/2022/2022_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1327</Words>
  <Characters>7570</Characters>
  <Application>Microsoft Office Word</Application>
  <DocSecurity>0</DocSecurity>
  <Lines>63</Lines>
  <Paragraphs>17</Paragraphs>
  <ScaleCrop>false</ScaleCrop>
  <Company>ГОУВПО "ТГПИ"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zueva</cp:lastModifiedBy>
  <cp:revision>2</cp:revision>
  <dcterms:created xsi:type="dcterms:W3CDTF">2023-08-31T09:57:00Z</dcterms:created>
  <dcterms:modified xsi:type="dcterms:W3CDTF">2023-08-31T09:57:00Z</dcterms:modified>
</cp:coreProperties>
</file>